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A6E" w:rsidRPr="00214A6E" w:rsidRDefault="00214A6E" w:rsidP="00214A6E">
      <w:pPr>
        <w:shd w:val="clear" w:color="auto" w:fill="F8F8F8"/>
        <w:spacing w:after="0" w:line="240" w:lineRule="auto"/>
        <w:jc w:val="center"/>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KÜLTÜR SANAT VE SOSYAL İŞLER DAİRESİ BAŞKANLIĞI ŞEHİR TİYATROLARI ŞUBE MÜDÜRLÜĞÜNE IŞIK MALZEMELERİ ALIMI</w:t>
      </w:r>
    </w:p>
    <w:p w:rsidR="00214A6E" w:rsidRPr="00214A6E" w:rsidRDefault="00214A6E" w:rsidP="00214A6E">
      <w:pPr>
        <w:spacing w:after="0" w:line="240" w:lineRule="auto"/>
        <w:rPr>
          <w:rFonts w:ascii="Times New Roman" w:eastAsia="Times New Roman" w:hAnsi="Times New Roman" w:cs="Times New Roman"/>
          <w:sz w:val="24"/>
          <w:szCs w:val="24"/>
          <w:lang w:eastAsia="tr-TR"/>
        </w:rPr>
      </w:pP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118ABE"/>
          <w:sz w:val="20"/>
          <w:szCs w:val="20"/>
          <w:shd w:val="clear" w:color="auto" w:fill="F8F8F8"/>
          <w:lang w:eastAsia="tr-TR"/>
        </w:rPr>
        <w:t>KÜLTÜR SANAT VE SOSYAL İŞLER DAİRESİ BAŞKANLIĞI ŞEHİR TİYATROLARI ŞUBE MÜDÜRLÜĞÜNE IŞIK MALZEMELERİ ALIMI</w:t>
      </w:r>
      <w:r w:rsidRPr="00214A6E">
        <w:rPr>
          <w:rFonts w:ascii="Helvetica" w:eastAsia="Times New Roman" w:hAnsi="Helvetica" w:cs="Times New Roman"/>
          <w:color w:val="585858"/>
          <w:sz w:val="20"/>
          <w:szCs w:val="20"/>
          <w:shd w:val="clear" w:color="auto" w:fill="F8F8F8"/>
          <w:lang w:eastAsia="tr-TR"/>
        </w:rPr>
        <w:t> mal alımı 4734 sayılı Kamu İhale Kanununun 19 uncu maddesine göre açık ihale usulü ile ihale edilecektir.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2026/1787331</w:t>
            </w:r>
          </w:p>
        </w:tc>
      </w:tr>
    </w:tbl>
    <w:p w:rsidR="00214A6E" w:rsidRPr="00214A6E" w:rsidRDefault="00214A6E" w:rsidP="00214A6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214A6E" w:rsidRPr="00214A6E" w:rsidTr="00214A6E">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B04935"/>
                <w:sz w:val="20"/>
                <w:szCs w:val="20"/>
                <w:lang w:eastAsia="tr-TR"/>
              </w:rPr>
              <w:t>1- İdarenin</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1.1. </w:t>
            </w:r>
            <w:r w:rsidRPr="00214A6E">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İZMİR BÜYÜKŞEHİR BELEDİYE BAŞKANLIĞI KÜLTÜR, SANAT VE SOSYAL İŞLER DAİRESİ BAŞKANLIĞI ŞEHİR TİYATROLARI ŞUBE MÜDÜRLÜĞÜ</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1.2.</w:t>
            </w:r>
            <w:r w:rsidRPr="00214A6E">
              <w:rPr>
                <w:rFonts w:ascii="Helvetica" w:eastAsia="Times New Roman" w:hAnsi="Helvetica" w:cs="Times New Roman"/>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 xml:space="preserve">İsmet İnönü Sanat Merkezi, Mimar Sinan Lozan Kapısı, </w:t>
            </w:r>
            <w:proofErr w:type="spellStart"/>
            <w:r w:rsidRPr="00214A6E">
              <w:rPr>
                <w:rFonts w:ascii="Helvetica" w:eastAsia="Times New Roman" w:hAnsi="Helvetica" w:cs="Times New Roman"/>
                <w:b/>
                <w:bCs/>
                <w:color w:val="118ABE"/>
                <w:sz w:val="20"/>
                <w:szCs w:val="20"/>
                <w:lang w:eastAsia="tr-TR"/>
              </w:rPr>
              <w:t>Kültürpark</w:t>
            </w:r>
            <w:proofErr w:type="spellEnd"/>
            <w:r w:rsidRPr="00214A6E">
              <w:rPr>
                <w:rFonts w:ascii="Helvetica" w:eastAsia="Times New Roman" w:hAnsi="Helvetica" w:cs="Times New Roman"/>
                <w:b/>
                <w:bCs/>
                <w:color w:val="118ABE"/>
                <w:sz w:val="20"/>
                <w:szCs w:val="20"/>
                <w:lang w:eastAsia="tr-TR"/>
              </w:rPr>
              <w:t xml:space="preserve"> Fuar Alanı 35220 KONAK/İZMİR</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1.3.</w:t>
            </w:r>
            <w:r w:rsidRPr="00214A6E">
              <w:rPr>
                <w:rFonts w:ascii="Helvetica" w:eastAsia="Times New Roman" w:hAnsi="Helvetica" w:cs="Times New Roman"/>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02322934042</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1.4.</w:t>
            </w:r>
            <w:r w:rsidRPr="00214A6E">
              <w:rPr>
                <w:rFonts w:ascii="Helvetica" w:eastAsia="Times New Roman" w:hAnsi="Helvetica" w:cs="Times New Roman"/>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https://ekap.kik.gov.tr/EKAP/</w:t>
            </w:r>
          </w:p>
        </w:tc>
      </w:tr>
    </w:tbl>
    <w:p w:rsidR="00214A6E" w:rsidRPr="00214A6E" w:rsidRDefault="00214A6E" w:rsidP="00214A6E">
      <w:pPr>
        <w:spacing w:after="0" w:line="240" w:lineRule="auto"/>
        <w:rPr>
          <w:rFonts w:ascii="Times New Roman" w:eastAsia="Times New Roman" w:hAnsi="Times New Roman" w:cs="Times New Roman"/>
          <w:sz w:val="24"/>
          <w:szCs w:val="24"/>
          <w:lang w:eastAsia="tr-TR"/>
        </w:rPr>
      </w:pP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2.1.</w:t>
            </w:r>
            <w:r w:rsidRPr="00214A6E">
              <w:rPr>
                <w:rFonts w:ascii="Helvetica" w:eastAsia="Times New Roman" w:hAnsi="Helvetica" w:cs="Times New Roman"/>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07.10.2026 - 10:00</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2.2.</w:t>
            </w:r>
            <w:r w:rsidRPr="00214A6E">
              <w:rPr>
                <w:rFonts w:ascii="Helvetica" w:eastAsia="Times New Roman" w:hAnsi="Helvetica" w:cs="Times New Roman"/>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İZMİR BÜYÜKŞEHİR BELEDİYE BAŞKANLIĞI SATIN ALMA DAİRESİ BAŞKANLIĞI MİMAR SİNAN MAHALLESİ 9 EYLÜL MEYDANI NO:9/1 KÜLTÜRPARK İÇİ 1 NOLU HOL KONAK/İZMİR</w:t>
            </w:r>
          </w:p>
        </w:tc>
      </w:tr>
    </w:tbl>
    <w:p w:rsidR="00214A6E" w:rsidRPr="00214A6E" w:rsidRDefault="00214A6E" w:rsidP="00214A6E">
      <w:pPr>
        <w:spacing w:after="0" w:line="240" w:lineRule="auto"/>
        <w:rPr>
          <w:rFonts w:ascii="Times New Roman" w:eastAsia="Times New Roman" w:hAnsi="Times New Roman" w:cs="Times New Roman"/>
          <w:sz w:val="24"/>
          <w:szCs w:val="24"/>
          <w:lang w:eastAsia="tr-TR"/>
        </w:rPr>
      </w:pP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3.1. </w:t>
            </w:r>
            <w:r w:rsidRPr="00214A6E">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KÜLTÜR SANAT VE SOSYAL İŞLER DAİRESİ BAŞKANLIĞI ŞEHİR TİYATROLARI ŞUBE MÜDÜRLÜĞÜNE IŞIK MALZEMELERİ ALIMI</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3.2. </w:t>
            </w:r>
            <w:r w:rsidRPr="00214A6E">
              <w:rPr>
                <w:rFonts w:ascii="Helvetica" w:eastAsia="Times New Roman" w:hAnsi="Helvetica" w:cs="Times New Roman"/>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IŞIK MALZEMESİ ALIMI - 16 İŞ KALEMİ</w:t>
            </w:r>
            <w:r w:rsidRPr="00214A6E">
              <w:rPr>
                <w:rFonts w:ascii="Helvetica" w:eastAsia="Times New Roman" w:hAnsi="Helvetica" w:cs="Times New Roman"/>
                <w:b/>
                <w:bCs/>
                <w:color w:val="118ABE"/>
                <w:sz w:val="20"/>
                <w:szCs w:val="20"/>
                <w:lang w:eastAsia="tr-TR"/>
              </w:rPr>
              <w:br/>
              <w:t xml:space="preserve">Ayrıntılı bilgiye </w:t>
            </w:r>
            <w:proofErr w:type="spellStart"/>
            <w:r w:rsidRPr="00214A6E">
              <w:rPr>
                <w:rFonts w:ascii="Helvetica" w:eastAsia="Times New Roman" w:hAnsi="Helvetica" w:cs="Times New Roman"/>
                <w:b/>
                <w:bCs/>
                <w:color w:val="118ABE"/>
                <w:sz w:val="20"/>
                <w:szCs w:val="20"/>
                <w:lang w:eastAsia="tr-TR"/>
              </w:rPr>
              <w:t>EKAP’ta</w:t>
            </w:r>
            <w:proofErr w:type="spellEnd"/>
            <w:r w:rsidRPr="00214A6E">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3.3.</w:t>
            </w:r>
            <w:r w:rsidRPr="00214A6E">
              <w:rPr>
                <w:rFonts w:ascii="Helvetica" w:eastAsia="Times New Roman" w:hAnsi="Helvetica" w:cs="Times New Roman"/>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TEKLİF CETVELİNE GÖRE 1</w:t>
            </w:r>
            <w:proofErr w:type="gramStart"/>
            <w:r w:rsidRPr="00214A6E">
              <w:rPr>
                <w:rFonts w:ascii="Helvetica" w:eastAsia="Times New Roman" w:hAnsi="Helvetica" w:cs="Times New Roman"/>
                <w:b/>
                <w:bCs/>
                <w:color w:val="118ABE"/>
                <w:sz w:val="20"/>
                <w:szCs w:val="20"/>
                <w:lang w:eastAsia="tr-TR"/>
              </w:rPr>
              <w:t>.,</w:t>
            </w:r>
            <w:proofErr w:type="gramEnd"/>
            <w:r w:rsidRPr="00214A6E">
              <w:rPr>
                <w:rFonts w:ascii="Helvetica" w:eastAsia="Times New Roman" w:hAnsi="Helvetica" w:cs="Times New Roman"/>
                <w:b/>
                <w:bCs/>
                <w:color w:val="118ABE"/>
                <w:sz w:val="20"/>
                <w:szCs w:val="20"/>
                <w:lang w:eastAsia="tr-TR"/>
              </w:rPr>
              <w:t xml:space="preserve"> 2. VE 3. KALEM MALLAR 3962/30 SOKAK NO:155 UZUNDERE / KARABAĞLAR / İZMİR ADRESİNDE BULUNAN İZMİR BÜYÜKŞEHİR BELEDİYESİ UZUNDERE MERKEZ AMBARINA, DİĞER TÜM MALLAR İSE İZMİR BÜYÜKŞEHİR BELEDİYESİ İSMET İNÖNÜ SANAT MERKEZİ KÜLTÜRPARK-KONAK ADRESİNE TESLİM EDİLECEKTİR.</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3.4.</w:t>
            </w:r>
            <w:r w:rsidRPr="00214A6E">
              <w:rPr>
                <w:rFonts w:ascii="Helvetica" w:eastAsia="Times New Roman" w:hAnsi="Helvetica" w:cs="Times New Roman"/>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TÜM MALZEMELER YÜKLENİCİ İLE İDARE ARASINDA SÖZLEŞMENİN İMZALANMASINDAN İTİBAREN 20 (YİRMİ) TAKVİM GÜNÜ İÇERİSİNDE TEKLİF CETVELİNE GÖRE 1</w:t>
            </w:r>
            <w:proofErr w:type="gramStart"/>
            <w:r w:rsidRPr="00214A6E">
              <w:rPr>
                <w:rFonts w:ascii="Helvetica" w:eastAsia="Times New Roman" w:hAnsi="Helvetica" w:cs="Times New Roman"/>
                <w:b/>
                <w:bCs/>
                <w:color w:val="118ABE"/>
                <w:sz w:val="20"/>
                <w:szCs w:val="20"/>
                <w:lang w:eastAsia="tr-TR"/>
              </w:rPr>
              <w:t>.,</w:t>
            </w:r>
            <w:proofErr w:type="gramEnd"/>
            <w:r w:rsidRPr="00214A6E">
              <w:rPr>
                <w:rFonts w:ascii="Helvetica" w:eastAsia="Times New Roman" w:hAnsi="Helvetica" w:cs="Times New Roman"/>
                <w:b/>
                <w:bCs/>
                <w:color w:val="118ABE"/>
                <w:sz w:val="20"/>
                <w:szCs w:val="20"/>
                <w:lang w:eastAsia="tr-TR"/>
              </w:rPr>
              <w:t xml:space="preserve"> 2. VE 3. KALEM MALLAR 3962/30 SOKAK NO:155 UZUNDERE / KARABAĞLAR / İZMİR ADRESİNDE BULUNAN İZMİR BÜYÜKŞEHİR BELEDİYESİ UZUNDERE MERKEZ AMBARINA, DİĞER TÜM MALLAR İSE İZMİR BÜYÜKŞEHİR BELEDİYESİ İSMET İNÖNÜ SANAT MERKEZİ KÜLTÜRPARK-KONAK ADRESİNE TESLİM EDİLECEKTİR.</w:t>
            </w:r>
          </w:p>
        </w:tc>
      </w:tr>
      <w:tr w:rsidR="00214A6E" w:rsidRPr="00214A6E" w:rsidTr="00214A6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3.5.</w:t>
            </w:r>
            <w:r w:rsidRPr="00214A6E">
              <w:rPr>
                <w:rFonts w:ascii="Helvetica" w:eastAsia="Times New Roman" w:hAnsi="Helvetica" w:cs="Times New Roman"/>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118ABE"/>
                <w:sz w:val="20"/>
                <w:szCs w:val="20"/>
                <w:lang w:eastAsia="tr-TR"/>
              </w:rPr>
              <w:t>SÖZLEŞMENİN İMZALANMASINDAN SONRA</w:t>
            </w:r>
          </w:p>
        </w:tc>
      </w:tr>
    </w:tbl>
    <w:p w:rsidR="00214A6E" w:rsidRPr="00214A6E" w:rsidRDefault="00214A6E" w:rsidP="00214A6E">
      <w:pPr>
        <w:spacing w:after="0" w:line="240" w:lineRule="auto"/>
        <w:rPr>
          <w:rFonts w:ascii="Times New Roman" w:eastAsia="Times New Roman" w:hAnsi="Times New Roman" w:cs="Times New Roman"/>
          <w:sz w:val="24"/>
          <w:szCs w:val="24"/>
          <w:lang w:eastAsia="tr-TR"/>
        </w:rPr>
      </w:pPr>
      <w:r w:rsidRPr="00214A6E">
        <w:rPr>
          <w:rFonts w:ascii="Helvetica" w:eastAsia="Times New Roman" w:hAnsi="Helvetica" w:cs="Times New Roman"/>
          <w:color w:val="585858"/>
          <w:sz w:val="20"/>
          <w:szCs w:val="20"/>
          <w:lang w:eastAsia="tr-TR"/>
        </w:rPr>
        <w:lastRenderedPageBreak/>
        <w:br/>
      </w:r>
      <w:r w:rsidRPr="00214A6E">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214A6E">
        <w:rPr>
          <w:rFonts w:ascii="Helvetica" w:eastAsia="Times New Roman" w:hAnsi="Helvetica" w:cs="Times New Roman"/>
          <w:b/>
          <w:bCs/>
          <w:color w:val="585858"/>
          <w:sz w:val="20"/>
          <w:szCs w:val="20"/>
          <w:shd w:val="clear" w:color="auto" w:fill="F8F8F8"/>
          <w:lang w:eastAsia="tr-TR"/>
        </w:rPr>
        <w:t>kriterleri</w:t>
      </w:r>
      <w:proofErr w:type="gramEnd"/>
      <w:r w:rsidRPr="00214A6E">
        <w:rPr>
          <w:rFonts w:ascii="Helvetica" w:eastAsia="Times New Roman" w:hAnsi="Helvetica" w:cs="Times New Roman"/>
          <w:b/>
          <w:bCs/>
          <w:color w:val="585858"/>
          <w:sz w:val="20"/>
          <w:szCs w:val="20"/>
          <w:shd w:val="clear" w:color="auto" w:fill="F8F8F8"/>
          <w:lang w:eastAsia="tr-TR"/>
        </w:rPr>
        <w:t>:</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w:t>
      </w:r>
      <w:r w:rsidRPr="00214A6E">
        <w:rPr>
          <w:rFonts w:ascii="Helvetica" w:eastAsia="Times New Roman" w:hAnsi="Helvetica" w:cs="Times New Roman"/>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4.1.1.</w:t>
      </w:r>
      <w:r w:rsidRPr="00214A6E">
        <w:rPr>
          <w:rFonts w:ascii="Helvetica" w:eastAsia="Times New Roman" w:hAnsi="Helvetica" w:cs="Times New Roman"/>
          <w:color w:val="585858"/>
          <w:sz w:val="20"/>
          <w:szCs w:val="20"/>
          <w:shd w:val="clear" w:color="auto" w:fill="F8F8F8"/>
          <w:lang w:eastAsia="tr-TR"/>
        </w:rPr>
        <w:t> Teklif mektubu.</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4.1.2.1.</w:t>
      </w:r>
      <w:r w:rsidRPr="00214A6E">
        <w:rPr>
          <w:rFonts w:ascii="Helvetica" w:eastAsia="Times New Roman" w:hAnsi="Helvetica" w:cs="Times New Roman"/>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4.1.2.2.</w:t>
      </w:r>
      <w:r w:rsidRPr="00214A6E">
        <w:rPr>
          <w:rFonts w:ascii="Helvetica" w:eastAsia="Times New Roman" w:hAnsi="Helvetica" w:cs="Times New Roman"/>
          <w:color w:val="585858"/>
          <w:sz w:val="20"/>
          <w:szCs w:val="20"/>
          <w:shd w:val="clear" w:color="auto" w:fill="F8F8F8"/>
          <w:lang w:eastAsia="tr-TR"/>
        </w:rPr>
        <w:t> Vekâleten ihaleye katılma halinde vekile ilişkin bilgi ve belgeler.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4.1.3.</w:t>
      </w:r>
      <w:r w:rsidRPr="00214A6E">
        <w:rPr>
          <w:rFonts w:ascii="Helvetica" w:eastAsia="Times New Roman" w:hAnsi="Helvetica" w:cs="Times New Roman"/>
          <w:color w:val="585858"/>
          <w:sz w:val="20"/>
          <w:szCs w:val="20"/>
          <w:shd w:val="clear" w:color="auto" w:fill="F8F8F8"/>
          <w:lang w:eastAsia="tr-TR"/>
        </w:rPr>
        <w:t> Geçici teminat.</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4.1.4</w:t>
      </w:r>
      <w:r w:rsidRPr="00214A6E">
        <w:rPr>
          <w:rFonts w:ascii="Helvetica" w:eastAsia="Times New Roman" w:hAnsi="Helvetica" w:cs="Times New Roman"/>
          <w:color w:val="585858"/>
          <w:sz w:val="20"/>
          <w:szCs w:val="20"/>
          <w:shd w:val="clear" w:color="auto" w:fill="F8F8F8"/>
          <w:lang w:eastAsia="tr-TR"/>
        </w:rPr>
        <w:t> İsteklinin iş ortaklığı olması halinde iş ortaklığı beyannamesi.</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4.1.5.</w:t>
      </w:r>
      <w:r w:rsidRPr="00214A6E">
        <w:rPr>
          <w:rFonts w:ascii="Helvetica" w:eastAsia="Times New Roman" w:hAnsi="Helvetica" w:cs="Times New Roman"/>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14A6E" w:rsidRPr="00214A6E" w:rsidTr="00214A6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214A6E">
              <w:rPr>
                <w:rFonts w:ascii="Helvetica" w:eastAsia="Times New Roman" w:hAnsi="Helvetica" w:cs="Times New Roman"/>
                <w:b/>
                <w:bCs/>
                <w:color w:val="585858"/>
                <w:sz w:val="20"/>
                <w:szCs w:val="20"/>
                <w:lang w:eastAsia="tr-TR"/>
              </w:rPr>
              <w:t>kriterler</w:t>
            </w:r>
            <w:proofErr w:type="gramEnd"/>
            <w:r w:rsidRPr="00214A6E">
              <w:rPr>
                <w:rFonts w:ascii="Helvetica" w:eastAsia="Times New Roman" w:hAnsi="Helvetica" w:cs="Times New Roman"/>
                <w:b/>
                <w:bCs/>
                <w:color w:val="585858"/>
                <w:sz w:val="20"/>
                <w:szCs w:val="20"/>
                <w:lang w:eastAsia="tr-TR"/>
              </w:rPr>
              <w:t>:</w:t>
            </w:r>
          </w:p>
        </w:tc>
      </w:tr>
      <w:tr w:rsidR="00214A6E" w:rsidRPr="00214A6E" w:rsidTr="00214A6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 xml:space="preserve">Ekonomik ve mali yeterliğe ilişkin bilgi, belge veya </w:t>
            </w:r>
            <w:proofErr w:type="gramStart"/>
            <w:r w:rsidRPr="00214A6E">
              <w:rPr>
                <w:rFonts w:ascii="Helvetica" w:eastAsia="Times New Roman" w:hAnsi="Helvetica" w:cs="Times New Roman"/>
                <w:color w:val="585858"/>
                <w:sz w:val="20"/>
                <w:szCs w:val="20"/>
                <w:lang w:eastAsia="tr-TR"/>
              </w:rPr>
              <w:t>kriter</w:t>
            </w:r>
            <w:proofErr w:type="gramEnd"/>
            <w:r w:rsidRPr="00214A6E">
              <w:rPr>
                <w:rFonts w:ascii="Helvetica" w:eastAsia="Times New Roman" w:hAnsi="Helvetica" w:cs="Times New Roman"/>
                <w:color w:val="585858"/>
                <w:sz w:val="20"/>
                <w:szCs w:val="20"/>
                <w:lang w:eastAsia="tr-TR"/>
              </w:rPr>
              <w:t xml:space="preserve"> belirtilmemiştir.</w:t>
            </w:r>
          </w:p>
        </w:tc>
      </w:tr>
    </w:tbl>
    <w:p w:rsidR="00214A6E" w:rsidRPr="00214A6E" w:rsidRDefault="00214A6E" w:rsidP="00214A6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14A6E" w:rsidRPr="00214A6E" w:rsidTr="00214A6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214A6E">
              <w:rPr>
                <w:rFonts w:ascii="Helvetica" w:eastAsia="Times New Roman" w:hAnsi="Helvetica" w:cs="Times New Roman"/>
                <w:b/>
                <w:bCs/>
                <w:color w:val="585858"/>
                <w:sz w:val="20"/>
                <w:szCs w:val="20"/>
                <w:lang w:eastAsia="tr-TR"/>
              </w:rPr>
              <w:t>kriterler</w:t>
            </w:r>
            <w:proofErr w:type="gramEnd"/>
            <w:r w:rsidRPr="00214A6E">
              <w:rPr>
                <w:rFonts w:ascii="Helvetica" w:eastAsia="Times New Roman" w:hAnsi="Helvetica" w:cs="Times New Roman"/>
                <w:b/>
                <w:bCs/>
                <w:color w:val="585858"/>
                <w:sz w:val="20"/>
                <w:szCs w:val="20"/>
                <w:lang w:eastAsia="tr-TR"/>
              </w:rPr>
              <w:t>:</w:t>
            </w:r>
          </w:p>
        </w:tc>
      </w:tr>
      <w:tr w:rsidR="00214A6E" w:rsidRPr="00214A6E" w:rsidTr="00214A6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14A6E" w:rsidRPr="00214A6E" w:rsidRDefault="00214A6E" w:rsidP="00214A6E">
            <w:pPr>
              <w:spacing w:after="0" w:line="240" w:lineRule="atLeast"/>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t xml:space="preserve">Mesleki ve teknik yeterliğe ilişkin bilgi, belge veya </w:t>
            </w:r>
            <w:proofErr w:type="gramStart"/>
            <w:r w:rsidRPr="00214A6E">
              <w:rPr>
                <w:rFonts w:ascii="Helvetica" w:eastAsia="Times New Roman" w:hAnsi="Helvetica" w:cs="Times New Roman"/>
                <w:color w:val="585858"/>
                <w:sz w:val="20"/>
                <w:szCs w:val="20"/>
                <w:lang w:eastAsia="tr-TR"/>
              </w:rPr>
              <w:t>kriter</w:t>
            </w:r>
            <w:proofErr w:type="gramEnd"/>
            <w:r w:rsidRPr="00214A6E">
              <w:rPr>
                <w:rFonts w:ascii="Helvetica" w:eastAsia="Times New Roman" w:hAnsi="Helvetica" w:cs="Times New Roman"/>
                <w:color w:val="585858"/>
                <w:sz w:val="20"/>
                <w:szCs w:val="20"/>
                <w:lang w:eastAsia="tr-TR"/>
              </w:rPr>
              <w:t xml:space="preserve"> belirtilmemiştir.</w:t>
            </w:r>
          </w:p>
        </w:tc>
      </w:tr>
    </w:tbl>
    <w:p w:rsidR="00214A6E" w:rsidRPr="00214A6E" w:rsidRDefault="00214A6E" w:rsidP="00214A6E">
      <w:pPr>
        <w:spacing w:after="0" w:line="240" w:lineRule="auto"/>
        <w:rPr>
          <w:rFonts w:ascii="Times New Roman" w:eastAsia="Times New Roman" w:hAnsi="Times New Roman" w:cs="Times New Roman"/>
          <w:sz w:val="24"/>
          <w:szCs w:val="24"/>
          <w:lang w:eastAsia="tr-TR"/>
        </w:rPr>
      </w:pP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5-</w:t>
      </w:r>
      <w:r w:rsidRPr="00214A6E">
        <w:rPr>
          <w:rFonts w:ascii="Helvetica" w:eastAsia="Times New Roman" w:hAnsi="Helvetica" w:cs="Times New Roman"/>
          <w:color w:val="585858"/>
          <w:sz w:val="20"/>
          <w:szCs w:val="20"/>
          <w:shd w:val="clear" w:color="auto" w:fill="F8F8F8"/>
          <w:lang w:eastAsia="tr-TR"/>
        </w:rPr>
        <w:t> Ekonomik açıdan en avantajlı teklif sadece fiyat esasına göre belirlenecektir.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6-</w:t>
      </w:r>
      <w:r w:rsidRPr="00214A6E">
        <w:rPr>
          <w:rFonts w:ascii="Helvetica" w:eastAsia="Times New Roman" w:hAnsi="Helvetica" w:cs="Times New Roman"/>
          <w:color w:val="585858"/>
          <w:sz w:val="20"/>
          <w:szCs w:val="20"/>
          <w:shd w:val="clear" w:color="auto" w:fill="F8F8F8"/>
          <w:lang w:eastAsia="tr-TR"/>
        </w:rPr>
        <w:t> İhaleye sadece yerli istekliler katılabilecek olup yerli malı teklif eden yerli istekliye ihalenin tamamında </w:t>
      </w:r>
      <w:r w:rsidRPr="00214A6E">
        <w:rPr>
          <w:rFonts w:ascii="Helvetica" w:eastAsia="Times New Roman" w:hAnsi="Helvetica" w:cs="Times New Roman"/>
          <w:b/>
          <w:bCs/>
          <w:color w:val="118ABE"/>
          <w:sz w:val="20"/>
          <w:szCs w:val="20"/>
          <w:shd w:val="clear" w:color="auto" w:fill="F8F8F8"/>
          <w:lang w:eastAsia="tr-TR"/>
        </w:rPr>
        <w:t>% 15 (yüzde on beş) </w:t>
      </w:r>
      <w:r w:rsidRPr="00214A6E">
        <w:rPr>
          <w:rFonts w:ascii="Helvetica" w:eastAsia="Times New Roman" w:hAnsi="Helvetica" w:cs="Times New Roman"/>
          <w:color w:val="585858"/>
          <w:sz w:val="20"/>
          <w:szCs w:val="20"/>
          <w:shd w:val="clear" w:color="auto" w:fill="F8F8F8"/>
          <w:lang w:eastAsia="tr-TR"/>
        </w:rPr>
        <w:t>oranında fiyat avantajı uygulanacaktır.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7-</w:t>
      </w:r>
      <w:r w:rsidRPr="00214A6E">
        <w:rPr>
          <w:rFonts w:ascii="Helvetica" w:eastAsia="Times New Roman" w:hAnsi="Helvetica" w:cs="Times New Roman"/>
          <w:color w:val="585858"/>
          <w:sz w:val="20"/>
          <w:szCs w:val="20"/>
          <w:shd w:val="clear" w:color="auto" w:fill="F8F8F8"/>
          <w:lang w:eastAsia="tr-TR"/>
        </w:rPr>
        <w:t> İhaleye teklif verecek olanların, EKAP hesabına giriş yaparak ihale dokümanını indirmeleri zorunludur.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8-</w:t>
      </w:r>
      <w:r w:rsidRPr="00214A6E">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9-</w:t>
      </w:r>
      <w:r w:rsidRPr="00214A6E">
        <w:rPr>
          <w:rFonts w:ascii="Helvetica" w:eastAsia="Times New Roman" w:hAnsi="Helvetica" w:cs="Times New Roman"/>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10-</w:t>
      </w:r>
      <w:r w:rsidRPr="00214A6E">
        <w:rPr>
          <w:rFonts w:ascii="Helvetica" w:eastAsia="Times New Roman" w:hAnsi="Helvetica" w:cs="Times New Roman"/>
          <w:color w:val="585858"/>
          <w:sz w:val="20"/>
          <w:szCs w:val="20"/>
          <w:shd w:val="clear" w:color="auto" w:fill="F8F8F8"/>
          <w:lang w:eastAsia="tr-TR"/>
        </w:rPr>
        <w:t> Bu ihalede, işin tamamı için teklif verilecektir.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11-</w:t>
      </w:r>
      <w:r w:rsidRPr="00214A6E">
        <w:rPr>
          <w:rFonts w:ascii="Helvetica" w:eastAsia="Times New Roman" w:hAnsi="Helvetica" w:cs="Times New Roman"/>
          <w:color w:val="585858"/>
          <w:sz w:val="20"/>
          <w:szCs w:val="20"/>
          <w:shd w:val="clear" w:color="auto" w:fill="F8F8F8"/>
          <w:lang w:eastAsia="tr-TR"/>
        </w:rPr>
        <w:t> İstekliler teklif ettikleri bedelin %3’ünden az olmamak üzere kendi belirleyecekleri tutarda geçici teminat vereceklerdir.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12-</w:t>
      </w:r>
      <w:r w:rsidRPr="00214A6E">
        <w:rPr>
          <w:rFonts w:ascii="Helvetica" w:eastAsia="Times New Roman" w:hAnsi="Helvetica" w:cs="Times New Roman"/>
          <w:color w:val="585858"/>
          <w:sz w:val="20"/>
          <w:szCs w:val="20"/>
          <w:shd w:val="clear" w:color="auto" w:fill="F8F8F8"/>
          <w:lang w:eastAsia="tr-TR"/>
        </w:rPr>
        <w:t> Bu ihalede elektronik eksiltme yapılmayacaktır.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13-</w:t>
      </w:r>
      <w:r w:rsidRPr="00214A6E">
        <w:rPr>
          <w:rFonts w:ascii="Helvetica" w:eastAsia="Times New Roman" w:hAnsi="Helvetica" w:cs="Times New Roman"/>
          <w:color w:val="585858"/>
          <w:sz w:val="20"/>
          <w:szCs w:val="20"/>
          <w:shd w:val="clear" w:color="auto" w:fill="F8F8F8"/>
          <w:lang w:eastAsia="tr-TR"/>
        </w:rPr>
        <w:t> Verilen tekliflerin geçerlilik süresi, ihale tarihinden itibaren </w:t>
      </w:r>
      <w:r w:rsidRPr="00214A6E">
        <w:rPr>
          <w:rFonts w:ascii="Helvetica" w:eastAsia="Times New Roman" w:hAnsi="Helvetica" w:cs="Times New Roman"/>
          <w:b/>
          <w:bCs/>
          <w:color w:val="118ABE"/>
          <w:sz w:val="20"/>
          <w:szCs w:val="20"/>
          <w:shd w:val="clear" w:color="auto" w:fill="F8F8F8"/>
          <w:lang w:eastAsia="tr-TR"/>
        </w:rPr>
        <w:t>90 (Doksan)</w:t>
      </w:r>
      <w:r w:rsidRPr="00214A6E">
        <w:rPr>
          <w:rFonts w:ascii="Helvetica" w:eastAsia="Times New Roman" w:hAnsi="Helvetica" w:cs="Times New Roman"/>
          <w:color w:val="585858"/>
          <w:sz w:val="20"/>
          <w:szCs w:val="20"/>
          <w:shd w:val="clear" w:color="auto" w:fill="F8F8F8"/>
          <w:lang w:eastAsia="tr-TR"/>
        </w:rPr>
        <w:t> takvim günüdür.</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14-</w:t>
      </w:r>
      <w:r w:rsidRPr="00214A6E">
        <w:rPr>
          <w:rFonts w:ascii="Helvetica" w:eastAsia="Times New Roman" w:hAnsi="Helvetica" w:cs="Times New Roman"/>
          <w:color w:val="585858"/>
          <w:sz w:val="20"/>
          <w:szCs w:val="20"/>
          <w:shd w:val="clear" w:color="auto" w:fill="F8F8F8"/>
          <w:lang w:eastAsia="tr-TR"/>
        </w:rPr>
        <w:t> Konsorsiyum olarak ihaleye teklif verilemez.</w:t>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color w:val="585858"/>
          <w:sz w:val="20"/>
          <w:szCs w:val="20"/>
          <w:lang w:eastAsia="tr-TR"/>
        </w:rPr>
        <w:br/>
      </w:r>
      <w:r w:rsidRPr="00214A6E">
        <w:rPr>
          <w:rFonts w:ascii="Helvetica" w:eastAsia="Times New Roman" w:hAnsi="Helvetica" w:cs="Times New Roman"/>
          <w:b/>
          <w:bCs/>
          <w:color w:val="585858"/>
          <w:sz w:val="20"/>
          <w:szCs w:val="20"/>
          <w:shd w:val="clear" w:color="auto" w:fill="F8F8F8"/>
          <w:lang w:eastAsia="tr-TR"/>
        </w:rPr>
        <w:t>15- Diğer hususlar:</w:t>
      </w:r>
    </w:p>
    <w:p w:rsidR="00214A6E" w:rsidRPr="00214A6E" w:rsidRDefault="00214A6E" w:rsidP="00214A6E">
      <w:pPr>
        <w:shd w:val="clear" w:color="auto" w:fill="F8F8F8"/>
        <w:spacing w:after="0" w:line="240" w:lineRule="auto"/>
        <w:jc w:val="both"/>
        <w:rPr>
          <w:rFonts w:ascii="Helvetica" w:eastAsia="Times New Roman" w:hAnsi="Helvetica" w:cs="Times New Roman"/>
          <w:color w:val="585858"/>
          <w:sz w:val="20"/>
          <w:szCs w:val="20"/>
          <w:lang w:eastAsia="tr-TR"/>
        </w:rPr>
      </w:pPr>
      <w:r w:rsidRPr="00214A6E">
        <w:rPr>
          <w:rFonts w:ascii="Helvetica" w:eastAsia="Times New Roman" w:hAnsi="Helvetica" w:cs="Times New Roman"/>
          <w:color w:val="585858"/>
          <w:sz w:val="20"/>
          <w:szCs w:val="20"/>
          <w:lang w:eastAsia="tr-TR"/>
        </w:rPr>
        <w:br/>
        <w:t>Teklif fiyatı ihale komisyonu tarafından aşırı düşük olarak tespit edilen isteklilerden Kanunun 38 inci maddesine göre açıklama istenecektir.</w:t>
      </w:r>
    </w:p>
    <w:p w:rsidR="004D55F4" w:rsidRPr="00214A6E" w:rsidRDefault="004D55F4" w:rsidP="00214A6E">
      <w:bookmarkStart w:id="0" w:name="_GoBack"/>
      <w:bookmarkEnd w:id="0"/>
    </w:p>
    <w:sectPr w:rsidR="004D55F4" w:rsidRPr="00214A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C3"/>
    <w:rsid w:val="00214A6E"/>
    <w:rsid w:val="004D55F4"/>
    <w:rsid w:val="005177C3"/>
    <w:rsid w:val="00A007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CB441-BD30-4727-BCDD-9E4B3D1C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00751"/>
  </w:style>
  <w:style w:type="character" w:customStyle="1" w:styleId="ilanbaslik">
    <w:name w:val="ilanbaslik"/>
    <w:basedOn w:val="VarsaylanParagrafYazTipi"/>
    <w:rsid w:val="00A00751"/>
  </w:style>
  <w:style w:type="paragraph" w:styleId="BalonMetni">
    <w:name w:val="Balloon Text"/>
    <w:basedOn w:val="Normal"/>
    <w:link w:val="BalonMetniChar"/>
    <w:uiPriority w:val="99"/>
    <w:semiHidden/>
    <w:unhideWhenUsed/>
    <w:rsid w:val="00214A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14A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928786">
      <w:bodyDiv w:val="1"/>
      <w:marLeft w:val="0"/>
      <w:marRight w:val="0"/>
      <w:marTop w:val="0"/>
      <w:marBottom w:val="0"/>
      <w:divBdr>
        <w:top w:val="none" w:sz="0" w:space="0" w:color="auto"/>
        <w:left w:val="none" w:sz="0" w:space="0" w:color="auto"/>
        <w:bottom w:val="none" w:sz="0" w:space="0" w:color="auto"/>
        <w:right w:val="none" w:sz="0" w:space="0" w:color="auto"/>
      </w:divBdr>
      <w:divsChild>
        <w:div w:id="1623881583">
          <w:marLeft w:val="0"/>
          <w:marRight w:val="0"/>
          <w:marTop w:val="0"/>
          <w:marBottom w:val="0"/>
          <w:divBdr>
            <w:top w:val="none" w:sz="0" w:space="0" w:color="auto"/>
            <w:left w:val="none" w:sz="0" w:space="0" w:color="auto"/>
            <w:bottom w:val="none" w:sz="0" w:space="0" w:color="auto"/>
            <w:right w:val="none" w:sz="0" w:space="0" w:color="auto"/>
          </w:divBdr>
        </w:div>
      </w:divsChild>
    </w:div>
    <w:div w:id="1998458221">
      <w:bodyDiv w:val="1"/>
      <w:marLeft w:val="0"/>
      <w:marRight w:val="0"/>
      <w:marTop w:val="0"/>
      <w:marBottom w:val="0"/>
      <w:divBdr>
        <w:top w:val="none" w:sz="0" w:space="0" w:color="auto"/>
        <w:left w:val="none" w:sz="0" w:space="0" w:color="auto"/>
        <w:bottom w:val="none" w:sz="0" w:space="0" w:color="auto"/>
        <w:right w:val="none" w:sz="0" w:space="0" w:color="auto"/>
      </w:divBdr>
      <w:divsChild>
        <w:div w:id="453058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718</Words>
  <Characters>4097</Characters>
  <Application>Microsoft Office Word</Application>
  <DocSecurity>0</DocSecurity>
  <Lines>34</Lines>
  <Paragraphs>9</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Nazım ASLANTÜRK</dc:creator>
  <cp:keywords/>
  <dc:description/>
  <cp:lastModifiedBy>Nazım ASLANTÜRK</cp:lastModifiedBy>
  <cp:revision>3</cp:revision>
  <cp:lastPrinted>2026-09-18T13:11:00Z</cp:lastPrinted>
  <dcterms:created xsi:type="dcterms:W3CDTF">2026-09-17T13:19:00Z</dcterms:created>
  <dcterms:modified xsi:type="dcterms:W3CDTF">2026-09-18T13:19:00Z</dcterms:modified>
</cp:coreProperties>
</file>