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34E" w:rsidRPr="0043034E" w:rsidRDefault="0043034E" w:rsidP="0043034E">
      <w:pPr>
        <w:shd w:val="clear" w:color="auto" w:fill="F8F8F8"/>
        <w:spacing w:after="0" w:line="240" w:lineRule="auto"/>
        <w:jc w:val="center"/>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SOSYAL HİZMETLER DAİRESİ BAŞKANLIĞI HUZUREVİ ŞUBE MÜDÜRLÜĞÜNE GERİATRİ EK HİZMET BİNASI İÇİN MOBİLYA, BEYAZ EŞYA, MUHTELİF MALZEME VE AKÜLÜ TRANSPALET ALIMI</w:t>
      </w:r>
    </w:p>
    <w:p w:rsidR="0043034E" w:rsidRPr="0043034E" w:rsidRDefault="0043034E" w:rsidP="0043034E">
      <w:pPr>
        <w:spacing w:after="0" w:line="240" w:lineRule="auto"/>
        <w:rPr>
          <w:rFonts w:ascii="Times New Roman" w:eastAsia="Times New Roman" w:hAnsi="Times New Roman" w:cs="Times New Roman"/>
          <w:sz w:val="24"/>
          <w:szCs w:val="24"/>
          <w:lang w:eastAsia="tr-TR"/>
        </w:rPr>
      </w:pPr>
      <w:bookmarkStart w:id="0" w:name="_GoBack"/>
      <w:bookmarkEnd w:id="0"/>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118ABE"/>
          <w:sz w:val="20"/>
          <w:szCs w:val="20"/>
          <w:shd w:val="clear" w:color="auto" w:fill="F8F8F8"/>
          <w:lang w:eastAsia="tr-TR"/>
        </w:rPr>
        <w:t>SOSYAL HİZMETLER DAİRESİ BAŞKANLIĞI HUZUREVİ ŞUBE MÜDÜRLÜĞÜNE GERİATRİ EK HİZMET BİNASI İÇİN MOBİLYA, BEYAZ EŞYA, MUHTELİF MALZEME VE AKÜLÜ TRANSPALET ALIMI</w:t>
      </w:r>
      <w:r w:rsidRPr="0043034E">
        <w:rPr>
          <w:rFonts w:ascii="Helvetica" w:eastAsia="Times New Roman" w:hAnsi="Helvetica" w:cs="Helvetica"/>
          <w:color w:val="585858"/>
          <w:sz w:val="20"/>
          <w:szCs w:val="20"/>
          <w:shd w:val="clear" w:color="auto" w:fill="F8F8F8"/>
          <w:lang w:eastAsia="tr-TR"/>
        </w:rPr>
        <w:t> mal alımı 4734 sayılı Kamu İhale Kanununun 19 uncu maddesine göre açık ihale usulü ile ihale edilecektir.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color w:val="585858"/>
          <w:sz w:val="20"/>
          <w:szCs w:val="20"/>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88"/>
        <w:gridCol w:w="5555"/>
      </w:tblGrid>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2026/1772380</w:t>
            </w:r>
          </w:p>
        </w:tc>
      </w:tr>
    </w:tbl>
    <w:p w:rsidR="0043034E" w:rsidRPr="0043034E" w:rsidRDefault="0043034E" w:rsidP="0043034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3034E" w:rsidRPr="0043034E" w:rsidTr="0043034E">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B04935"/>
                <w:sz w:val="20"/>
                <w:szCs w:val="20"/>
                <w:lang w:eastAsia="tr-TR"/>
              </w:rPr>
              <w:t>1- İdarenin</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1.1. </w:t>
            </w:r>
            <w:r w:rsidRPr="0043034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İZMİR BÜYÜKŞEHİR BELEDİYE BAŞKANLIĞI SOSYAL HİZMETLER DAİRESİ BAŞKANLIĞI HUZUREVİ ŞUBE MÜDÜRLÜĞÜ</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1.2.</w:t>
            </w:r>
            <w:r w:rsidRPr="0043034E">
              <w:rPr>
                <w:rFonts w:ascii="Helvetica" w:eastAsia="Times New Roman" w:hAnsi="Helvetica" w:cs="Helvetica"/>
                <w:color w:val="585858"/>
                <w:sz w:val="20"/>
                <w:szCs w:val="20"/>
                <w:lang w:eastAsia="tr-TR"/>
              </w:rPr>
              <w:t>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AYDOĞDU MAHALLESİ 1263 SOKAK NO:1/D EVKA 1 BUCA/İZMİR</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1.3.</w:t>
            </w:r>
            <w:r w:rsidRPr="0043034E">
              <w:rPr>
                <w:rFonts w:ascii="Helvetica" w:eastAsia="Times New Roman" w:hAnsi="Helvetica" w:cs="Helvetica"/>
                <w:color w:val="585858"/>
                <w:sz w:val="20"/>
                <w:szCs w:val="20"/>
                <w:lang w:eastAsia="tr-TR"/>
              </w:rPr>
              <w:t>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02322939728</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1.4.</w:t>
            </w:r>
            <w:r w:rsidRPr="0043034E">
              <w:rPr>
                <w:rFonts w:ascii="Helvetica" w:eastAsia="Times New Roman" w:hAnsi="Helvetica" w:cs="Helvetica"/>
                <w:color w:val="585858"/>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https://ekap.kik.gov.tr/EKAP/</w:t>
            </w:r>
          </w:p>
        </w:tc>
      </w:tr>
    </w:tbl>
    <w:p w:rsidR="0043034E" w:rsidRPr="0043034E" w:rsidRDefault="0043034E" w:rsidP="0043034E">
      <w:pPr>
        <w:spacing w:after="0" w:line="240" w:lineRule="auto"/>
        <w:rPr>
          <w:rFonts w:ascii="Times New Roman" w:eastAsia="Times New Roman" w:hAnsi="Times New Roman" w:cs="Times New Roman"/>
          <w:sz w:val="24"/>
          <w:szCs w:val="24"/>
          <w:lang w:eastAsia="tr-TR"/>
        </w:rPr>
      </w:pPr>
      <w:r w:rsidRPr="0043034E">
        <w:rPr>
          <w:rFonts w:ascii="Helvetica" w:eastAsia="Times New Roman" w:hAnsi="Helvetica" w:cs="Helvetica"/>
          <w:b/>
          <w:bCs/>
          <w:color w:val="B04935"/>
          <w:sz w:val="20"/>
          <w:szCs w:val="20"/>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2.1.</w:t>
            </w:r>
            <w:r w:rsidRPr="0043034E">
              <w:rPr>
                <w:rFonts w:ascii="Helvetica" w:eastAsia="Times New Roman" w:hAnsi="Helvetica" w:cs="Helvetica"/>
                <w:color w:val="585858"/>
                <w:sz w:val="20"/>
                <w:szCs w:val="20"/>
                <w:lang w:eastAsia="tr-TR"/>
              </w:rPr>
              <w:t>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14.10.2026 - 14:30</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2.2.</w:t>
            </w:r>
            <w:r w:rsidRPr="0043034E">
              <w:rPr>
                <w:rFonts w:ascii="Helvetica" w:eastAsia="Times New Roman" w:hAnsi="Helvetica" w:cs="Helvetica"/>
                <w:color w:val="585858"/>
                <w:sz w:val="20"/>
                <w:szCs w:val="20"/>
                <w:lang w:eastAsia="tr-TR"/>
              </w:rPr>
              <w:t>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İZMİR BÜYÜKŞEHİR BELEDİYESİ SATINALMA DAİRESİ BAŞKANLIĞI (MİMAR SİNAN MAHALLESİ 9 EYLÜL MEYDANI NO:9/1 (KÜLTÜRPARK 1 NOLU HOL) KONAK/İZMİR)</w:t>
            </w:r>
          </w:p>
        </w:tc>
      </w:tr>
    </w:tbl>
    <w:p w:rsidR="0043034E" w:rsidRPr="0043034E" w:rsidRDefault="0043034E" w:rsidP="0043034E">
      <w:pPr>
        <w:spacing w:after="0" w:line="240" w:lineRule="auto"/>
        <w:rPr>
          <w:rFonts w:ascii="Times New Roman" w:eastAsia="Times New Roman" w:hAnsi="Times New Roman" w:cs="Times New Roman"/>
          <w:sz w:val="24"/>
          <w:szCs w:val="24"/>
          <w:lang w:eastAsia="tr-TR"/>
        </w:rPr>
      </w:pPr>
      <w:r w:rsidRPr="0043034E">
        <w:rPr>
          <w:rFonts w:ascii="Helvetica" w:eastAsia="Times New Roman" w:hAnsi="Helvetica" w:cs="Helvetica"/>
          <w:b/>
          <w:bCs/>
          <w:color w:val="B04935"/>
          <w:sz w:val="20"/>
          <w:szCs w:val="20"/>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77"/>
        <w:gridCol w:w="5566"/>
      </w:tblGrid>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3.1. </w:t>
            </w:r>
            <w:r w:rsidRPr="0043034E">
              <w:rPr>
                <w:rFonts w:ascii="Helvetica" w:eastAsia="Times New Roman" w:hAnsi="Helvetica" w:cs="Helvetica"/>
                <w:color w:val="585858"/>
                <w:sz w:val="20"/>
                <w:szCs w:val="20"/>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SOSYAL HİZMETLER DAİRESİ BAŞKANLIĞI HUZUREVİ ŞUBE MÜDÜRLÜĞÜNE GERİATRİ EK HİZMET BİNASI İÇİN MOBİLYA, BEYAZ EŞYA, MUHTELİF MALZEME VE AKÜLÜ TRANSPALET ALIMI</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3.2. </w:t>
            </w:r>
            <w:r w:rsidRPr="0043034E">
              <w:rPr>
                <w:rFonts w:ascii="Helvetica" w:eastAsia="Times New Roman" w:hAnsi="Helvetica" w:cs="Helvetica"/>
                <w:color w:val="585858"/>
                <w:sz w:val="20"/>
                <w:szCs w:val="20"/>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GERİATRİ EK HİZMET BİNASI İÇİN MOBİLYA, BEYAZ EŞYA, MUHTELİF MALZEME VE AKÜLÜ TRANSPALET ALIMI - 4 KISIM (11 İŞ KALEMİ)</w:t>
            </w:r>
            <w:r w:rsidRPr="0043034E">
              <w:rPr>
                <w:rFonts w:ascii="Helvetica" w:eastAsia="Times New Roman" w:hAnsi="Helvetica" w:cs="Helvetica"/>
                <w:b/>
                <w:bCs/>
                <w:color w:val="118ABE"/>
                <w:sz w:val="20"/>
                <w:szCs w:val="20"/>
                <w:lang w:eastAsia="tr-TR"/>
              </w:rPr>
              <w:br/>
              <w:t xml:space="preserve">Ayrıntılı bilgiye </w:t>
            </w:r>
            <w:proofErr w:type="spellStart"/>
            <w:r w:rsidRPr="0043034E">
              <w:rPr>
                <w:rFonts w:ascii="Helvetica" w:eastAsia="Times New Roman" w:hAnsi="Helvetica" w:cs="Helvetica"/>
                <w:b/>
                <w:bCs/>
                <w:color w:val="118ABE"/>
                <w:sz w:val="20"/>
                <w:szCs w:val="20"/>
                <w:lang w:eastAsia="tr-TR"/>
              </w:rPr>
              <w:t>EKAP’ta</w:t>
            </w:r>
            <w:proofErr w:type="spellEnd"/>
            <w:r w:rsidRPr="0043034E">
              <w:rPr>
                <w:rFonts w:ascii="Helvetica" w:eastAsia="Times New Roman" w:hAnsi="Helvetica" w:cs="Helvetica"/>
                <w:b/>
                <w:bCs/>
                <w:color w:val="118ABE"/>
                <w:sz w:val="20"/>
                <w:szCs w:val="20"/>
                <w:lang w:eastAsia="tr-TR"/>
              </w:rPr>
              <w:t xml:space="preserve"> yer alan ihale dokümanı içinde bulunan idari şartnameden ulaşılabilir.</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3.3.</w:t>
            </w:r>
            <w:r w:rsidRPr="0043034E">
              <w:rPr>
                <w:rFonts w:ascii="Helvetica" w:eastAsia="Times New Roman" w:hAnsi="Helvetica" w:cs="Helvetica"/>
                <w:color w:val="585858"/>
                <w:sz w:val="20"/>
                <w:szCs w:val="20"/>
                <w:lang w:eastAsia="tr-TR"/>
              </w:rPr>
              <w:t>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TÜM KISIMLARDAKİ MALZEMELER, AYDOĞDU MAHALLESİ 1263 SOKAK NO:1 EVKA 1 BUCA-İZMİR ADRESİNDEKİ SOSYAL YAŞAM KAMPÜSÜ HUZUREVİ AMBARINA TESLİM EDİLECEKTİR.</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3.4.</w:t>
            </w:r>
            <w:r w:rsidRPr="0043034E">
              <w:rPr>
                <w:rFonts w:ascii="Helvetica" w:eastAsia="Times New Roman" w:hAnsi="Helvetica" w:cs="Helvetica"/>
                <w:color w:val="585858"/>
                <w:sz w:val="20"/>
                <w:szCs w:val="20"/>
                <w:lang w:eastAsia="tr-TR"/>
              </w:rPr>
              <w:t>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TÜM ÜRÜNLER, YÜKLENİCİ İLE İDARE ARASINDA SÖZLEŞMENİN İMZALANMASINDAN İTİBAREN, 20 (YİRMİ) TAKVİM GÜNÜ İÇERİSİNDE TESLİM EDİLECEKTİR. TESLİMATTAN İTİBAREN MONTAJI YAPILACAK ÜRÜNLERİN MONTE İŞLEMLERİ YÜKLENİCİ FİRMA TARAFINDAN YAPILARAK TESLİM EDİLECEKTİR.</w:t>
            </w:r>
          </w:p>
        </w:tc>
      </w:tr>
      <w:tr w:rsidR="0043034E" w:rsidRPr="0043034E" w:rsidTr="0043034E">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3.5.</w:t>
            </w:r>
            <w:r w:rsidRPr="0043034E">
              <w:rPr>
                <w:rFonts w:ascii="Helvetica" w:eastAsia="Times New Roman" w:hAnsi="Helvetica" w:cs="Helvetica"/>
                <w:color w:val="585858"/>
                <w:sz w:val="20"/>
                <w:szCs w:val="20"/>
                <w:lang w:eastAsia="tr-TR"/>
              </w:rPr>
              <w:t>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jc w:val="both"/>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SÖZLEŞMENİN İMZALANMASINDAN İTİBAREN</w:t>
            </w:r>
          </w:p>
        </w:tc>
      </w:tr>
    </w:tbl>
    <w:p w:rsidR="0043034E" w:rsidRPr="0043034E" w:rsidRDefault="0043034E" w:rsidP="0043034E">
      <w:pPr>
        <w:spacing w:after="0" w:line="240" w:lineRule="auto"/>
        <w:rPr>
          <w:rFonts w:ascii="Times New Roman" w:eastAsia="Times New Roman" w:hAnsi="Times New Roman" w:cs="Times New Roman"/>
          <w:sz w:val="24"/>
          <w:szCs w:val="24"/>
          <w:lang w:eastAsia="tr-TR"/>
        </w:rPr>
      </w:pPr>
      <w:r w:rsidRPr="0043034E">
        <w:rPr>
          <w:rFonts w:ascii="Helvetica" w:eastAsia="Times New Roman" w:hAnsi="Helvetica" w:cs="Helvetica"/>
          <w:b/>
          <w:bCs/>
          <w:color w:val="585858"/>
          <w:sz w:val="20"/>
          <w:szCs w:val="20"/>
          <w:shd w:val="clear" w:color="auto" w:fill="F8F8F8"/>
          <w:lang w:eastAsia="tr-TR"/>
        </w:rPr>
        <w:t xml:space="preserve">4- Katılım ve yeterlik </w:t>
      </w:r>
      <w:proofErr w:type="gramStart"/>
      <w:r w:rsidRPr="0043034E">
        <w:rPr>
          <w:rFonts w:ascii="Helvetica" w:eastAsia="Times New Roman" w:hAnsi="Helvetica" w:cs="Helvetica"/>
          <w:b/>
          <w:bCs/>
          <w:color w:val="585858"/>
          <w:sz w:val="20"/>
          <w:szCs w:val="20"/>
          <w:shd w:val="clear" w:color="auto" w:fill="F8F8F8"/>
          <w:lang w:eastAsia="tr-TR"/>
        </w:rPr>
        <w:t>kriterleri</w:t>
      </w:r>
      <w:proofErr w:type="gramEnd"/>
      <w:r w:rsidRPr="0043034E">
        <w:rPr>
          <w:rFonts w:ascii="Helvetica" w:eastAsia="Times New Roman" w:hAnsi="Helvetica" w:cs="Helvetica"/>
          <w:b/>
          <w:bCs/>
          <w:color w:val="585858"/>
          <w:sz w:val="20"/>
          <w:szCs w:val="20"/>
          <w:shd w:val="clear" w:color="auto" w:fill="F8F8F8"/>
          <w:lang w:eastAsia="tr-TR"/>
        </w:rPr>
        <w:t>:</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w:t>
      </w:r>
      <w:r w:rsidRPr="0043034E">
        <w:rPr>
          <w:rFonts w:ascii="Helvetica" w:eastAsia="Times New Roman" w:hAnsi="Helvetica" w:cs="Helvetica"/>
          <w:color w:val="585858"/>
          <w:sz w:val="20"/>
          <w:szCs w:val="20"/>
          <w:shd w:val="clear" w:color="auto" w:fill="F8F8F8"/>
          <w:lang w:eastAsia="tr-TR"/>
        </w:rPr>
        <w:t> Katılım ve yeterlik kriterlerine ilişkin istekliler tarafından e-teklif kapsamında sunulması gereken bilgi ve belgeler ile fiyat dışı unsurlara ilişkin bilgi ve belgelere aşağıda yer verilmiştir: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4.1.1.</w:t>
      </w:r>
      <w:r w:rsidRPr="0043034E">
        <w:rPr>
          <w:rFonts w:ascii="Helvetica" w:eastAsia="Times New Roman" w:hAnsi="Helvetica" w:cs="Helvetica"/>
          <w:color w:val="585858"/>
          <w:sz w:val="20"/>
          <w:szCs w:val="20"/>
          <w:shd w:val="clear" w:color="auto" w:fill="F8F8F8"/>
          <w:lang w:eastAsia="tr-TR"/>
        </w:rPr>
        <w:t> Teklif mektubu.</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4.1.2. Teklif vermeye yetkili olunduğunu gösteren bilgi ve belgeler: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lastRenderedPageBreak/>
        <w:t>4.1.2.1.</w:t>
      </w:r>
      <w:r w:rsidRPr="0043034E">
        <w:rPr>
          <w:rFonts w:ascii="Helvetica" w:eastAsia="Times New Roman" w:hAnsi="Helvetica" w:cs="Helvetica"/>
          <w:color w:val="585858"/>
          <w:sz w:val="20"/>
          <w:szCs w:val="20"/>
          <w:shd w:val="clear" w:color="auto" w:fill="F8F8F8"/>
          <w:lang w:eastAsia="tr-TR"/>
        </w:rPr>
        <w:t> Tüzel kişilerde; isteklilerin yönetimindeki görevliler ile ilgisine göre, ortaklar ve ortaklık oranlarına (halka arz edilen hisseler hariç)/üyelerine/kurucularına ilişkin bilgi ve belgeler.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4.1.2.2.</w:t>
      </w:r>
      <w:r w:rsidRPr="0043034E">
        <w:rPr>
          <w:rFonts w:ascii="Helvetica" w:eastAsia="Times New Roman" w:hAnsi="Helvetica" w:cs="Helvetica"/>
          <w:color w:val="585858"/>
          <w:sz w:val="20"/>
          <w:szCs w:val="20"/>
          <w:shd w:val="clear" w:color="auto" w:fill="F8F8F8"/>
          <w:lang w:eastAsia="tr-TR"/>
        </w:rPr>
        <w:t> Vekâleten ihaleye katılma halinde vekile ilişkin bilgi ve belgeler.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4.1.3.</w:t>
      </w:r>
      <w:r w:rsidRPr="0043034E">
        <w:rPr>
          <w:rFonts w:ascii="Helvetica" w:eastAsia="Times New Roman" w:hAnsi="Helvetica" w:cs="Helvetica"/>
          <w:color w:val="585858"/>
          <w:sz w:val="20"/>
          <w:szCs w:val="20"/>
          <w:shd w:val="clear" w:color="auto" w:fill="F8F8F8"/>
          <w:lang w:eastAsia="tr-TR"/>
        </w:rPr>
        <w:t> Geçici teminat.</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4.1.4</w:t>
      </w:r>
      <w:r w:rsidRPr="0043034E">
        <w:rPr>
          <w:rFonts w:ascii="Helvetica" w:eastAsia="Times New Roman" w:hAnsi="Helvetica" w:cs="Helvetica"/>
          <w:color w:val="585858"/>
          <w:sz w:val="20"/>
          <w:szCs w:val="20"/>
          <w:shd w:val="clear" w:color="auto" w:fill="F8F8F8"/>
          <w:lang w:eastAsia="tr-TR"/>
        </w:rPr>
        <w:t> İsteklinin iş ortaklığı olması halinde iş ortaklığı beyannamesi.</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4.1.5.</w:t>
      </w:r>
      <w:r w:rsidRPr="0043034E">
        <w:rPr>
          <w:rFonts w:ascii="Helvetica" w:eastAsia="Times New Roman" w:hAnsi="Helvetica" w:cs="Helvetica"/>
          <w:color w:val="585858"/>
          <w:sz w:val="20"/>
          <w:szCs w:val="20"/>
          <w:shd w:val="clear" w:color="auto" w:fill="F8F8F8"/>
          <w:lang w:eastAsia="tr-TR"/>
        </w:rPr>
        <w:t>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 xml:space="preserve">4.2. Ekonomik ve mali yeterliğe ilişkin bilgi ve belgeler ile bunların taşıması gereken </w:t>
            </w:r>
            <w:proofErr w:type="gramStart"/>
            <w:r w:rsidRPr="0043034E">
              <w:rPr>
                <w:rFonts w:ascii="Helvetica" w:eastAsia="Times New Roman" w:hAnsi="Helvetica" w:cs="Helvetica"/>
                <w:b/>
                <w:bCs/>
                <w:color w:val="585858"/>
                <w:sz w:val="20"/>
                <w:szCs w:val="20"/>
                <w:lang w:eastAsia="tr-TR"/>
              </w:rPr>
              <w:t>kriterler</w:t>
            </w:r>
            <w:proofErr w:type="gramEnd"/>
            <w:r w:rsidRPr="0043034E">
              <w:rPr>
                <w:rFonts w:ascii="Helvetica" w:eastAsia="Times New Roman" w:hAnsi="Helvetica" w:cs="Helvetica"/>
                <w:b/>
                <w:bCs/>
                <w:color w:val="585858"/>
                <w:sz w:val="20"/>
                <w:szCs w:val="20"/>
                <w:lang w:eastAsia="tr-TR"/>
              </w:rPr>
              <w:t>:</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 xml:space="preserve">Ekonomik ve mali yeterliğe ilişkin bilgi, belge veya </w:t>
            </w:r>
            <w:proofErr w:type="gramStart"/>
            <w:r w:rsidRPr="0043034E">
              <w:rPr>
                <w:rFonts w:ascii="Helvetica" w:eastAsia="Times New Roman" w:hAnsi="Helvetica" w:cs="Helvetica"/>
                <w:color w:val="585858"/>
                <w:sz w:val="20"/>
                <w:szCs w:val="20"/>
                <w:lang w:eastAsia="tr-TR"/>
              </w:rPr>
              <w:t>kriter</w:t>
            </w:r>
            <w:proofErr w:type="gramEnd"/>
            <w:r w:rsidRPr="0043034E">
              <w:rPr>
                <w:rFonts w:ascii="Helvetica" w:eastAsia="Times New Roman" w:hAnsi="Helvetica" w:cs="Helvetica"/>
                <w:color w:val="585858"/>
                <w:sz w:val="20"/>
                <w:szCs w:val="20"/>
                <w:lang w:eastAsia="tr-TR"/>
              </w:rPr>
              <w:t xml:space="preserve"> belirtilmemiştir.</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 xml:space="preserve">4.3. Mesleki ve teknik yeterliğe ilişkin bilgi ve belgeler ile bunların taşıması gereken </w:t>
            </w:r>
            <w:proofErr w:type="gramStart"/>
            <w:r w:rsidRPr="0043034E">
              <w:rPr>
                <w:rFonts w:ascii="Helvetica" w:eastAsia="Times New Roman" w:hAnsi="Helvetica" w:cs="Helvetica"/>
                <w:b/>
                <w:bCs/>
                <w:color w:val="585858"/>
                <w:sz w:val="20"/>
                <w:szCs w:val="20"/>
                <w:lang w:eastAsia="tr-TR"/>
              </w:rPr>
              <w:t>kriterler</w:t>
            </w:r>
            <w:proofErr w:type="gramEnd"/>
            <w:r w:rsidRPr="0043034E">
              <w:rPr>
                <w:rFonts w:ascii="Helvetica" w:eastAsia="Times New Roman" w:hAnsi="Helvetica" w:cs="Helvetica"/>
                <w:b/>
                <w:bCs/>
                <w:color w:val="585858"/>
                <w:sz w:val="20"/>
                <w:szCs w:val="20"/>
                <w:lang w:eastAsia="tr-TR"/>
              </w:rPr>
              <w:t>:</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 xml:space="preserve">Mesleki ve teknik yeterliğe ilişkin bilgi, belge veya </w:t>
            </w:r>
            <w:proofErr w:type="gramStart"/>
            <w:r w:rsidRPr="0043034E">
              <w:rPr>
                <w:rFonts w:ascii="Helvetica" w:eastAsia="Times New Roman" w:hAnsi="Helvetica" w:cs="Helvetica"/>
                <w:color w:val="585858"/>
                <w:sz w:val="20"/>
                <w:szCs w:val="20"/>
                <w:lang w:eastAsia="tr-TR"/>
              </w:rPr>
              <w:t>kriter</w:t>
            </w:r>
            <w:proofErr w:type="gramEnd"/>
            <w:r w:rsidRPr="0043034E">
              <w:rPr>
                <w:rFonts w:ascii="Helvetica" w:eastAsia="Times New Roman" w:hAnsi="Helvetica" w:cs="Helvetica"/>
                <w:color w:val="585858"/>
                <w:sz w:val="20"/>
                <w:szCs w:val="20"/>
                <w:lang w:eastAsia="tr-TR"/>
              </w:rPr>
              <w:t xml:space="preserve"> belirtilmemiştir.</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4.3.1. Yetkili satıcılığı veya imalatçılığı gösteren belgelere ilişkin bilgiler:</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a) İmalatçı ise imalatçı olduğunu gösteren belge veya belgelere ilişkin bilgiler,</w:t>
            </w:r>
            <w:r w:rsidRPr="0043034E">
              <w:rPr>
                <w:rFonts w:ascii="Helvetica" w:eastAsia="Times New Roman" w:hAnsi="Helvetica" w:cs="Helvetica"/>
                <w:color w:val="585858"/>
                <w:sz w:val="20"/>
                <w:szCs w:val="20"/>
                <w:lang w:eastAsia="tr-TR"/>
              </w:rPr>
              <w:br/>
              <w:t>b) Yetkili satıcı veya yetkili temsilci ise yetkili satıcı ya da yetkili temsilci olduğunu gösteren belge veya belgelere ilişkin bilgiler,</w:t>
            </w:r>
            <w:r w:rsidRPr="0043034E">
              <w:rPr>
                <w:rFonts w:ascii="Helvetica" w:eastAsia="Times New Roman" w:hAnsi="Helvetica" w:cs="Helvetica"/>
                <w:color w:val="585858"/>
                <w:sz w:val="20"/>
                <w:szCs w:val="20"/>
                <w:lang w:eastAsia="tr-TR"/>
              </w:rPr>
              <w:br/>
              <w:t>c) İstekli Türkiye'de serbest bölgelerde faaliyet gösteriyor ise yukarıdaki belgelerden biriyle birlikte sunduğu serbest bölge faaliyet belgesi.</w:t>
            </w:r>
            <w:r w:rsidRPr="0043034E">
              <w:rPr>
                <w:rFonts w:ascii="Helvetica" w:eastAsia="Times New Roman" w:hAnsi="Helvetica" w:cs="Helvetica"/>
                <w:color w:val="585858"/>
                <w:sz w:val="20"/>
                <w:szCs w:val="20"/>
                <w:lang w:eastAsia="tr-TR"/>
              </w:rPr>
              <w:br/>
              <w:t xml:space="preserve">İsteklilerin yukarıda sayılan bilgilerden, kendi durumuna uygun bilgi veya bilgileri belirten isteklilerin ihaleye katılım belgesi uygun kabul </w:t>
            </w:r>
            <w:proofErr w:type="spellStart"/>
            <w:proofErr w:type="gramStart"/>
            <w:r w:rsidRPr="0043034E">
              <w:rPr>
                <w:rFonts w:ascii="Helvetica" w:eastAsia="Times New Roman" w:hAnsi="Helvetica" w:cs="Helvetica"/>
                <w:color w:val="585858"/>
                <w:sz w:val="20"/>
                <w:szCs w:val="20"/>
                <w:lang w:eastAsia="tr-TR"/>
              </w:rPr>
              <w:t>edilir.İsteklinin</w:t>
            </w:r>
            <w:proofErr w:type="spellEnd"/>
            <w:proofErr w:type="gramEnd"/>
            <w:r w:rsidRPr="0043034E">
              <w:rPr>
                <w:rFonts w:ascii="Helvetica" w:eastAsia="Times New Roman" w:hAnsi="Helvetica" w:cs="Helvetica"/>
                <w:color w:val="585858"/>
                <w:sz w:val="20"/>
                <w:szCs w:val="20"/>
                <w:lang w:eastAsia="tr-TR"/>
              </w:rPr>
              <w:t xml:space="preserve"> alım konusu malı teklif etmeye yetkisinin bulunup bulunmadığını gösteren belgeler şunlardır:</w:t>
            </w:r>
          </w:p>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İmalatçı Belgesi (Sanayi Sicil Belgesi, Kapasite Raporu, İmalat Yeterlik Belgesi, Yerli Malı Belgesi ve Teknolojik Ürün Deneyim Belgelerinden herhangi biri)</w:t>
            </w:r>
            <w:r w:rsidRPr="0043034E">
              <w:rPr>
                <w:rFonts w:ascii="Helvetica" w:eastAsia="Times New Roman" w:hAnsi="Helvetica" w:cs="Helvetica"/>
                <w:b/>
                <w:bCs/>
                <w:color w:val="118ABE"/>
                <w:sz w:val="20"/>
                <w:szCs w:val="20"/>
                <w:lang w:eastAsia="tr-TR"/>
              </w:rPr>
              <w:br/>
              <w:t>Yetkili Satıcı Belgesi</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4.3.2. Satış sonrası servis, bakım ve onarım hizmetleri ile yedek parça sağlanmasına ilişkin belge:</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Satış sonrası servis, bakım ve onarıma ilişkin belgeler</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585858"/>
                <w:sz w:val="20"/>
                <w:szCs w:val="20"/>
                <w:lang w:eastAsia="tr-TR"/>
              </w:rPr>
              <w:t>4.3.3 Katalog ve/veya fotoğraf ile teknik şartnameye cevapları ve açıklamaları içeren dokümana ilişkin belgelere ait bilgiler:</w:t>
            </w:r>
          </w:p>
        </w:tc>
      </w:tr>
      <w:tr w:rsidR="0043034E" w:rsidRPr="0043034E" w:rsidTr="0043034E">
        <w:trPr>
          <w:tblCellSpacing w:w="15" w:type="dxa"/>
        </w:trPr>
        <w:tc>
          <w:tcPr>
            <w:tcW w:w="9012" w:type="dxa"/>
            <w:tcBorders>
              <w:top w:val="nil"/>
              <w:left w:val="nil"/>
              <w:bottom w:val="nil"/>
              <w:right w:val="nil"/>
            </w:tcBorders>
            <w:shd w:val="clear" w:color="auto" w:fill="F8F8F8"/>
            <w:tcMar>
              <w:top w:w="45" w:type="dxa"/>
              <w:left w:w="0" w:type="dxa"/>
              <w:bottom w:w="0" w:type="dxa"/>
              <w:right w:w="0" w:type="dxa"/>
            </w:tcMar>
            <w:hideMark/>
          </w:tcPr>
          <w:p w:rsidR="0043034E" w:rsidRPr="0043034E" w:rsidRDefault="0043034E" w:rsidP="0043034E">
            <w:pPr>
              <w:spacing w:after="0" w:line="240" w:lineRule="atLeast"/>
              <w:rPr>
                <w:rFonts w:ascii="Helvetica" w:eastAsia="Times New Roman" w:hAnsi="Helvetica" w:cs="Helvetica"/>
                <w:color w:val="585858"/>
                <w:sz w:val="20"/>
                <w:szCs w:val="20"/>
                <w:lang w:eastAsia="tr-TR"/>
              </w:rPr>
            </w:pPr>
            <w:r w:rsidRPr="0043034E">
              <w:rPr>
                <w:rFonts w:ascii="Helvetica" w:eastAsia="Times New Roman" w:hAnsi="Helvetica" w:cs="Helvetica"/>
                <w:b/>
                <w:bCs/>
                <w:color w:val="118ABE"/>
                <w:sz w:val="20"/>
                <w:szCs w:val="20"/>
                <w:lang w:eastAsia="tr-TR"/>
              </w:rPr>
              <w:t>Katalog</w:t>
            </w:r>
          </w:p>
        </w:tc>
      </w:tr>
    </w:tbl>
    <w:p w:rsidR="0043034E" w:rsidRPr="0043034E" w:rsidRDefault="0043034E" w:rsidP="0043034E">
      <w:pPr>
        <w:spacing w:after="0" w:line="240" w:lineRule="auto"/>
        <w:rPr>
          <w:rFonts w:ascii="Times New Roman" w:eastAsia="Times New Roman" w:hAnsi="Times New Roman" w:cs="Times New Roman"/>
          <w:sz w:val="24"/>
          <w:szCs w:val="24"/>
          <w:lang w:eastAsia="tr-TR"/>
        </w:rPr>
      </w:pPr>
      <w:r w:rsidRPr="0043034E">
        <w:rPr>
          <w:rFonts w:ascii="Helvetica" w:eastAsia="Times New Roman" w:hAnsi="Helvetica" w:cs="Helvetica"/>
          <w:b/>
          <w:bCs/>
          <w:color w:val="585858"/>
          <w:sz w:val="20"/>
          <w:szCs w:val="20"/>
          <w:shd w:val="clear" w:color="auto" w:fill="F8F8F8"/>
          <w:lang w:eastAsia="tr-TR"/>
        </w:rPr>
        <w:t>5-</w:t>
      </w:r>
      <w:r w:rsidRPr="0043034E">
        <w:rPr>
          <w:rFonts w:ascii="Helvetica" w:eastAsia="Times New Roman" w:hAnsi="Helvetica" w:cs="Helvetica"/>
          <w:color w:val="585858"/>
          <w:sz w:val="20"/>
          <w:szCs w:val="20"/>
          <w:shd w:val="clear" w:color="auto" w:fill="F8F8F8"/>
          <w:lang w:eastAsia="tr-TR"/>
        </w:rPr>
        <w:t> Ekonomik açıdan en avantajlı teklif sadece fiyat esasına göre belirlenecektir.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6-</w:t>
      </w:r>
      <w:r w:rsidRPr="0043034E">
        <w:rPr>
          <w:rFonts w:ascii="Helvetica" w:eastAsia="Times New Roman" w:hAnsi="Helvetica" w:cs="Helvetica"/>
          <w:color w:val="585858"/>
          <w:sz w:val="20"/>
          <w:szCs w:val="20"/>
          <w:shd w:val="clear" w:color="auto" w:fill="F8F8F8"/>
          <w:lang w:eastAsia="tr-TR"/>
        </w:rPr>
        <w:t> İhaleye sadece yerli istekliler katılabilecek olup yerli malı teklif eden yerli istekliye ihalenin </w:t>
      </w:r>
      <w:r w:rsidRPr="0043034E">
        <w:rPr>
          <w:rFonts w:ascii="Helvetica" w:eastAsia="Times New Roman" w:hAnsi="Helvetica" w:cs="Helvetica"/>
          <w:b/>
          <w:bCs/>
          <w:color w:val="118ABE"/>
          <w:sz w:val="20"/>
          <w:szCs w:val="20"/>
          <w:shd w:val="clear" w:color="auto" w:fill="F8F8F8"/>
          <w:lang w:eastAsia="tr-TR"/>
        </w:rPr>
        <w:t>2. KISIM, 3. KISIM kısımlarında %15(On Beş )</w:t>
      </w:r>
      <w:r w:rsidRPr="0043034E">
        <w:rPr>
          <w:rFonts w:ascii="Helvetica" w:eastAsia="Times New Roman" w:hAnsi="Helvetica" w:cs="Helvetica"/>
          <w:color w:val="585858"/>
          <w:sz w:val="20"/>
          <w:szCs w:val="20"/>
          <w:shd w:val="clear" w:color="auto" w:fill="F8F8F8"/>
          <w:lang w:eastAsia="tr-TR"/>
        </w:rPr>
        <w:t> oranında fiyat avantajı uygulanacaktır.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7-</w:t>
      </w:r>
      <w:r w:rsidRPr="0043034E">
        <w:rPr>
          <w:rFonts w:ascii="Helvetica" w:eastAsia="Times New Roman" w:hAnsi="Helvetica" w:cs="Helvetica"/>
          <w:color w:val="585858"/>
          <w:sz w:val="20"/>
          <w:szCs w:val="20"/>
          <w:shd w:val="clear" w:color="auto" w:fill="F8F8F8"/>
          <w:lang w:eastAsia="tr-TR"/>
        </w:rPr>
        <w:t> İhaleye teklif verecek olanların, EKAP hesabına giriş yaparak ihale dokümanını indirmeleri zorunludur.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8-</w:t>
      </w:r>
      <w:r w:rsidRPr="0043034E">
        <w:rPr>
          <w:rFonts w:ascii="Helvetica" w:eastAsia="Times New Roman" w:hAnsi="Helvetica" w:cs="Helvetica"/>
          <w:color w:val="585858"/>
          <w:sz w:val="20"/>
          <w:szCs w:val="20"/>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9-</w:t>
      </w:r>
      <w:r w:rsidRPr="0043034E">
        <w:rPr>
          <w:rFonts w:ascii="Helvetica" w:eastAsia="Times New Roman" w:hAnsi="Helvetica" w:cs="Helvetica"/>
          <w:color w:val="585858"/>
          <w:sz w:val="20"/>
          <w:szCs w:val="20"/>
          <w:shd w:val="clear" w:color="auto" w:fill="F8F8F8"/>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10-</w:t>
      </w:r>
      <w:r w:rsidRPr="0043034E">
        <w:rPr>
          <w:rFonts w:ascii="Helvetica" w:eastAsia="Times New Roman" w:hAnsi="Helvetica" w:cs="Helvetica"/>
          <w:color w:val="585858"/>
          <w:sz w:val="20"/>
          <w:szCs w:val="20"/>
          <w:shd w:val="clear" w:color="auto" w:fill="F8F8F8"/>
          <w:lang w:eastAsia="tr-TR"/>
        </w:rPr>
        <w:t> Bu ihalede, kısmı teklif verilebilir.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11-</w:t>
      </w:r>
      <w:r w:rsidRPr="0043034E">
        <w:rPr>
          <w:rFonts w:ascii="Helvetica" w:eastAsia="Times New Roman" w:hAnsi="Helvetica" w:cs="Helvetica"/>
          <w:color w:val="585858"/>
          <w:sz w:val="20"/>
          <w:szCs w:val="20"/>
          <w:shd w:val="clear" w:color="auto" w:fill="F8F8F8"/>
          <w:lang w:eastAsia="tr-TR"/>
        </w:rPr>
        <w:t> İstekliler teklif ettikleri bedelin %3’ünden az olmamak üzere kendi belirleyecekleri tutarda geçici teminat vereceklerdir.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12-</w:t>
      </w:r>
      <w:r w:rsidRPr="0043034E">
        <w:rPr>
          <w:rFonts w:ascii="Helvetica" w:eastAsia="Times New Roman" w:hAnsi="Helvetica" w:cs="Helvetica"/>
          <w:color w:val="585858"/>
          <w:sz w:val="20"/>
          <w:szCs w:val="20"/>
          <w:shd w:val="clear" w:color="auto" w:fill="F8F8F8"/>
          <w:lang w:eastAsia="tr-TR"/>
        </w:rPr>
        <w:t> Bu ihalede elektronik eksiltme yapılmayacaktır.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13-</w:t>
      </w:r>
      <w:r w:rsidRPr="0043034E">
        <w:rPr>
          <w:rFonts w:ascii="Helvetica" w:eastAsia="Times New Roman" w:hAnsi="Helvetica" w:cs="Helvetica"/>
          <w:color w:val="585858"/>
          <w:sz w:val="20"/>
          <w:szCs w:val="20"/>
          <w:shd w:val="clear" w:color="auto" w:fill="F8F8F8"/>
          <w:lang w:eastAsia="tr-TR"/>
        </w:rPr>
        <w:t> Verilen tekliflerin geçerlilik süresi, ihale tarihinden itibaren </w:t>
      </w:r>
      <w:r w:rsidRPr="0043034E">
        <w:rPr>
          <w:rFonts w:ascii="Helvetica" w:eastAsia="Times New Roman" w:hAnsi="Helvetica" w:cs="Helvetica"/>
          <w:b/>
          <w:bCs/>
          <w:color w:val="118ABE"/>
          <w:sz w:val="20"/>
          <w:szCs w:val="20"/>
          <w:shd w:val="clear" w:color="auto" w:fill="F8F8F8"/>
          <w:lang w:eastAsia="tr-TR"/>
        </w:rPr>
        <w:t>90 (Doksan)</w:t>
      </w:r>
      <w:r w:rsidRPr="0043034E">
        <w:rPr>
          <w:rFonts w:ascii="Helvetica" w:eastAsia="Times New Roman" w:hAnsi="Helvetica" w:cs="Helvetica"/>
          <w:color w:val="585858"/>
          <w:sz w:val="20"/>
          <w:szCs w:val="20"/>
          <w:shd w:val="clear" w:color="auto" w:fill="F8F8F8"/>
          <w:lang w:eastAsia="tr-TR"/>
        </w:rPr>
        <w:t> takvim günüdür.</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14-</w:t>
      </w:r>
      <w:r w:rsidRPr="0043034E">
        <w:rPr>
          <w:rFonts w:ascii="Helvetica" w:eastAsia="Times New Roman" w:hAnsi="Helvetica" w:cs="Helvetica"/>
          <w:color w:val="585858"/>
          <w:sz w:val="20"/>
          <w:szCs w:val="20"/>
          <w:shd w:val="clear" w:color="auto" w:fill="F8F8F8"/>
          <w:lang w:eastAsia="tr-TR"/>
        </w:rPr>
        <w:t> Konsorsiyum olarak ihaleye teklif verilemez.</w:t>
      </w:r>
      <w:r w:rsidRPr="0043034E">
        <w:rPr>
          <w:rFonts w:ascii="Helvetica" w:eastAsia="Times New Roman" w:hAnsi="Helvetica" w:cs="Helvetica"/>
          <w:color w:val="585858"/>
          <w:sz w:val="20"/>
          <w:szCs w:val="20"/>
          <w:lang w:eastAsia="tr-TR"/>
        </w:rPr>
        <w:br/>
      </w:r>
      <w:r w:rsidRPr="0043034E">
        <w:rPr>
          <w:rFonts w:ascii="Helvetica" w:eastAsia="Times New Roman" w:hAnsi="Helvetica" w:cs="Helvetica"/>
          <w:b/>
          <w:bCs/>
          <w:color w:val="585858"/>
          <w:sz w:val="20"/>
          <w:szCs w:val="20"/>
          <w:shd w:val="clear" w:color="auto" w:fill="F8F8F8"/>
          <w:lang w:eastAsia="tr-TR"/>
        </w:rPr>
        <w:t>15- Diğer hususlar:</w:t>
      </w:r>
    </w:p>
    <w:p w:rsidR="0043034E" w:rsidRPr="0043034E" w:rsidRDefault="0043034E" w:rsidP="0043034E">
      <w:pPr>
        <w:shd w:val="clear" w:color="auto" w:fill="F8F8F8"/>
        <w:spacing w:after="0" w:line="240" w:lineRule="auto"/>
        <w:jc w:val="both"/>
        <w:rPr>
          <w:rFonts w:ascii="Helvetica" w:eastAsia="Times New Roman" w:hAnsi="Helvetica" w:cs="Helvetica"/>
          <w:color w:val="585858"/>
          <w:sz w:val="20"/>
          <w:szCs w:val="20"/>
          <w:lang w:eastAsia="tr-TR"/>
        </w:rPr>
      </w:pPr>
      <w:r w:rsidRPr="0043034E">
        <w:rPr>
          <w:rFonts w:ascii="Helvetica" w:eastAsia="Times New Roman" w:hAnsi="Helvetica" w:cs="Helvetica"/>
          <w:color w:val="585858"/>
          <w:sz w:val="20"/>
          <w:szCs w:val="20"/>
          <w:lang w:eastAsia="tr-TR"/>
        </w:rPr>
        <w:t>Teklif fiyatı ihale komisyonu tarafından aşırı düşük olarak tespit edilen isteklilerden Kanunun 38 inci maddesine göre açıklama istenecektir.</w:t>
      </w:r>
    </w:p>
    <w:p w:rsidR="00992BCB" w:rsidRDefault="00992BCB"/>
    <w:sectPr w:rsidR="00992B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DC4"/>
    <w:rsid w:val="0043034E"/>
    <w:rsid w:val="00992BCB"/>
    <w:rsid w:val="00DB5D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286C"/>
  <w15:chartTrackingRefBased/>
  <w15:docId w15:val="{B2F045A9-77FB-4AEA-8D0F-9F92C7E36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4231059">
      <w:bodyDiv w:val="1"/>
      <w:marLeft w:val="0"/>
      <w:marRight w:val="0"/>
      <w:marTop w:val="0"/>
      <w:marBottom w:val="0"/>
      <w:divBdr>
        <w:top w:val="none" w:sz="0" w:space="0" w:color="auto"/>
        <w:left w:val="none" w:sz="0" w:space="0" w:color="auto"/>
        <w:bottom w:val="none" w:sz="0" w:space="0" w:color="auto"/>
        <w:right w:val="none" w:sz="0" w:space="0" w:color="auto"/>
      </w:divBdr>
      <w:divsChild>
        <w:div w:id="848637190">
          <w:marLeft w:val="0"/>
          <w:marRight w:val="0"/>
          <w:marTop w:val="0"/>
          <w:marBottom w:val="0"/>
          <w:divBdr>
            <w:top w:val="none" w:sz="0" w:space="0" w:color="auto"/>
            <w:left w:val="none" w:sz="0" w:space="0" w:color="auto"/>
            <w:bottom w:val="none" w:sz="0" w:space="0" w:color="auto"/>
            <w:right w:val="none" w:sz="0" w:space="0" w:color="auto"/>
          </w:divBdr>
        </w:div>
        <w:div w:id="489492726">
          <w:marLeft w:val="0"/>
          <w:marRight w:val="0"/>
          <w:marTop w:val="0"/>
          <w:marBottom w:val="0"/>
          <w:divBdr>
            <w:top w:val="none" w:sz="0" w:space="0" w:color="auto"/>
            <w:left w:val="none" w:sz="0" w:space="0" w:color="auto"/>
            <w:bottom w:val="none" w:sz="0" w:space="0" w:color="auto"/>
            <w:right w:val="none" w:sz="0" w:space="0" w:color="auto"/>
          </w:divBdr>
        </w:div>
        <w:div w:id="738022649">
          <w:marLeft w:val="0"/>
          <w:marRight w:val="0"/>
          <w:marTop w:val="0"/>
          <w:marBottom w:val="0"/>
          <w:divBdr>
            <w:top w:val="none" w:sz="0" w:space="0" w:color="auto"/>
            <w:left w:val="none" w:sz="0" w:space="0" w:color="auto"/>
            <w:bottom w:val="none" w:sz="0" w:space="0" w:color="auto"/>
            <w:right w:val="none" w:sz="0" w:space="0" w:color="auto"/>
          </w:divBdr>
        </w:div>
        <w:div w:id="19200944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873</Words>
  <Characters>4982</Characters>
  <Application>Microsoft Office Word</Application>
  <DocSecurity>0</DocSecurity>
  <Lines>41</Lines>
  <Paragraphs>11</Paragraphs>
  <ScaleCrop>false</ScaleCrop>
  <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Meray KARTALER</dc:creator>
  <cp:keywords/>
  <dc:description/>
  <cp:lastModifiedBy>Meray KARTALER</cp:lastModifiedBy>
  <cp:revision>2</cp:revision>
  <dcterms:created xsi:type="dcterms:W3CDTF">2026-09-18T13:08:00Z</dcterms:created>
  <dcterms:modified xsi:type="dcterms:W3CDTF">2026-09-18T13:10:00Z</dcterms:modified>
</cp:coreProperties>
</file>