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D8B" w:rsidRPr="00773D8B" w:rsidRDefault="00773D8B" w:rsidP="00773D8B">
      <w:pPr>
        <w:shd w:val="clear" w:color="auto" w:fill="F8F8F8"/>
        <w:spacing w:after="0" w:line="240" w:lineRule="auto"/>
        <w:jc w:val="center"/>
        <w:rPr>
          <w:rFonts w:ascii="Helvetica" w:eastAsia="Times New Roman" w:hAnsi="Helvetica" w:cs="Helvetica"/>
          <w:color w:val="585858"/>
          <w:sz w:val="20"/>
          <w:szCs w:val="20"/>
          <w:lang w:eastAsia="tr-TR"/>
        </w:rPr>
      </w:pPr>
      <w:r w:rsidRPr="00773D8B">
        <w:rPr>
          <w:rFonts w:ascii="Helvetica" w:eastAsia="Times New Roman" w:hAnsi="Helvetica" w:cs="Helvetica"/>
          <w:b/>
          <w:bCs/>
          <w:color w:val="585858"/>
          <w:sz w:val="20"/>
          <w:szCs w:val="20"/>
          <w:lang w:eastAsia="tr-TR"/>
        </w:rPr>
        <w:t>TARIMSAL HİZMETLER DAİRESİ BAŞKANLIĞI TARIMSAL ÜRETİM ŞUBE MÜDÜRLÜĞÜNE AKDENİZ MEYVE SİNEĞİ KİTLE YAKALAMA TUZAĞI VE FEROMONU ALIMI</w:t>
      </w:r>
    </w:p>
    <w:p w:rsidR="00773D8B" w:rsidRPr="00773D8B" w:rsidRDefault="00773D8B" w:rsidP="00773D8B">
      <w:pPr>
        <w:spacing w:after="0" w:line="240" w:lineRule="auto"/>
        <w:rPr>
          <w:rFonts w:ascii="Times New Roman" w:eastAsia="Times New Roman" w:hAnsi="Times New Roman" w:cs="Times New Roman"/>
          <w:sz w:val="24"/>
          <w:szCs w:val="24"/>
          <w:lang w:eastAsia="tr-TR"/>
        </w:rPr>
      </w:pP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b/>
          <w:bCs/>
          <w:color w:val="118ABE"/>
          <w:sz w:val="20"/>
          <w:szCs w:val="20"/>
          <w:shd w:val="clear" w:color="auto" w:fill="F8F8F8"/>
          <w:lang w:eastAsia="tr-TR"/>
        </w:rPr>
        <w:t>TARIMSAL HİZMETLER DAİRESİ BAŞKANLIĞI TARIMSAL ÜRETİM ŞUBE MÜDÜRLÜĞÜNE AKDENİZ MEYVE SİNEĞİ KİTLE YAKALAMA TUZAĞI VE FEROMONU ALIMI</w:t>
      </w:r>
      <w:r w:rsidRPr="00773D8B">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773D8B" w:rsidRPr="00773D8B" w:rsidTr="00773D8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73D8B" w:rsidRPr="00773D8B" w:rsidRDefault="00773D8B" w:rsidP="00773D8B">
            <w:pPr>
              <w:spacing w:after="0" w:line="240" w:lineRule="atLeast"/>
              <w:rPr>
                <w:rFonts w:ascii="Helvetica" w:eastAsia="Times New Roman" w:hAnsi="Helvetica" w:cs="Helvetica"/>
                <w:color w:val="585858"/>
                <w:sz w:val="20"/>
                <w:szCs w:val="20"/>
                <w:lang w:eastAsia="tr-TR"/>
              </w:rPr>
            </w:pPr>
            <w:r w:rsidRPr="00773D8B">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3D8B" w:rsidRPr="00773D8B" w:rsidRDefault="00773D8B" w:rsidP="00773D8B">
            <w:pPr>
              <w:spacing w:after="0" w:line="240" w:lineRule="atLeast"/>
              <w:jc w:val="both"/>
              <w:rPr>
                <w:rFonts w:ascii="Helvetica" w:eastAsia="Times New Roman" w:hAnsi="Helvetica" w:cs="Helvetica"/>
                <w:color w:val="585858"/>
                <w:sz w:val="20"/>
                <w:szCs w:val="20"/>
                <w:lang w:eastAsia="tr-TR"/>
              </w:rPr>
            </w:pPr>
            <w:r w:rsidRPr="00773D8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3D8B" w:rsidRPr="00773D8B" w:rsidRDefault="00773D8B" w:rsidP="00773D8B">
            <w:pPr>
              <w:spacing w:after="0" w:line="240" w:lineRule="atLeast"/>
              <w:jc w:val="both"/>
              <w:rPr>
                <w:rFonts w:ascii="Helvetica" w:eastAsia="Times New Roman" w:hAnsi="Helvetica" w:cs="Helvetica"/>
                <w:color w:val="585858"/>
                <w:sz w:val="20"/>
                <w:szCs w:val="20"/>
                <w:lang w:eastAsia="tr-TR"/>
              </w:rPr>
            </w:pPr>
            <w:r w:rsidRPr="00773D8B">
              <w:rPr>
                <w:rFonts w:ascii="Helvetica" w:eastAsia="Times New Roman" w:hAnsi="Helvetica" w:cs="Helvetica"/>
                <w:b/>
                <w:bCs/>
                <w:color w:val="585858"/>
                <w:sz w:val="20"/>
                <w:szCs w:val="20"/>
                <w:lang w:eastAsia="tr-TR"/>
              </w:rPr>
              <w:t>2026/689980</w:t>
            </w:r>
          </w:p>
        </w:tc>
      </w:tr>
    </w:tbl>
    <w:p w:rsidR="00773D8B" w:rsidRPr="00773D8B" w:rsidRDefault="00773D8B" w:rsidP="00773D8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73D8B" w:rsidRPr="00773D8B" w:rsidTr="00773D8B">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773D8B" w:rsidRPr="00773D8B" w:rsidRDefault="00773D8B" w:rsidP="00773D8B">
            <w:pPr>
              <w:spacing w:after="0" w:line="240" w:lineRule="atLeast"/>
              <w:rPr>
                <w:rFonts w:ascii="Helvetica" w:eastAsia="Times New Roman" w:hAnsi="Helvetica" w:cs="Helvetica"/>
                <w:color w:val="585858"/>
                <w:sz w:val="20"/>
                <w:szCs w:val="20"/>
                <w:lang w:eastAsia="tr-TR"/>
              </w:rPr>
            </w:pPr>
            <w:r w:rsidRPr="00773D8B">
              <w:rPr>
                <w:rFonts w:ascii="Helvetica" w:eastAsia="Times New Roman" w:hAnsi="Helvetica" w:cs="Helvetica"/>
                <w:b/>
                <w:bCs/>
                <w:color w:val="B04935"/>
                <w:sz w:val="20"/>
                <w:szCs w:val="20"/>
                <w:lang w:eastAsia="tr-TR"/>
              </w:rPr>
              <w:t>1- İdarenin</w:t>
            </w:r>
          </w:p>
        </w:tc>
      </w:tr>
      <w:tr w:rsidR="00773D8B" w:rsidRPr="00773D8B" w:rsidTr="00773D8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73D8B" w:rsidRPr="00773D8B" w:rsidRDefault="00773D8B" w:rsidP="00773D8B">
            <w:pPr>
              <w:spacing w:after="0" w:line="240" w:lineRule="atLeast"/>
              <w:rPr>
                <w:rFonts w:ascii="Helvetica" w:eastAsia="Times New Roman" w:hAnsi="Helvetica" w:cs="Helvetica"/>
                <w:color w:val="585858"/>
                <w:sz w:val="20"/>
                <w:szCs w:val="20"/>
                <w:lang w:eastAsia="tr-TR"/>
              </w:rPr>
            </w:pPr>
            <w:r w:rsidRPr="00773D8B">
              <w:rPr>
                <w:rFonts w:ascii="Helvetica" w:eastAsia="Times New Roman" w:hAnsi="Helvetica" w:cs="Helvetica"/>
                <w:b/>
                <w:bCs/>
                <w:color w:val="585858"/>
                <w:sz w:val="20"/>
                <w:szCs w:val="20"/>
                <w:lang w:eastAsia="tr-TR"/>
              </w:rPr>
              <w:t>1.1. </w:t>
            </w:r>
            <w:r w:rsidRPr="00773D8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3D8B" w:rsidRPr="00773D8B" w:rsidRDefault="00773D8B" w:rsidP="00773D8B">
            <w:pPr>
              <w:spacing w:after="0" w:line="240" w:lineRule="atLeast"/>
              <w:jc w:val="both"/>
              <w:rPr>
                <w:rFonts w:ascii="Helvetica" w:eastAsia="Times New Roman" w:hAnsi="Helvetica" w:cs="Helvetica"/>
                <w:color w:val="585858"/>
                <w:sz w:val="20"/>
                <w:szCs w:val="20"/>
                <w:lang w:eastAsia="tr-TR"/>
              </w:rPr>
            </w:pPr>
            <w:r w:rsidRPr="00773D8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3D8B" w:rsidRPr="00773D8B" w:rsidRDefault="00773D8B" w:rsidP="00773D8B">
            <w:pPr>
              <w:spacing w:after="0" w:line="240" w:lineRule="atLeast"/>
              <w:jc w:val="both"/>
              <w:rPr>
                <w:rFonts w:ascii="Helvetica" w:eastAsia="Times New Roman" w:hAnsi="Helvetica" w:cs="Helvetica"/>
                <w:color w:val="585858"/>
                <w:sz w:val="20"/>
                <w:szCs w:val="20"/>
                <w:lang w:eastAsia="tr-TR"/>
              </w:rPr>
            </w:pPr>
            <w:r w:rsidRPr="00773D8B">
              <w:rPr>
                <w:rFonts w:ascii="Helvetica" w:eastAsia="Times New Roman" w:hAnsi="Helvetica" w:cs="Helvetica"/>
                <w:b/>
                <w:bCs/>
                <w:color w:val="118ABE"/>
                <w:sz w:val="20"/>
                <w:szCs w:val="20"/>
                <w:lang w:eastAsia="tr-TR"/>
              </w:rPr>
              <w:t>İZMİR BÜYÜKŞEHİR BELEDİYESİ TARIMSAL HİZMETLER DAİRESİ BAŞKANLIĞI TARIMSAL ÜRETİM ŞUBE MÜDÜRLÜĞÜ</w:t>
            </w:r>
          </w:p>
        </w:tc>
      </w:tr>
      <w:tr w:rsidR="00773D8B" w:rsidRPr="00773D8B" w:rsidTr="00773D8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73D8B" w:rsidRPr="00773D8B" w:rsidRDefault="00773D8B" w:rsidP="00773D8B">
            <w:pPr>
              <w:spacing w:after="0" w:line="240" w:lineRule="atLeast"/>
              <w:rPr>
                <w:rFonts w:ascii="Helvetica" w:eastAsia="Times New Roman" w:hAnsi="Helvetica" w:cs="Helvetica"/>
                <w:color w:val="585858"/>
                <w:sz w:val="20"/>
                <w:szCs w:val="20"/>
                <w:lang w:eastAsia="tr-TR"/>
              </w:rPr>
            </w:pPr>
            <w:r w:rsidRPr="00773D8B">
              <w:rPr>
                <w:rFonts w:ascii="Helvetica" w:eastAsia="Times New Roman" w:hAnsi="Helvetica" w:cs="Helvetica"/>
                <w:b/>
                <w:bCs/>
                <w:color w:val="585858"/>
                <w:sz w:val="20"/>
                <w:szCs w:val="20"/>
                <w:lang w:eastAsia="tr-TR"/>
              </w:rPr>
              <w:t>1.2.</w:t>
            </w:r>
            <w:r w:rsidRPr="00773D8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3D8B" w:rsidRPr="00773D8B" w:rsidRDefault="00773D8B" w:rsidP="00773D8B">
            <w:pPr>
              <w:spacing w:after="0" w:line="240" w:lineRule="atLeast"/>
              <w:jc w:val="both"/>
              <w:rPr>
                <w:rFonts w:ascii="Helvetica" w:eastAsia="Times New Roman" w:hAnsi="Helvetica" w:cs="Helvetica"/>
                <w:color w:val="585858"/>
                <w:sz w:val="20"/>
                <w:szCs w:val="20"/>
                <w:lang w:eastAsia="tr-TR"/>
              </w:rPr>
            </w:pPr>
            <w:r w:rsidRPr="00773D8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3D8B" w:rsidRPr="00773D8B" w:rsidRDefault="00773D8B" w:rsidP="00773D8B">
            <w:pPr>
              <w:spacing w:after="0" w:line="240" w:lineRule="atLeast"/>
              <w:jc w:val="both"/>
              <w:rPr>
                <w:rFonts w:ascii="Helvetica" w:eastAsia="Times New Roman" w:hAnsi="Helvetica" w:cs="Helvetica"/>
                <w:color w:val="585858"/>
                <w:sz w:val="20"/>
                <w:szCs w:val="20"/>
                <w:lang w:eastAsia="tr-TR"/>
              </w:rPr>
            </w:pPr>
            <w:r w:rsidRPr="00773D8B">
              <w:rPr>
                <w:rFonts w:ascii="Helvetica" w:eastAsia="Times New Roman" w:hAnsi="Helvetica" w:cs="Helvetica"/>
                <w:b/>
                <w:bCs/>
                <w:color w:val="118ABE"/>
                <w:sz w:val="20"/>
                <w:szCs w:val="20"/>
                <w:lang w:eastAsia="tr-TR"/>
              </w:rPr>
              <w:t>İZMİR BÜYÜKŞEHİR BELEDİYESİ TARIMSAL ÜRETİM ŞUBE MÜDÜRLÜĞÜ EMİR SULTAN MAHALLESİ 1140 SOKAK NO:124 ZEYTİNLİK KONAK/İZMİR</w:t>
            </w:r>
          </w:p>
        </w:tc>
      </w:tr>
      <w:tr w:rsidR="00773D8B" w:rsidRPr="00773D8B" w:rsidTr="00773D8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73D8B" w:rsidRPr="00773D8B" w:rsidRDefault="00773D8B" w:rsidP="00773D8B">
            <w:pPr>
              <w:spacing w:after="0" w:line="240" w:lineRule="atLeast"/>
              <w:rPr>
                <w:rFonts w:ascii="Helvetica" w:eastAsia="Times New Roman" w:hAnsi="Helvetica" w:cs="Helvetica"/>
                <w:color w:val="585858"/>
                <w:sz w:val="20"/>
                <w:szCs w:val="20"/>
                <w:lang w:eastAsia="tr-TR"/>
              </w:rPr>
            </w:pPr>
            <w:r w:rsidRPr="00773D8B">
              <w:rPr>
                <w:rFonts w:ascii="Helvetica" w:eastAsia="Times New Roman" w:hAnsi="Helvetica" w:cs="Helvetica"/>
                <w:b/>
                <w:bCs/>
                <w:color w:val="585858"/>
                <w:sz w:val="20"/>
                <w:szCs w:val="20"/>
                <w:lang w:eastAsia="tr-TR"/>
              </w:rPr>
              <w:t>1.3.</w:t>
            </w:r>
            <w:r w:rsidRPr="00773D8B">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3D8B" w:rsidRPr="00773D8B" w:rsidRDefault="00773D8B" w:rsidP="00773D8B">
            <w:pPr>
              <w:spacing w:after="0" w:line="240" w:lineRule="atLeast"/>
              <w:jc w:val="both"/>
              <w:rPr>
                <w:rFonts w:ascii="Helvetica" w:eastAsia="Times New Roman" w:hAnsi="Helvetica" w:cs="Helvetica"/>
                <w:color w:val="585858"/>
                <w:sz w:val="20"/>
                <w:szCs w:val="20"/>
                <w:lang w:eastAsia="tr-TR"/>
              </w:rPr>
            </w:pPr>
            <w:r w:rsidRPr="00773D8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3D8B" w:rsidRPr="00773D8B" w:rsidRDefault="00773D8B" w:rsidP="00773D8B">
            <w:pPr>
              <w:spacing w:after="0" w:line="240" w:lineRule="atLeast"/>
              <w:jc w:val="both"/>
              <w:rPr>
                <w:rFonts w:ascii="Helvetica" w:eastAsia="Times New Roman" w:hAnsi="Helvetica" w:cs="Helvetica"/>
                <w:color w:val="585858"/>
                <w:sz w:val="20"/>
                <w:szCs w:val="20"/>
                <w:lang w:eastAsia="tr-TR"/>
              </w:rPr>
            </w:pPr>
            <w:r w:rsidRPr="00773D8B">
              <w:rPr>
                <w:rFonts w:ascii="Helvetica" w:eastAsia="Times New Roman" w:hAnsi="Helvetica" w:cs="Helvetica"/>
                <w:b/>
                <w:bCs/>
                <w:color w:val="118ABE"/>
                <w:sz w:val="20"/>
                <w:szCs w:val="20"/>
                <w:lang w:eastAsia="tr-TR"/>
              </w:rPr>
              <w:t>02322931530</w:t>
            </w:r>
          </w:p>
        </w:tc>
      </w:tr>
      <w:tr w:rsidR="00773D8B" w:rsidRPr="00773D8B" w:rsidTr="00773D8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73D8B" w:rsidRPr="00773D8B" w:rsidRDefault="00773D8B" w:rsidP="00773D8B">
            <w:pPr>
              <w:spacing w:after="0" w:line="240" w:lineRule="atLeast"/>
              <w:rPr>
                <w:rFonts w:ascii="Helvetica" w:eastAsia="Times New Roman" w:hAnsi="Helvetica" w:cs="Helvetica"/>
                <w:color w:val="585858"/>
                <w:sz w:val="20"/>
                <w:szCs w:val="20"/>
                <w:lang w:eastAsia="tr-TR"/>
              </w:rPr>
            </w:pPr>
            <w:r w:rsidRPr="00773D8B">
              <w:rPr>
                <w:rFonts w:ascii="Helvetica" w:eastAsia="Times New Roman" w:hAnsi="Helvetica" w:cs="Helvetica"/>
                <w:b/>
                <w:bCs/>
                <w:color w:val="585858"/>
                <w:sz w:val="20"/>
                <w:szCs w:val="20"/>
                <w:lang w:eastAsia="tr-TR"/>
              </w:rPr>
              <w:t>1.4.</w:t>
            </w:r>
            <w:r w:rsidRPr="00773D8B">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3D8B" w:rsidRPr="00773D8B" w:rsidRDefault="00773D8B" w:rsidP="00773D8B">
            <w:pPr>
              <w:spacing w:after="0" w:line="240" w:lineRule="atLeast"/>
              <w:jc w:val="both"/>
              <w:rPr>
                <w:rFonts w:ascii="Helvetica" w:eastAsia="Times New Roman" w:hAnsi="Helvetica" w:cs="Helvetica"/>
                <w:color w:val="585858"/>
                <w:sz w:val="20"/>
                <w:szCs w:val="20"/>
                <w:lang w:eastAsia="tr-TR"/>
              </w:rPr>
            </w:pPr>
            <w:r w:rsidRPr="00773D8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3D8B" w:rsidRPr="00773D8B" w:rsidRDefault="00773D8B" w:rsidP="00773D8B">
            <w:pPr>
              <w:spacing w:after="0" w:line="240" w:lineRule="atLeast"/>
              <w:jc w:val="both"/>
              <w:rPr>
                <w:rFonts w:ascii="Helvetica" w:eastAsia="Times New Roman" w:hAnsi="Helvetica" w:cs="Helvetica"/>
                <w:color w:val="585858"/>
                <w:sz w:val="20"/>
                <w:szCs w:val="20"/>
                <w:lang w:eastAsia="tr-TR"/>
              </w:rPr>
            </w:pPr>
            <w:r w:rsidRPr="00773D8B">
              <w:rPr>
                <w:rFonts w:ascii="Helvetica" w:eastAsia="Times New Roman" w:hAnsi="Helvetica" w:cs="Helvetica"/>
                <w:color w:val="585858"/>
                <w:sz w:val="20"/>
                <w:szCs w:val="20"/>
                <w:lang w:eastAsia="tr-TR"/>
              </w:rPr>
              <w:t>https://ekap.kik.gov.tr/EKAP/</w:t>
            </w:r>
          </w:p>
        </w:tc>
      </w:tr>
    </w:tbl>
    <w:p w:rsidR="00773D8B" w:rsidRPr="00773D8B" w:rsidRDefault="00773D8B" w:rsidP="00773D8B">
      <w:pPr>
        <w:spacing w:after="0" w:line="240" w:lineRule="auto"/>
        <w:rPr>
          <w:rFonts w:ascii="Times New Roman" w:eastAsia="Times New Roman" w:hAnsi="Times New Roman" w:cs="Times New Roman"/>
          <w:sz w:val="24"/>
          <w:szCs w:val="24"/>
          <w:lang w:eastAsia="tr-TR"/>
        </w:rPr>
      </w:pP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73D8B" w:rsidRPr="00773D8B" w:rsidTr="00773D8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73D8B" w:rsidRPr="00773D8B" w:rsidRDefault="00773D8B" w:rsidP="00773D8B">
            <w:pPr>
              <w:spacing w:after="0" w:line="240" w:lineRule="atLeast"/>
              <w:rPr>
                <w:rFonts w:ascii="Helvetica" w:eastAsia="Times New Roman" w:hAnsi="Helvetica" w:cs="Helvetica"/>
                <w:color w:val="585858"/>
                <w:sz w:val="20"/>
                <w:szCs w:val="20"/>
                <w:lang w:eastAsia="tr-TR"/>
              </w:rPr>
            </w:pPr>
            <w:r w:rsidRPr="00773D8B">
              <w:rPr>
                <w:rFonts w:ascii="Helvetica" w:eastAsia="Times New Roman" w:hAnsi="Helvetica" w:cs="Helvetica"/>
                <w:b/>
                <w:bCs/>
                <w:color w:val="585858"/>
                <w:sz w:val="20"/>
                <w:szCs w:val="20"/>
                <w:lang w:eastAsia="tr-TR"/>
              </w:rPr>
              <w:t>2.1.</w:t>
            </w:r>
            <w:r w:rsidRPr="00773D8B">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3D8B" w:rsidRPr="00773D8B" w:rsidRDefault="00773D8B" w:rsidP="00773D8B">
            <w:pPr>
              <w:spacing w:after="0" w:line="240" w:lineRule="atLeast"/>
              <w:jc w:val="both"/>
              <w:rPr>
                <w:rFonts w:ascii="Helvetica" w:eastAsia="Times New Roman" w:hAnsi="Helvetica" w:cs="Helvetica"/>
                <w:color w:val="585858"/>
                <w:sz w:val="20"/>
                <w:szCs w:val="20"/>
                <w:lang w:eastAsia="tr-TR"/>
              </w:rPr>
            </w:pPr>
            <w:r w:rsidRPr="00773D8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3D8B" w:rsidRPr="00773D8B" w:rsidRDefault="00773D8B" w:rsidP="00773D8B">
            <w:pPr>
              <w:spacing w:after="0" w:line="240" w:lineRule="atLeast"/>
              <w:jc w:val="both"/>
              <w:rPr>
                <w:rFonts w:ascii="Helvetica" w:eastAsia="Times New Roman" w:hAnsi="Helvetica" w:cs="Helvetica"/>
                <w:color w:val="585858"/>
                <w:sz w:val="20"/>
                <w:szCs w:val="20"/>
                <w:lang w:eastAsia="tr-TR"/>
              </w:rPr>
            </w:pPr>
            <w:r w:rsidRPr="00773D8B">
              <w:rPr>
                <w:rFonts w:ascii="Helvetica" w:eastAsia="Times New Roman" w:hAnsi="Helvetica" w:cs="Helvetica"/>
                <w:b/>
                <w:bCs/>
                <w:color w:val="118ABE"/>
                <w:sz w:val="20"/>
                <w:szCs w:val="20"/>
                <w:lang w:eastAsia="tr-TR"/>
              </w:rPr>
              <w:t>20.05.2026 - 10:00</w:t>
            </w:r>
          </w:p>
        </w:tc>
      </w:tr>
      <w:tr w:rsidR="00773D8B" w:rsidRPr="00773D8B" w:rsidTr="00773D8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73D8B" w:rsidRPr="00773D8B" w:rsidRDefault="00773D8B" w:rsidP="00773D8B">
            <w:pPr>
              <w:spacing w:after="0" w:line="240" w:lineRule="atLeast"/>
              <w:rPr>
                <w:rFonts w:ascii="Helvetica" w:eastAsia="Times New Roman" w:hAnsi="Helvetica" w:cs="Helvetica"/>
                <w:color w:val="585858"/>
                <w:sz w:val="20"/>
                <w:szCs w:val="20"/>
                <w:lang w:eastAsia="tr-TR"/>
              </w:rPr>
            </w:pPr>
            <w:r w:rsidRPr="00773D8B">
              <w:rPr>
                <w:rFonts w:ascii="Helvetica" w:eastAsia="Times New Roman" w:hAnsi="Helvetica" w:cs="Helvetica"/>
                <w:b/>
                <w:bCs/>
                <w:color w:val="585858"/>
                <w:sz w:val="20"/>
                <w:szCs w:val="20"/>
                <w:lang w:eastAsia="tr-TR"/>
              </w:rPr>
              <w:t>2.2.</w:t>
            </w:r>
            <w:r w:rsidRPr="00773D8B">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3D8B" w:rsidRPr="00773D8B" w:rsidRDefault="00773D8B" w:rsidP="00773D8B">
            <w:pPr>
              <w:spacing w:after="0" w:line="240" w:lineRule="atLeast"/>
              <w:jc w:val="both"/>
              <w:rPr>
                <w:rFonts w:ascii="Helvetica" w:eastAsia="Times New Roman" w:hAnsi="Helvetica" w:cs="Helvetica"/>
                <w:color w:val="585858"/>
                <w:sz w:val="20"/>
                <w:szCs w:val="20"/>
                <w:lang w:eastAsia="tr-TR"/>
              </w:rPr>
            </w:pPr>
            <w:r w:rsidRPr="00773D8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3D8B" w:rsidRPr="00773D8B" w:rsidRDefault="00773D8B" w:rsidP="00773D8B">
            <w:pPr>
              <w:spacing w:after="0" w:line="240" w:lineRule="atLeast"/>
              <w:jc w:val="both"/>
              <w:rPr>
                <w:rFonts w:ascii="Helvetica" w:eastAsia="Times New Roman" w:hAnsi="Helvetica" w:cs="Helvetica"/>
                <w:color w:val="585858"/>
                <w:sz w:val="20"/>
                <w:szCs w:val="20"/>
                <w:lang w:eastAsia="tr-TR"/>
              </w:rPr>
            </w:pPr>
            <w:r w:rsidRPr="00773D8B">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773D8B" w:rsidRPr="00773D8B" w:rsidRDefault="00773D8B" w:rsidP="00773D8B">
      <w:pPr>
        <w:spacing w:after="0" w:line="240" w:lineRule="auto"/>
        <w:rPr>
          <w:rFonts w:ascii="Times New Roman" w:eastAsia="Times New Roman" w:hAnsi="Times New Roman" w:cs="Times New Roman"/>
          <w:sz w:val="24"/>
          <w:szCs w:val="24"/>
          <w:lang w:eastAsia="tr-TR"/>
        </w:rPr>
      </w:pP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73D8B" w:rsidRPr="00773D8B" w:rsidTr="00773D8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73D8B" w:rsidRPr="00773D8B" w:rsidRDefault="00773D8B" w:rsidP="00773D8B">
            <w:pPr>
              <w:spacing w:after="0" w:line="240" w:lineRule="atLeast"/>
              <w:rPr>
                <w:rFonts w:ascii="Helvetica" w:eastAsia="Times New Roman" w:hAnsi="Helvetica" w:cs="Helvetica"/>
                <w:color w:val="585858"/>
                <w:sz w:val="20"/>
                <w:szCs w:val="20"/>
                <w:lang w:eastAsia="tr-TR"/>
              </w:rPr>
            </w:pPr>
            <w:r w:rsidRPr="00773D8B">
              <w:rPr>
                <w:rFonts w:ascii="Helvetica" w:eastAsia="Times New Roman" w:hAnsi="Helvetica" w:cs="Helvetica"/>
                <w:b/>
                <w:bCs/>
                <w:color w:val="585858"/>
                <w:sz w:val="20"/>
                <w:szCs w:val="20"/>
                <w:lang w:eastAsia="tr-TR"/>
              </w:rPr>
              <w:t>3.1. </w:t>
            </w:r>
            <w:r w:rsidRPr="00773D8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3D8B" w:rsidRPr="00773D8B" w:rsidRDefault="00773D8B" w:rsidP="00773D8B">
            <w:pPr>
              <w:spacing w:after="0" w:line="240" w:lineRule="atLeast"/>
              <w:jc w:val="both"/>
              <w:rPr>
                <w:rFonts w:ascii="Helvetica" w:eastAsia="Times New Roman" w:hAnsi="Helvetica" w:cs="Helvetica"/>
                <w:color w:val="585858"/>
                <w:sz w:val="20"/>
                <w:szCs w:val="20"/>
                <w:lang w:eastAsia="tr-TR"/>
              </w:rPr>
            </w:pPr>
            <w:r w:rsidRPr="00773D8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3D8B" w:rsidRPr="00773D8B" w:rsidRDefault="00773D8B" w:rsidP="00773D8B">
            <w:pPr>
              <w:spacing w:after="0" w:line="240" w:lineRule="atLeast"/>
              <w:jc w:val="both"/>
              <w:rPr>
                <w:rFonts w:ascii="Helvetica" w:eastAsia="Times New Roman" w:hAnsi="Helvetica" w:cs="Helvetica"/>
                <w:color w:val="585858"/>
                <w:sz w:val="20"/>
                <w:szCs w:val="20"/>
                <w:lang w:eastAsia="tr-TR"/>
              </w:rPr>
            </w:pPr>
            <w:r w:rsidRPr="00773D8B">
              <w:rPr>
                <w:rFonts w:ascii="Helvetica" w:eastAsia="Times New Roman" w:hAnsi="Helvetica" w:cs="Helvetica"/>
                <w:b/>
                <w:bCs/>
                <w:color w:val="118ABE"/>
                <w:sz w:val="20"/>
                <w:szCs w:val="20"/>
                <w:lang w:eastAsia="tr-TR"/>
              </w:rPr>
              <w:t>TARIMSAL HİZMETLER DAİRESİ BAŞKANLIĞI TARIMSAL ÜRETİM ŞUBE MÜDÜRLÜĞÜNE AKDENİZ MEYVE SİNEĞİ KİTLE YAKALAMA TUZAĞI VE FEROMONU ALIMI</w:t>
            </w:r>
          </w:p>
        </w:tc>
      </w:tr>
      <w:tr w:rsidR="00773D8B" w:rsidRPr="00773D8B" w:rsidTr="00773D8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73D8B" w:rsidRPr="00773D8B" w:rsidRDefault="00773D8B" w:rsidP="00773D8B">
            <w:pPr>
              <w:spacing w:after="0" w:line="240" w:lineRule="atLeast"/>
              <w:rPr>
                <w:rFonts w:ascii="Helvetica" w:eastAsia="Times New Roman" w:hAnsi="Helvetica" w:cs="Helvetica"/>
                <w:color w:val="585858"/>
                <w:sz w:val="20"/>
                <w:szCs w:val="20"/>
                <w:lang w:eastAsia="tr-TR"/>
              </w:rPr>
            </w:pPr>
            <w:r w:rsidRPr="00773D8B">
              <w:rPr>
                <w:rFonts w:ascii="Helvetica" w:eastAsia="Times New Roman" w:hAnsi="Helvetica" w:cs="Helvetica"/>
                <w:b/>
                <w:bCs/>
                <w:color w:val="585858"/>
                <w:sz w:val="20"/>
                <w:szCs w:val="20"/>
                <w:lang w:eastAsia="tr-TR"/>
              </w:rPr>
              <w:t>3.2. </w:t>
            </w:r>
            <w:r w:rsidRPr="00773D8B">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3D8B" w:rsidRPr="00773D8B" w:rsidRDefault="00773D8B" w:rsidP="00773D8B">
            <w:pPr>
              <w:spacing w:after="0" w:line="240" w:lineRule="atLeast"/>
              <w:jc w:val="both"/>
              <w:rPr>
                <w:rFonts w:ascii="Helvetica" w:eastAsia="Times New Roman" w:hAnsi="Helvetica" w:cs="Helvetica"/>
                <w:color w:val="585858"/>
                <w:sz w:val="20"/>
                <w:szCs w:val="20"/>
                <w:lang w:eastAsia="tr-TR"/>
              </w:rPr>
            </w:pPr>
            <w:r w:rsidRPr="00773D8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3D8B" w:rsidRPr="00773D8B" w:rsidRDefault="00773D8B" w:rsidP="00773D8B">
            <w:pPr>
              <w:spacing w:after="0" w:line="240" w:lineRule="atLeast"/>
              <w:jc w:val="both"/>
              <w:rPr>
                <w:rFonts w:ascii="Helvetica" w:eastAsia="Times New Roman" w:hAnsi="Helvetica" w:cs="Helvetica"/>
                <w:color w:val="585858"/>
                <w:sz w:val="20"/>
                <w:szCs w:val="20"/>
                <w:lang w:eastAsia="tr-TR"/>
              </w:rPr>
            </w:pPr>
            <w:r w:rsidRPr="00773D8B">
              <w:rPr>
                <w:rFonts w:ascii="Helvetica" w:eastAsia="Times New Roman" w:hAnsi="Helvetica" w:cs="Helvetica"/>
                <w:b/>
                <w:bCs/>
                <w:color w:val="118ABE"/>
                <w:sz w:val="20"/>
                <w:szCs w:val="20"/>
                <w:lang w:eastAsia="tr-TR"/>
              </w:rPr>
              <w:t>AKDENİZ MEYVE SİNEĞİ KİTLE YAKALAMA TUZAĞI VE FEROMONU ALIMI 20.000 ADET</w:t>
            </w:r>
            <w:r w:rsidRPr="00773D8B">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773D8B" w:rsidRPr="00773D8B" w:rsidTr="00773D8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73D8B" w:rsidRPr="00773D8B" w:rsidRDefault="00773D8B" w:rsidP="00773D8B">
            <w:pPr>
              <w:spacing w:after="0" w:line="240" w:lineRule="atLeast"/>
              <w:rPr>
                <w:rFonts w:ascii="Helvetica" w:eastAsia="Times New Roman" w:hAnsi="Helvetica" w:cs="Helvetica"/>
                <w:color w:val="585858"/>
                <w:sz w:val="20"/>
                <w:szCs w:val="20"/>
                <w:lang w:eastAsia="tr-TR"/>
              </w:rPr>
            </w:pPr>
            <w:r w:rsidRPr="00773D8B">
              <w:rPr>
                <w:rFonts w:ascii="Helvetica" w:eastAsia="Times New Roman" w:hAnsi="Helvetica" w:cs="Helvetica"/>
                <w:b/>
                <w:bCs/>
                <w:color w:val="585858"/>
                <w:sz w:val="20"/>
                <w:szCs w:val="20"/>
                <w:lang w:eastAsia="tr-TR"/>
              </w:rPr>
              <w:t>3.3.</w:t>
            </w:r>
            <w:r w:rsidRPr="00773D8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3D8B" w:rsidRPr="00773D8B" w:rsidRDefault="00773D8B" w:rsidP="00773D8B">
            <w:pPr>
              <w:spacing w:after="0" w:line="240" w:lineRule="atLeast"/>
              <w:jc w:val="both"/>
              <w:rPr>
                <w:rFonts w:ascii="Helvetica" w:eastAsia="Times New Roman" w:hAnsi="Helvetica" w:cs="Helvetica"/>
                <w:color w:val="585858"/>
                <w:sz w:val="20"/>
                <w:szCs w:val="20"/>
                <w:lang w:eastAsia="tr-TR"/>
              </w:rPr>
            </w:pPr>
            <w:r w:rsidRPr="00773D8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3D8B" w:rsidRPr="00773D8B" w:rsidRDefault="00773D8B" w:rsidP="00773D8B">
            <w:pPr>
              <w:spacing w:after="0" w:line="240" w:lineRule="atLeast"/>
              <w:jc w:val="both"/>
              <w:rPr>
                <w:rFonts w:ascii="Helvetica" w:eastAsia="Times New Roman" w:hAnsi="Helvetica" w:cs="Helvetica"/>
                <w:color w:val="585858"/>
                <w:sz w:val="20"/>
                <w:szCs w:val="20"/>
                <w:lang w:eastAsia="tr-TR"/>
              </w:rPr>
            </w:pPr>
            <w:r w:rsidRPr="00773D8B">
              <w:rPr>
                <w:rFonts w:ascii="Helvetica" w:eastAsia="Times New Roman" w:hAnsi="Helvetica" w:cs="Helvetica"/>
                <w:b/>
                <w:bCs/>
                <w:color w:val="118ABE"/>
                <w:sz w:val="20"/>
                <w:szCs w:val="20"/>
                <w:lang w:eastAsia="tr-TR"/>
              </w:rPr>
              <w:t>MALZEMELER, 3962/30 SOKAK NO:155 KARABAĞLAR İZMİR ADRESİNDEKİ İZMİR BÜYÜKŞEHİR BELEDİYESİ UZUNDERE MERKEZ AMBARINA TESLİM EDİLECEKTİR.</w:t>
            </w:r>
          </w:p>
        </w:tc>
      </w:tr>
      <w:tr w:rsidR="00773D8B" w:rsidRPr="00773D8B" w:rsidTr="00773D8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73D8B" w:rsidRPr="00773D8B" w:rsidRDefault="00773D8B" w:rsidP="00773D8B">
            <w:pPr>
              <w:spacing w:after="0" w:line="240" w:lineRule="atLeast"/>
              <w:rPr>
                <w:rFonts w:ascii="Helvetica" w:eastAsia="Times New Roman" w:hAnsi="Helvetica" w:cs="Helvetica"/>
                <w:color w:val="585858"/>
                <w:sz w:val="20"/>
                <w:szCs w:val="20"/>
                <w:lang w:eastAsia="tr-TR"/>
              </w:rPr>
            </w:pPr>
            <w:r w:rsidRPr="00773D8B">
              <w:rPr>
                <w:rFonts w:ascii="Helvetica" w:eastAsia="Times New Roman" w:hAnsi="Helvetica" w:cs="Helvetica"/>
                <w:b/>
                <w:bCs/>
                <w:color w:val="585858"/>
                <w:sz w:val="20"/>
                <w:szCs w:val="20"/>
                <w:lang w:eastAsia="tr-TR"/>
              </w:rPr>
              <w:t>3.4.</w:t>
            </w:r>
            <w:r w:rsidRPr="00773D8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3D8B" w:rsidRPr="00773D8B" w:rsidRDefault="00773D8B" w:rsidP="00773D8B">
            <w:pPr>
              <w:spacing w:after="0" w:line="240" w:lineRule="atLeast"/>
              <w:jc w:val="both"/>
              <w:rPr>
                <w:rFonts w:ascii="Helvetica" w:eastAsia="Times New Roman" w:hAnsi="Helvetica" w:cs="Helvetica"/>
                <w:color w:val="585858"/>
                <w:sz w:val="20"/>
                <w:szCs w:val="20"/>
                <w:lang w:eastAsia="tr-TR"/>
              </w:rPr>
            </w:pPr>
            <w:r w:rsidRPr="00773D8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3D8B" w:rsidRPr="00773D8B" w:rsidRDefault="00773D8B" w:rsidP="00773D8B">
            <w:pPr>
              <w:spacing w:after="0" w:line="240" w:lineRule="atLeast"/>
              <w:jc w:val="both"/>
              <w:rPr>
                <w:rFonts w:ascii="Helvetica" w:eastAsia="Times New Roman" w:hAnsi="Helvetica" w:cs="Helvetica"/>
                <w:color w:val="585858"/>
                <w:sz w:val="20"/>
                <w:szCs w:val="20"/>
                <w:lang w:eastAsia="tr-TR"/>
              </w:rPr>
            </w:pPr>
            <w:r w:rsidRPr="00773D8B">
              <w:rPr>
                <w:rFonts w:ascii="Helvetica" w:eastAsia="Times New Roman" w:hAnsi="Helvetica" w:cs="Helvetica"/>
                <w:b/>
                <w:bCs/>
                <w:color w:val="118ABE"/>
                <w:sz w:val="20"/>
                <w:szCs w:val="20"/>
                <w:lang w:eastAsia="tr-TR"/>
              </w:rPr>
              <w:t>MALZEMELER, YÜKLENİCİ İLE İDARE ARASINDA SÖZLEŞME İMZALANMASINDAN İTİBAREN 10 (ON) TAKVİM GÜNÜ İÇERİSİNDE TESLİM EDİLECEKTİR.</w:t>
            </w:r>
          </w:p>
        </w:tc>
      </w:tr>
      <w:tr w:rsidR="00773D8B" w:rsidRPr="00773D8B" w:rsidTr="00773D8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73D8B" w:rsidRPr="00773D8B" w:rsidRDefault="00773D8B" w:rsidP="00773D8B">
            <w:pPr>
              <w:spacing w:after="0" w:line="240" w:lineRule="atLeast"/>
              <w:rPr>
                <w:rFonts w:ascii="Helvetica" w:eastAsia="Times New Roman" w:hAnsi="Helvetica" w:cs="Helvetica"/>
                <w:color w:val="585858"/>
                <w:sz w:val="20"/>
                <w:szCs w:val="20"/>
                <w:lang w:eastAsia="tr-TR"/>
              </w:rPr>
            </w:pPr>
            <w:r w:rsidRPr="00773D8B">
              <w:rPr>
                <w:rFonts w:ascii="Helvetica" w:eastAsia="Times New Roman" w:hAnsi="Helvetica" w:cs="Helvetica"/>
                <w:b/>
                <w:bCs/>
                <w:color w:val="585858"/>
                <w:sz w:val="20"/>
                <w:szCs w:val="20"/>
                <w:lang w:eastAsia="tr-TR"/>
              </w:rPr>
              <w:t>3.5.</w:t>
            </w:r>
            <w:r w:rsidRPr="00773D8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73D8B" w:rsidRPr="00773D8B" w:rsidRDefault="00773D8B" w:rsidP="00773D8B">
            <w:pPr>
              <w:spacing w:after="0" w:line="240" w:lineRule="atLeast"/>
              <w:jc w:val="both"/>
              <w:rPr>
                <w:rFonts w:ascii="Helvetica" w:eastAsia="Times New Roman" w:hAnsi="Helvetica" w:cs="Helvetica"/>
                <w:color w:val="585858"/>
                <w:sz w:val="20"/>
                <w:szCs w:val="20"/>
                <w:lang w:eastAsia="tr-TR"/>
              </w:rPr>
            </w:pPr>
            <w:r w:rsidRPr="00773D8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73D8B" w:rsidRPr="00773D8B" w:rsidRDefault="00773D8B" w:rsidP="00773D8B">
            <w:pPr>
              <w:spacing w:after="0" w:line="240" w:lineRule="atLeast"/>
              <w:jc w:val="both"/>
              <w:rPr>
                <w:rFonts w:ascii="Helvetica" w:eastAsia="Times New Roman" w:hAnsi="Helvetica" w:cs="Helvetica"/>
                <w:color w:val="585858"/>
                <w:sz w:val="20"/>
                <w:szCs w:val="20"/>
                <w:lang w:eastAsia="tr-TR"/>
              </w:rPr>
            </w:pPr>
            <w:r w:rsidRPr="00773D8B">
              <w:rPr>
                <w:rFonts w:ascii="Helvetica" w:eastAsia="Times New Roman" w:hAnsi="Helvetica" w:cs="Helvetica"/>
                <w:b/>
                <w:bCs/>
                <w:color w:val="118ABE"/>
                <w:sz w:val="20"/>
                <w:szCs w:val="20"/>
                <w:lang w:eastAsia="tr-TR"/>
              </w:rPr>
              <w:t>SÖZLEŞMENİN İMZALANMASINDAN İTİBAREN</w:t>
            </w:r>
          </w:p>
        </w:tc>
      </w:tr>
    </w:tbl>
    <w:p w:rsidR="00773D8B" w:rsidRPr="00773D8B" w:rsidRDefault="00773D8B" w:rsidP="00773D8B">
      <w:pPr>
        <w:spacing w:after="0" w:line="240" w:lineRule="auto"/>
        <w:rPr>
          <w:rFonts w:ascii="Times New Roman" w:eastAsia="Times New Roman" w:hAnsi="Times New Roman" w:cs="Times New Roman"/>
          <w:sz w:val="24"/>
          <w:szCs w:val="24"/>
          <w:lang w:eastAsia="tr-TR"/>
        </w:rPr>
      </w:pP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b/>
          <w:bCs/>
          <w:color w:val="585858"/>
          <w:sz w:val="20"/>
          <w:szCs w:val="20"/>
          <w:shd w:val="clear" w:color="auto" w:fill="F8F8F8"/>
          <w:lang w:eastAsia="tr-TR"/>
        </w:rPr>
        <w:t>4- Katılım ve yeterlik kriterleri:</w:t>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b/>
          <w:bCs/>
          <w:color w:val="585858"/>
          <w:sz w:val="20"/>
          <w:szCs w:val="20"/>
          <w:shd w:val="clear" w:color="auto" w:fill="F8F8F8"/>
          <w:lang w:eastAsia="tr-TR"/>
        </w:rPr>
        <w:t>4.1.</w:t>
      </w:r>
      <w:r w:rsidRPr="00773D8B">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b/>
          <w:bCs/>
          <w:color w:val="585858"/>
          <w:sz w:val="20"/>
          <w:szCs w:val="20"/>
          <w:shd w:val="clear" w:color="auto" w:fill="F8F8F8"/>
          <w:lang w:eastAsia="tr-TR"/>
        </w:rPr>
        <w:t>4.1.1.</w:t>
      </w:r>
      <w:r w:rsidRPr="00773D8B">
        <w:rPr>
          <w:rFonts w:ascii="Helvetica" w:eastAsia="Times New Roman" w:hAnsi="Helvetica" w:cs="Helvetica"/>
          <w:color w:val="585858"/>
          <w:sz w:val="20"/>
          <w:szCs w:val="20"/>
          <w:shd w:val="clear" w:color="auto" w:fill="F8F8F8"/>
          <w:lang w:eastAsia="tr-TR"/>
        </w:rPr>
        <w:t> Teklif mektubu.</w:t>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b/>
          <w:bCs/>
          <w:color w:val="585858"/>
          <w:sz w:val="20"/>
          <w:szCs w:val="20"/>
          <w:shd w:val="clear" w:color="auto" w:fill="F8F8F8"/>
          <w:lang w:eastAsia="tr-TR"/>
        </w:rPr>
        <w:t>4.1.2.1.</w:t>
      </w:r>
      <w:r w:rsidRPr="00773D8B">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b/>
          <w:bCs/>
          <w:color w:val="585858"/>
          <w:sz w:val="20"/>
          <w:szCs w:val="20"/>
          <w:shd w:val="clear" w:color="auto" w:fill="F8F8F8"/>
          <w:lang w:eastAsia="tr-TR"/>
        </w:rPr>
        <w:t>4.1.2.2.</w:t>
      </w:r>
      <w:r w:rsidRPr="00773D8B">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b/>
          <w:bCs/>
          <w:color w:val="585858"/>
          <w:sz w:val="20"/>
          <w:szCs w:val="20"/>
          <w:shd w:val="clear" w:color="auto" w:fill="F8F8F8"/>
          <w:lang w:eastAsia="tr-TR"/>
        </w:rPr>
        <w:lastRenderedPageBreak/>
        <w:t>4.1.3.</w:t>
      </w:r>
      <w:r w:rsidRPr="00773D8B">
        <w:rPr>
          <w:rFonts w:ascii="Helvetica" w:eastAsia="Times New Roman" w:hAnsi="Helvetica" w:cs="Helvetica"/>
          <w:color w:val="585858"/>
          <w:sz w:val="20"/>
          <w:szCs w:val="20"/>
          <w:shd w:val="clear" w:color="auto" w:fill="F8F8F8"/>
          <w:lang w:eastAsia="tr-TR"/>
        </w:rPr>
        <w:t> Geçici teminat.</w:t>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b/>
          <w:bCs/>
          <w:color w:val="585858"/>
          <w:sz w:val="20"/>
          <w:szCs w:val="20"/>
          <w:shd w:val="clear" w:color="auto" w:fill="F8F8F8"/>
          <w:lang w:eastAsia="tr-TR"/>
        </w:rPr>
        <w:t>4.1.4</w:t>
      </w:r>
      <w:r w:rsidRPr="00773D8B">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b/>
          <w:bCs/>
          <w:color w:val="585858"/>
          <w:sz w:val="20"/>
          <w:szCs w:val="20"/>
          <w:shd w:val="clear" w:color="auto" w:fill="F8F8F8"/>
          <w:lang w:eastAsia="tr-TR"/>
        </w:rPr>
        <w:t>4.1.5.</w:t>
      </w:r>
      <w:r w:rsidRPr="00773D8B">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73D8B" w:rsidRPr="00773D8B" w:rsidTr="00773D8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73D8B" w:rsidRPr="00773D8B" w:rsidRDefault="00773D8B" w:rsidP="00773D8B">
            <w:pPr>
              <w:spacing w:after="0" w:line="240" w:lineRule="atLeast"/>
              <w:rPr>
                <w:rFonts w:ascii="Helvetica" w:eastAsia="Times New Roman" w:hAnsi="Helvetica" w:cs="Helvetica"/>
                <w:color w:val="585858"/>
                <w:sz w:val="20"/>
                <w:szCs w:val="20"/>
                <w:lang w:eastAsia="tr-TR"/>
              </w:rPr>
            </w:pPr>
            <w:r w:rsidRPr="00773D8B">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773D8B" w:rsidRPr="00773D8B" w:rsidTr="00773D8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73D8B" w:rsidRPr="00773D8B" w:rsidRDefault="00773D8B" w:rsidP="00773D8B">
            <w:pPr>
              <w:spacing w:after="0" w:line="240" w:lineRule="atLeast"/>
              <w:rPr>
                <w:rFonts w:ascii="Helvetica" w:eastAsia="Times New Roman" w:hAnsi="Helvetica" w:cs="Helvetica"/>
                <w:color w:val="585858"/>
                <w:sz w:val="20"/>
                <w:szCs w:val="20"/>
                <w:lang w:eastAsia="tr-TR"/>
              </w:rPr>
            </w:pPr>
            <w:r w:rsidRPr="00773D8B">
              <w:rPr>
                <w:rFonts w:ascii="Helvetica" w:eastAsia="Times New Roman" w:hAnsi="Helvetica" w:cs="Helvetica"/>
                <w:color w:val="585858"/>
                <w:sz w:val="20"/>
                <w:szCs w:val="20"/>
                <w:lang w:eastAsia="tr-TR"/>
              </w:rPr>
              <w:t>Ekonomik ve mali yeterliğe ilişkin bilgi, belge veya kriter belirtilmemiştir.</w:t>
            </w:r>
          </w:p>
        </w:tc>
      </w:tr>
    </w:tbl>
    <w:p w:rsidR="00773D8B" w:rsidRPr="00773D8B" w:rsidRDefault="00773D8B" w:rsidP="00773D8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73D8B" w:rsidRPr="00773D8B" w:rsidTr="00773D8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73D8B" w:rsidRPr="00773D8B" w:rsidRDefault="00773D8B" w:rsidP="00773D8B">
            <w:pPr>
              <w:spacing w:after="0" w:line="240" w:lineRule="atLeast"/>
              <w:rPr>
                <w:rFonts w:ascii="Helvetica" w:eastAsia="Times New Roman" w:hAnsi="Helvetica" w:cs="Helvetica"/>
                <w:color w:val="585858"/>
                <w:sz w:val="20"/>
                <w:szCs w:val="20"/>
                <w:lang w:eastAsia="tr-TR"/>
              </w:rPr>
            </w:pPr>
            <w:r w:rsidRPr="00773D8B">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773D8B" w:rsidRPr="00773D8B" w:rsidTr="00773D8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73D8B" w:rsidRPr="00773D8B" w:rsidRDefault="00773D8B" w:rsidP="00773D8B">
            <w:pPr>
              <w:spacing w:after="0" w:line="240" w:lineRule="atLeast"/>
              <w:rPr>
                <w:rFonts w:ascii="Helvetica" w:eastAsia="Times New Roman" w:hAnsi="Helvetica" w:cs="Helvetica"/>
                <w:color w:val="585858"/>
                <w:sz w:val="20"/>
                <w:szCs w:val="20"/>
                <w:lang w:eastAsia="tr-TR"/>
              </w:rPr>
            </w:pPr>
            <w:r w:rsidRPr="00773D8B">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773D8B" w:rsidRPr="00773D8B" w:rsidTr="00773D8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73D8B" w:rsidRPr="00773D8B" w:rsidRDefault="00773D8B" w:rsidP="00773D8B">
            <w:pPr>
              <w:spacing w:after="0" w:line="240" w:lineRule="atLeast"/>
              <w:rPr>
                <w:rFonts w:ascii="Helvetica" w:eastAsia="Times New Roman" w:hAnsi="Helvetica" w:cs="Helvetica"/>
                <w:color w:val="585858"/>
                <w:sz w:val="20"/>
                <w:szCs w:val="20"/>
                <w:lang w:eastAsia="tr-TR"/>
              </w:rPr>
            </w:pPr>
            <w:r w:rsidRPr="00773D8B">
              <w:rPr>
                <w:rFonts w:ascii="Helvetica" w:eastAsia="Times New Roman" w:hAnsi="Helvetica" w:cs="Helvetica"/>
                <w:b/>
                <w:bCs/>
                <w:color w:val="118ABE"/>
                <w:sz w:val="20"/>
                <w:szCs w:val="20"/>
                <w:lang w:eastAsia="tr-TR"/>
              </w:rPr>
              <w:t>Ruhsat Sahibi Firma olduğuna dair belge veya Bitki Koruma Ürünleri Bayi veya Toptancı İzin Belgesi</w:t>
            </w:r>
            <w:r w:rsidRPr="00773D8B">
              <w:rPr>
                <w:rFonts w:ascii="Helvetica" w:eastAsia="Times New Roman" w:hAnsi="Helvetica" w:cs="Helvetica"/>
                <w:b/>
                <w:bCs/>
                <w:color w:val="118ABE"/>
                <w:sz w:val="20"/>
                <w:szCs w:val="20"/>
                <w:lang w:eastAsia="tr-TR"/>
              </w:rPr>
              <w:br/>
              <w:t>Ürüne Ait Ruhsat</w:t>
            </w:r>
          </w:p>
        </w:tc>
      </w:tr>
    </w:tbl>
    <w:p w:rsidR="00773D8B" w:rsidRPr="00773D8B" w:rsidRDefault="00773D8B" w:rsidP="00773D8B">
      <w:pPr>
        <w:spacing w:after="0" w:line="240" w:lineRule="auto"/>
        <w:rPr>
          <w:rFonts w:ascii="Times New Roman" w:eastAsia="Times New Roman" w:hAnsi="Times New Roman" w:cs="Times New Roman"/>
          <w:sz w:val="24"/>
          <w:szCs w:val="24"/>
          <w:lang w:eastAsia="tr-TR"/>
        </w:rPr>
      </w:pP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b/>
          <w:bCs/>
          <w:color w:val="585858"/>
          <w:sz w:val="20"/>
          <w:szCs w:val="20"/>
          <w:shd w:val="clear" w:color="auto" w:fill="F8F8F8"/>
          <w:lang w:eastAsia="tr-TR"/>
        </w:rPr>
        <w:t>5-</w:t>
      </w:r>
      <w:r w:rsidRPr="00773D8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b/>
          <w:bCs/>
          <w:color w:val="585858"/>
          <w:sz w:val="20"/>
          <w:szCs w:val="20"/>
          <w:shd w:val="clear" w:color="auto" w:fill="F8F8F8"/>
          <w:lang w:eastAsia="tr-TR"/>
        </w:rPr>
        <w:t>6-</w:t>
      </w:r>
      <w:r w:rsidRPr="00773D8B">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773D8B">
        <w:rPr>
          <w:rFonts w:ascii="Helvetica" w:eastAsia="Times New Roman" w:hAnsi="Helvetica" w:cs="Helvetica"/>
          <w:b/>
          <w:bCs/>
          <w:color w:val="118ABE"/>
          <w:sz w:val="20"/>
          <w:szCs w:val="20"/>
          <w:shd w:val="clear" w:color="auto" w:fill="F8F8F8"/>
          <w:lang w:eastAsia="tr-TR"/>
        </w:rPr>
        <w:t>% 15 (yüzde on beş) </w:t>
      </w:r>
      <w:r w:rsidRPr="00773D8B">
        <w:rPr>
          <w:rFonts w:ascii="Helvetica" w:eastAsia="Times New Roman" w:hAnsi="Helvetica" w:cs="Helvetica"/>
          <w:color w:val="585858"/>
          <w:sz w:val="20"/>
          <w:szCs w:val="20"/>
          <w:shd w:val="clear" w:color="auto" w:fill="F8F8F8"/>
          <w:lang w:eastAsia="tr-TR"/>
        </w:rPr>
        <w:t>oranında fiyat avantajı uygulanacaktır.</w:t>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b/>
          <w:bCs/>
          <w:color w:val="585858"/>
          <w:sz w:val="20"/>
          <w:szCs w:val="20"/>
          <w:shd w:val="clear" w:color="auto" w:fill="F8F8F8"/>
          <w:lang w:eastAsia="tr-TR"/>
        </w:rPr>
        <w:t>7-</w:t>
      </w:r>
      <w:r w:rsidRPr="00773D8B">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b/>
          <w:bCs/>
          <w:color w:val="585858"/>
          <w:sz w:val="20"/>
          <w:szCs w:val="20"/>
          <w:shd w:val="clear" w:color="auto" w:fill="F8F8F8"/>
          <w:lang w:eastAsia="tr-TR"/>
        </w:rPr>
        <w:t>8-</w:t>
      </w:r>
      <w:r w:rsidRPr="00773D8B">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b/>
          <w:bCs/>
          <w:color w:val="585858"/>
          <w:sz w:val="20"/>
          <w:szCs w:val="20"/>
          <w:shd w:val="clear" w:color="auto" w:fill="F8F8F8"/>
          <w:lang w:eastAsia="tr-TR"/>
        </w:rPr>
        <w:t>9-</w:t>
      </w:r>
      <w:r w:rsidRPr="00773D8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b/>
          <w:bCs/>
          <w:color w:val="585858"/>
          <w:sz w:val="20"/>
          <w:szCs w:val="20"/>
          <w:shd w:val="clear" w:color="auto" w:fill="F8F8F8"/>
          <w:lang w:eastAsia="tr-TR"/>
        </w:rPr>
        <w:t>10-</w:t>
      </w:r>
      <w:r w:rsidRPr="00773D8B">
        <w:rPr>
          <w:rFonts w:ascii="Helvetica" w:eastAsia="Times New Roman" w:hAnsi="Helvetica" w:cs="Helvetica"/>
          <w:color w:val="585858"/>
          <w:sz w:val="20"/>
          <w:szCs w:val="20"/>
          <w:shd w:val="clear" w:color="auto" w:fill="F8F8F8"/>
          <w:lang w:eastAsia="tr-TR"/>
        </w:rPr>
        <w:t> Bu ihalede, işin tamamı için teklif verilecektir.</w:t>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b/>
          <w:bCs/>
          <w:color w:val="585858"/>
          <w:sz w:val="20"/>
          <w:szCs w:val="20"/>
          <w:shd w:val="clear" w:color="auto" w:fill="F8F8F8"/>
          <w:lang w:eastAsia="tr-TR"/>
        </w:rPr>
        <w:t>11-</w:t>
      </w:r>
      <w:r w:rsidRPr="00773D8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b/>
          <w:bCs/>
          <w:color w:val="585858"/>
          <w:sz w:val="20"/>
          <w:szCs w:val="20"/>
          <w:shd w:val="clear" w:color="auto" w:fill="F8F8F8"/>
          <w:lang w:eastAsia="tr-TR"/>
        </w:rPr>
        <w:t>12-</w:t>
      </w:r>
      <w:r w:rsidRPr="00773D8B">
        <w:rPr>
          <w:rFonts w:ascii="Helvetica" w:eastAsia="Times New Roman" w:hAnsi="Helvetica" w:cs="Helvetica"/>
          <w:color w:val="585858"/>
          <w:sz w:val="20"/>
          <w:szCs w:val="20"/>
          <w:shd w:val="clear" w:color="auto" w:fill="F8F8F8"/>
          <w:lang w:eastAsia="tr-TR"/>
        </w:rPr>
        <w:t> Bu ihalede elektronik eksiltme yapılmayacaktır.</w:t>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b/>
          <w:bCs/>
          <w:color w:val="585858"/>
          <w:sz w:val="20"/>
          <w:szCs w:val="20"/>
          <w:shd w:val="clear" w:color="auto" w:fill="F8F8F8"/>
          <w:lang w:eastAsia="tr-TR"/>
        </w:rPr>
        <w:t>13-</w:t>
      </w:r>
      <w:r w:rsidRPr="00773D8B">
        <w:rPr>
          <w:rFonts w:ascii="Helvetica" w:eastAsia="Times New Roman" w:hAnsi="Helvetica" w:cs="Helvetica"/>
          <w:color w:val="585858"/>
          <w:sz w:val="20"/>
          <w:szCs w:val="20"/>
          <w:shd w:val="clear" w:color="auto" w:fill="F8F8F8"/>
          <w:lang w:eastAsia="tr-TR"/>
        </w:rPr>
        <w:t> Verilen tekliflerin geçerlilik süresi, ihale tarihinden itibaren </w:t>
      </w:r>
      <w:r w:rsidRPr="00773D8B">
        <w:rPr>
          <w:rFonts w:ascii="Helvetica" w:eastAsia="Times New Roman" w:hAnsi="Helvetica" w:cs="Helvetica"/>
          <w:b/>
          <w:bCs/>
          <w:color w:val="118ABE"/>
          <w:sz w:val="20"/>
          <w:szCs w:val="20"/>
          <w:shd w:val="clear" w:color="auto" w:fill="F8F8F8"/>
          <w:lang w:eastAsia="tr-TR"/>
        </w:rPr>
        <w:t>90 (Doksan)</w:t>
      </w:r>
      <w:r w:rsidRPr="00773D8B">
        <w:rPr>
          <w:rFonts w:ascii="Helvetica" w:eastAsia="Times New Roman" w:hAnsi="Helvetica" w:cs="Helvetica"/>
          <w:color w:val="585858"/>
          <w:sz w:val="20"/>
          <w:szCs w:val="20"/>
          <w:shd w:val="clear" w:color="auto" w:fill="F8F8F8"/>
          <w:lang w:eastAsia="tr-TR"/>
        </w:rPr>
        <w:t> takvim günüdür.</w:t>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b/>
          <w:bCs/>
          <w:color w:val="585858"/>
          <w:sz w:val="20"/>
          <w:szCs w:val="20"/>
          <w:shd w:val="clear" w:color="auto" w:fill="F8F8F8"/>
          <w:lang w:eastAsia="tr-TR"/>
        </w:rPr>
        <w:t>14-</w:t>
      </w:r>
      <w:r w:rsidRPr="00773D8B">
        <w:rPr>
          <w:rFonts w:ascii="Helvetica" w:eastAsia="Times New Roman" w:hAnsi="Helvetica" w:cs="Helvetica"/>
          <w:color w:val="585858"/>
          <w:sz w:val="20"/>
          <w:szCs w:val="20"/>
          <w:shd w:val="clear" w:color="auto" w:fill="F8F8F8"/>
          <w:lang w:eastAsia="tr-TR"/>
        </w:rPr>
        <w:t> Konsorsiyum olarak ihaleye teklif verilemez.</w:t>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color w:val="585858"/>
          <w:sz w:val="20"/>
          <w:szCs w:val="20"/>
          <w:lang w:eastAsia="tr-TR"/>
        </w:rPr>
        <w:br/>
      </w:r>
      <w:r w:rsidRPr="00773D8B">
        <w:rPr>
          <w:rFonts w:ascii="Helvetica" w:eastAsia="Times New Roman" w:hAnsi="Helvetica" w:cs="Helvetica"/>
          <w:b/>
          <w:bCs/>
          <w:color w:val="585858"/>
          <w:sz w:val="20"/>
          <w:szCs w:val="20"/>
          <w:shd w:val="clear" w:color="auto" w:fill="F8F8F8"/>
          <w:lang w:eastAsia="tr-TR"/>
        </w:rPr>
        <w:t>15- Diğer hususlar:</w:t>
      </w:r>
    </w:p>
    <w:p w:rsidR="00773D8B" w:rsidRPr="00773D8B" w:rsidRDefault="00773D8B" w:rsidP="00773D8B">
      <w:pPr>
        <w:shd w:val="clear" w:color="auto" w:fill="F8F8F8"/>
        <w:spacing w:after="0" w:line="240" w:lineRule="auto"/>
        <w:jc w:val="both"/>
        <w:rPr>
          <w:rFonts w:ascii="Helvetica" w:eastAsia="Times New Roman" w:hAnsi="Helvetica" w:cs="Helvetica"/>
          <w:color w:val="585858"/>
          <w:sz w:val="20"/>
          <w:szCs w:val="20"/>
          <w:lang w:eastAsia="tr-TR"/>
        </w:rPr>
      </w:pPr>
      <w:r w:rsidRPr="00773D8B">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9B3CD8" w:rsidRDefault="009B3CD8">
      <w:bookmarkStart w:id="0" w:name="_GoBack"/>
      <w:bookmarkEnd w:id="0"/>
    </w:p>
    <w:sectPr w:rsidR="009B3C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272"/>
    <w:rsid w:val="00492272"/>
    <w:rsid w:val="00773D8B"/>
    <w:rsid w:val="009B3CD8"/>
    <w:rsid w:val="00CA6F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3EC0A-92EB-4D39-AE63-904518C7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73D8B"/>
  </w:style>
  <w:style w:type="character" w:customStyle="1" w:styleId="ilanbaslik">
    <w:name w:val="ilanbaslik"/>
    <w:basedOn w:val="VarsaylanParagrafYazTipi"/>
    <w:rsid w:val="00773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040642">
      <w:bodyDiv w:val="1"/>
      <w:marLeft w:val="0"/>
      <w:marRight w:val="0"/>
      <w:marTop w:val="0"/>
      <w:marBottom w:val="0"/>
      <w:divBdr>
        <w:top w:val="none" w:sz="0" w:space="0" w:color="auto"/>
        <w:left w:val="none" w:sz="0" w:space="0" w:color="auto"/>
        <w:bottom w:val="none" w:sz="0" w:space="0" w:color="auto"/>
        <w:right w:val="none" w:sz="0" w:space="0" w:color="auto"/>
      </w:divBdr>
      <w:divsChild>
        <w:div w:id="2102526919">
          <w:marLeft w:val="0"/>
          <w:marRight w:val="0"/>
          <w:marTop w:val="0"/>
          <w:marBottom w:val="0"/>
          <w:divBdr>
            <w:top w:val="none" w:sz="0" w:space="0" w:color="auto"/>
            <w:left w:val="none" w:sz="0" w:space="0" w:color="auto"/>
            <w:bottom w:val="none" w:sz="0" w:space="0" w:color="auto"/>
            <w:right w:val="none" w:sz="0" w:space="0" w:color="auto"/>
          </w:divBdr>
        </w:div>
        <w:div w:id="647636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3989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KARKIZ</dc:creator>
  <cp:keywords/>
  <dc:description/>
  <cp:lastModifiedBy>Ayhan KARKIZ</cp:lastModifiedBy>
  <cp:revision>2</cp:revision>
  <dcterms:created xsi:type="dcterms:W3CDTF">2026-04-15T13:38:00Z</dcterms:created>
  <dcterms:modified xsi:type="dcterms:W3CDTF">2026-04-15T13:38:00Z</dcterms:modified>
</cp:coreProperties>
</file>