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C6C" w:rsidRPr="00FF2C6C" w:rsidRDefault="00FF2C6C" w:rsidP="00FF2C6C">
      <w:pPr>
        <w:shd w:val="clear" w:color="auto" w:fill="F5F5F5"/>
        <w:spacing w:after="0" w:line="240" w:lineRule="auto"/>
        <w:jc w:val="center"/>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VETERİNER İŞLERİ DAİRESİ BAŞKANLIĞI İZMİR DOĞAL YAŞAM PARKI ŞUBE MÜDÜRLÜĞÜNE ELEKTRİKLİ ÇİT TELİ MALZEMELERİ ALIMI</w:t>
      </w:r>
    </w:p>
    <w:p w:rsidR="00FF2C6C" w:rsidRPr="00FF2C6C" w:rsidRDefault="00FF2C6C" w:rsidP="00FF2C6C">
      <w:pPr>
        <w:spacing w:after="0" w:line="240" w:lineRule="auto"/>
        <w:rPr>
          <w:rFonts w:ascii="Times New Roman" w:eastAsia="Times New Roman" w:hAnsi="Times New Roman" w:cs="Times New Roman"/>
          <w:sz w:val="24"/>
          <w:szCs w:val="24"/>
          <w:lang w:eastAsia="tr-TR"/>
        </w:rPr>
      </w:pP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0062A8"/>
          <w:sz w:val="20"/>
          <w:szCs w:val="20"/>
          <w:shd w:val="clear" w:color="auto" w:fill="F5F5F5"/>
          <w:lang w:eastAsia="tr-TR"/>
        </w:rPr>
        <w:t>VETERİNER İŞLERİ DAİRESİ BAŞKANLIĞI İZMİR DOĞAL YAŞAM PARKI ŞUBE MÜDÜRLÜĞÜNE ELEKTRİKLİ ÇİT TELİ MALZEMELERİ ALIMI</w:t>
      </w:r>
      <w:r w:rsidRPr="00FF2C6C">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2026/1993128</w:t>
            </w:r>
          </w:p>
        </w:tc>
      </w:tr>
    </w:tbl>
    <w:p w:rsidR="00FF2C6C" w:rsidRPr="00FF2C6C" w:rsidRDefault="00FF2C6C" w:rsidP="00FF2C6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F2C6C" w:rsidRPr="00FF2C6C" w:rsidTr="00FF2C6C">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B04935"/>
                <w:sz w:val="20"/>
                <w:szCs w:val="20"/>
                <w:lang w:eastAsia="tr-TR"/>
              </w:rPr>
              <w:t>1- İdarenin</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1.1. </w:t>
            </w:r>
            <w:r w:rsidRPr="00FF2C6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İZMİR BÜYÜKŞEHİR BELEDİYE BAŞKANLIĞI VETERİNER İŞLERİ DAİRESİ BAŞKANLIĞI İZMİR DOĞAL YAŞAM PARKI ŞUBE MÜDÜRLÜĞÜ</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1.2.</w:t>
            </w:r>
            <w:r w:rsidRPr="00FF2C6C">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AHMET PİRİŞTNA CADDESİ NO:3 SASALI ÇİĞLİ/İZMİR</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1.3.</w:t>
            </w:r>
            <w:r w:rsidRPr="00FF2C6C">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02322934939</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1.4.</w:t>
            </w:r>
            <w:r w:rsidRPr="00FF2C6C">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https://ekap.kik.gov.tr/EKAP/</w:t>
            </w:r>
          </w:p>
        </w:tc>
      </w:tr>
    </w:tbl>
    <w:p w:rsidR="00FF2C6C" w:rsidRPr="00FF2C6C" w:rsidRDefault="00FF2C6C" w:rsidP="00FF2C6C">
      <w:pPr>
        <w:spacing w:after="0" w:line="240" w:lineRule="auto"/>
        <w:rPr>
          <w:rFonts w:ascii="Times New Roman" w:eastAsia="Times New Roman" w:hAnsi="Times New Roman" w:cs="Times New Roman"/>
          <w:sz w:val="24"/>
          <w:szCs w:val="24"/>
          <w:lang w:eastAsia="tr-TR"/>
        </w:rPr>
      </w:pPr>
      <w:r w:rsidRPr="00FF2C6C">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2.1.</w:t>
            </w:r>
            <w:r w:rsidRPr="00FF2C6C">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11.11.2026 - 11:30</w:t>
            </w:r>
          </w:p>
        </w:tc>
      </w:tr>
      <w:tr w:rsidR="00FF2C6C" w:rsidRPr="00FF2C6C" w:rsidTr="00FF2C6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2.2.</w:t>
            </w:r>
            <w:r w:rsidRPr="00FF2C6C">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FF2C6C" w:rsidRPr="00FF2C6C" w:rsidRDefault="00FF2C6C" w:rsidP="00FF2C6C">
      <w:pPr>
        <w:spacing w:after="0" w:line="240" w:lineRule="auto"/>
        <w:rPr>
          <w:rFonts w:ascii="Times New Roman" w:eastAsia="Times New Roman" w:hAnsi="Times New Roman" w:cs="Times New Roman"/>
          <w:sz w:val="24"/>
          <w:szCs w:val="24"/>
          <w:lang w:eastAsia="tr-TR"/>
        </w:rPr>
      </w:pPr>
      <w:r w:rsidRPr="00FF2C6C">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3.1. </w:t>
            </w:r>
            <w:r w:rsidRPr="00FF2C6C">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VETERİNER İŞLERİ DAİRESİ BAŞKANLIĞI İZMİR DOĞAL YAŞAM PARKI ŞUBE MÜDÜRLÜĞÜNE ELEKTRİKLİ ÇİT TELİ MALZEMELERİ ALIMI</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3.2. </w:t>
            </w:r>
            <w:r w:rsidRPr="00FF2C6C">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ELEKTRİKLİ ÇİT TELİ MALZEMELERİ ALIMI - 10 İŞ KALEMİ</w:t>
            </w:r>
            <w:r w:rsidRPr="00FF2C6C">
              <w:rPr>
                <w:rFonts w:ascii="Helvetica" w:eastAsia="Times New Roman" w:hAnsi="Helvetica" w:cs="Helvetica"/>
                <w:b/>
                <w:bCs/>
                <w:color w:val="0062A8"/>
                <w:sz w:val="20"/>
                <w:szCs w:val="20"/>
                <w:lang w:eastAsia="tr-TR"/>
              </w:rPr>
              <w:br/>
              <w:t xml:space="preserve">Ayrıntılı bilgiye </w:t>
            </w:r>
            <w:proofErr w:type="spellStart"/>
            <w:r w:rsidRPr="00FF2C6C">
              <w:rPr>
                <w:rFonts w:ascii="Helvetica" w:eastAsia="Times New Roman" w:hAnsi="Helvetica" w:cs="Helvetica"/>
                <w:b/>
                <w:bCs/>
                <w:color w:val="0062A8"/>
                <w:sz w:val="20"/>
                <w:szCs w:val="20"/>
                <w:lang w:eastAsia="tr-TR"/>
              </w:rPr>
              <w:t>EKAP’ta</w:t>
            </w:r>
            <w:proofErr w:type="spellEnd"/>
            <w:r w:rsidRPr="00FF2C6C">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3.3.</w:t>
            </w:r>
            <w:r w:rsidRPr="00FF2C6C">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TÜM MALZEMELER İZMİRDOĞAL YAŞAM PARKI ŞUBE MÜDÜRLÜĞÜ AHMET PİRİŞTİNA CADDESİ NO:5 SASALI ÇİĞLİ / İZMİR ADRESİNE TESLİM EDİLECEKTİR.</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3.4.</w:t>
            </w:r>
            <w:r w:rsidRPr="00FF2C6C">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MALLAR, YÜKLENİCİ İLE İDARE ARASINDA SÖZLEŞME İMZALANMASINDAN İTİBAREN 45 (KIRKBEŞ) TAKVİM GÜNÜ İÇERİSİNDE TESLİM EDİLECEKTİR.</w:t>
            </w:r>
          </w:p>
        </w:tc>
      </w:tr>
      <w:tr w:rsidR="00FF2C6C" w:rsidRPr="00FF2C6C" w:rsidTr="00FF2C6C">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3.5.</w:t>
            </w:r>
            <w:r w:rsidRPr="00FF2C6C">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0062A8"/>
                <w:sz w:val="20"/>
                <w:szCs w:val="20"/>
                <w:lang w:eastAsia="tr-TR"/>
              </w:rPr>
              <w:t>SÖZLEŞMENİN İMZALANMASINDAN İTİBAREN</w:t>
            </w:r>
          </w:p>
        </w:tc>
      </w:tr>
    </w:tbl>
    <w:p w:rsidR="00FF2C6C" w:rsidRPr="00FF2C6C" w:rsidRDefault="00FF2C6C" w:rsidP="00FF2C6C">
      <w:pPr>
        <w:spacing w:after="0" w:line="240" w:lineRule="auto"/>
        <w:rPr>
          <w:rFonts w:ascii="Times New Roman" w:eastAsia="Times New Roman" w:hAnsi="Times New Roman" w:cs="Times New Roman"/>
          <w:sz w:val="24"/>
          <w:szCs w:val="24"/>
          <w:lang w:eastAsia="tr-TR"/>
        </w:rPr>
      </w:pPr>
      <w:r w:rsidRPr="00FF2C6C">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FF2C6C">
        <w:rPr>
          <w:rFonts w:ascii="Helvetica" w:eastAsia="Times New Roman" w:hAnsi="Helvetica" w:cs="Helvetica"/>
          <w:b/>
          <w:bCs/>
          <w:color w:val="666666"/>
          <w:sz w:val="20"/>
          <w:szCs w:val="20"/>
          <w:shd w:val="clear" w:color="auto" w:fill="F5F5F5"/>
          <w:lang w:eastAsia="tr-TR"/>
        </w:rPr>
        <w:t>kriterleri</w:t>
      </w:r>
      <w:proofErr w:type="gramEnd"/>
      <w:r w:rsidRPr="00FF2C6C">
        <w:rPr>
          <w:rFonts w:ascii="Helvetica" w:eastAsia="Times New Roman" w:hAnsi="Helvetica" w:cs="Helvetica"/>
          <w:b/>
          <w:bCs/>
          <w:color w:val="666666"/>
          <w:sz w:val="20"/>
          <w:szCs w:val="20"/>
          <w:shd w:val="clear" w:color="auto" w:fill="F5F5F5"/>
          <w:lang w:eastAsia="tr-TR"/>
        </w:rPr>
        <w:t>:</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w:t>
      </w:r>
      <w:r w:rsidRPr="00FF2C6C">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4.1.1.</w:t>
      </w:r>
      <w:r w:rsidRPr="00FF2C6C">
        <w:rPr>
          <w:rFonts w:ascii="Helvetica" w:eastAsia="Times New Roman" w:hAnsi="Helvetica" w:cs="Helvetica"/>
          <w:color w:val="666666"/>
          <w:sz w:val="20"/>
          <w:szCs w:val="20"/>
          <w:shd w:val="clear" w:color="auto" w:fill="F5F5F5"/>
          <w:lang w:eastAsia="tr-TR"/>
        </w:rPr>
        <w:t> Teklif mektubu.</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4.1.2.1.</w:t>
      </w:r>
      <w:r w:rsidRPr="00FF2C6C">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4.1.2.2.</w:t>
      </w:r>
      <w:r w:rsidRPr="00FF2C6C">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4.1.3.</w:t>
      </w:r>
      <w:r w:rsidRPr="00FF2C6C">
        <w:rPr>
          <w:rFonts w:ascii="Helvetica" w:eastAsia="Times New Roman" w:hAnsi="Helvetica" w:cs="Helvetica"/>
          <w:color w:val="666666"/>
          <w:sz w:val="20"/>
          <w:szCs w:val="20"/>
          <w:shd w:val="clear" w:color="auto" w:fill="F5F5F5"/>
          <w:lang w:eastAsia="tr-TR"/>
        </w:rPr>
        <w:t> Geçici teminat.</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4.1.4</w:t>
      </w:r>
      <w:r w:rsidRPr="00FF2C6C">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4.1.5.</w:t>
      </w:r>
      <w:r w:rsidRPr="00FF2C6C">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F2C6C" w:rsidRPr="00FF2C6C" w:rsidTr="00FF2C6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FF2C6C">
              <w:rPr>
                <w:rFonts w:ascii="Helvetica" w:eastAsia="Times New Roman" w:hAnsi="Helvetica" w:cs="Helvetica"/>
                <w:b/>
                <w:bCs/>
                <w:color w:val="666666"/>
                <w:sz w:val="20"/>
                <w:szCs w:val="20"/>
                <w:lang w:eastAsia="tr-TR"/>
              </w:rPr>
              <w:t>kriterler</w:t>
            </w:r>
            <w:proofErr w:type="gramEnd"/>
            <w:r w:rsidRPr="00FF2C6C">
              <w:rPr>
                <w:rFonts w:ascii="Helvetica" w:eastAsia="Times New Roman" w:hAnsi="Helvetica" w:cs="Helvetica"/>
                <w:b/>
                <w:bCs/>
                <w:color w:val="666666"/>
                <w:sz w:val="20"/>
                <w:szCs w:val="20"/>
                <w:lang w:eastAsia="tr-TR"/>
              </w:rPr>
              <w:t>:</w:t>
            </w:r>
          </w:p>
        </w:tc>
      </w:tr>
      <w:tr w:rsidR="00FF2C6C" w:rsidRPr="00FF2C6C" w:rsidTr="00FF2C6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 xml:space="preserve">Ekonomik ve mali yeterliğe ilişkin bilgi, belge veya </w:t>
            </w:r>
            <w:proofErr w:type="gramStart"/>
            <w:r w:rsidRPr="00FF2C6C">
              <w:rPr>
                <w:rFonts w:ascii="Helvetica" w:eastAsia="Times New Roman" w:hAnsi="Helvetica" w:cs="Helvetica"/>
                <w:color w:val="666666"/>
                <w:sz w:val="20"/>
                <w:szCs w:val="20"/>
                <w:lang w:eastAsia="tr-TR"/>
              </w:rPr>
              <w:t>kriter</w:t>
            </w:r>
            <w:proofErr w:type="gramEnd"/>
            <w:r w:rsidRPr="00FF2C6C">
              <w:rPr>
                <w:rFonts w:ascii="Helvetica" w:eastAsia="Times New Roman" w:hAnsi="Helvetica" w:cs="Helvetica"/>
                <w:color w:val="666666"/>
                <w:sz w:val="20"/>
                <w:szCs w:val="20"/>
                <w:lang w:eastAsia="tr-TR"/>
              </w:rPr>
              <w:t xml:space="preserve"> belirtilmemiştir.</w:t>
            </w:r>
          </w:p>
        </w:tc>
      </w:tr>
    </w:tbl>
    <w:p w:rsidR="00FF2C6C" w:rsidRPr="00FF2C6C" w:rsidRDefault="00FF2C6C" w:rsidP="00FF2C6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FF2C6C" w:rsidRPr="00FF2C6C" w:rsidTr="00FF2C6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b/>
                <w:bCs/>
                <w:color w:val="666666"/>
                <w:sz w:val="20"/>
                <w:szCs w:val="20"/>
                <w:lang w:eastAsia="tr-TR"/>
              </w:rPr>
              <w:lastRenderedPageBreak/>
              <w:t xml:space="preserve">4.3. Mesleki ve teknik yeterliğe ilişkin bilgi ve belgeler ile bunların taşıması gereken </w:t>
            </w:r>
            <w:proofErr w:type="gramStart"/>
            <w:r w:rsidRPr="00FF2C6C">
              <w:rPr>
                <w:rFonts w:ascii="Helvetica" w:eastAsia="Times New Roman" w:hAnsi="Helvetica" w:cs="Helvetica"/>
                <w:b/>
                <w:bCs/>
                <w:color w:val="666666"/>
                <w:sz w:val="20"/>
                <w:szCs w:val="20"/>
                <w:lang w:eastAsia="tr-TR"/>
              </w:rPr>
              <w:t>kriterler</w:t>
            </w:r>
            <w:proofErr w:type="gramEnd"/>
            <w:r w:rsidRPr="00FF2C6C">
              <w:rPr>
                <w:rFonts w:ascii="Helvetica" w:eastAsia="Times New Roman" w:hAnsi="Helvetica" w:cs="Helvetica"/>
                <w:b/>
                <w:bCs/>
                <w:color w:val="666666"/>
                <w:sz w:val="20"/>
                <w:szCs w:val="20"/>
                <w:lang w:eastAsia="tr-TR"/>
              </w:rPr>
              <w:t>:</w:t>
            </w:r>
          </w:p>
        </w:tc>
      </w:tr>
      <w:tr w:rsidR="00FF2C6C" w:rsidRPr="00FF2C6C" w:rsidTr="00FF2C6C">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FF2C6C" w:rsidRPr="00FF2C6C" w:rsidRDefault="00FF2C6C" w:rsidP="00FF2C6C">
            <w:pPr>
              <w:spacing w:after="0" w:line="240" w:lineRule="atLeast"/>
              <w:jc w:val="both"/>
              <w:rPr>
                <w:rFonts w:ascii="Helvetica" w:eastAsia="Times New Roman" w:hAnsi="Helvetica" w:cs="Helvetica"/>
                <w:color w:val="666666"/>
                <w:sz w:val="20"/>
                <w:szCs w:val="20"/>
                <w:lang w:eastAsia="tr-TR"/>
              </w:rPr>
            </w:pPr>
            <w:r w:rsidRPr="00FF2C6C">
              <w:rPr>
                <w:rFonts w:ascii="Helvetica" w:eastAsia="Times New Roman" w:hAnsi="Helvetica" w:cs="Helvetica"/>
                <w:color w:val="666666"/>
                <w:sz w:val="20"/>
                <w:szCs w:val="20"/>
                <w:lang w:eastAsia="tr-TR"/>
              </w:rPr>
              <w:t xml:space="preserve">Mesleki ve teknik yeterliğe ilişkin bilgi, belge veya </w:t>
            </w:r>
            <w:proofErr w:type="gramStart"/>
            <w:r w:rsidRPr="00FF2C6C">
              <w:rPr>
                <w:rFonts w:ascii="Helvetica" w:eastAsia="Times New Roman" w:hAnsi="Helvetica" w:cs="Helvetica"/>
                <w:color w:val="666666"/>
                <w:sz w:val="20"/>
                <w:szCs w:val="20"/>
                <w:lang w:eastAsia="tr-TR"/>
              </w:rPr>
              <w:t>kriter</w:t>
            </w:r>
            <w:proofErr w:type="gramEnd"/>
            <w:r w:rsidRPr="00FF2C6C">
              <w:rPr>
                <w:rFonts w:ascii="Helvetica" w:eastAsia="Times New Roman" w:hAnsi="Helvetica" w:cs="Helvetica"/>
                <w:color w:val="666666"/>
                <w:sz w:val="20"/>
                <w:szCs w:val="20"/>
                <w:lang w:eastAsia="tr-TR"/>
              </w:rPr>
              <w:t xml:space="preserve"> belirtilmemiştir.</w:t>
            </w:r>
          </w:p>
        </w:tc>
      </w:tr>
    </w:tbl>
    <w:p w:rsidR="00FF2C6C" w:rsidRPr="00FF2C6C" w:rsidRDefault="00FF2C6C" w:rsidP="00FF2C6C">
      <w:pPr>
        <w:spacing w:after="0" w:line="240" w:lineRule="auto"/>
        <w:rPr>
          <w:rFonts w:ascii="Times New Roman" w:eastAsia="Times New Roman" w:hAnsi="Times New Roman" w:cs="Times New Roman"/>
          <w:sz w:val="24"/>
          <w:szCs w:val="24"/>
          <w:lang w:eastAsia="tr-TR"/>
        </w:rPr>
      </w:pPr>
      <w:r w:rsidRPr="00FF2C6C">
        <w:rPr>
          <w:rFonts w:ascii="Helvetica" w:eastAsia="Times New Roman" w:hAnsi="Helvetica" w:cs="Helvetica"/>
          <w:b/>
          <w:bCs/>
          <w:color w:val="666666"/>
          <w:sz w:val="20"/>
          <w:szCs w:val="20"/>
          <w:shd w:val="clear" w:color="auto" w:fill="F5F5F5"/>
          <w:lang w:eastAsia="tr-TR"/>
        </w:rPr>
        <w:t>5-</w:t>
      </w:r>
      <w:r w:rsidRPr="00FF2C6C">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6- </w:t>
      </w:r>
      <w:r w:rsidRPr="00FF2C6C">
        <w:rPr>
          <w:rFonts w:ascii="Helvetica" w:eastAsia="Times New Roman" w:hAnsi="Helvetica" w:cs="Helvetica"/>
          <w:color w:val="666666"/>
          <w:sz w:val="20"/>
          <w:szCs w:val="20"/>
          <w:shd w:val="clear" w:color="auto" w:fill="F5F5F5"/>
          <w:lang w:eastAsia="tr-TR"/>
        </w:rPr>
        <w:t>İhaleye sadece yerli istekliler katılabilecektir.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7-</w:t>
      </w:r>
      <w:r w:rsidRPr="00FF2C6C">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8-</w:t>
      </w:r>
      <w:r w:rsidRPr="00FF2C6C">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9-</w:t>
      </w:r>
      <w:r w:rsidRPr="00FF2C6C">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10-</w:t>
      </w:r>
      <w:r w:rsidRPr="00FF2C6C">
        <w:rPr>
          <w:rFonts w:ascii="Helvetica" w:eastAsia="Times New Roman" w:hAnsi="Helvetica" w:cs="Helvetica"/>
          <w:color w:val="666666"/>
          <w:sz w:val="20"/>
          <w:szCs w:val="20"/>
          <w:shd w:val="clear" w:color="auto" w:fill="F5F5F5"/>
          <w:lang w:eastAsia="tr-TR"/>
        </w:rPr>
        <w:t> Bu ihalede, işin tamamı için teklif verilecektir.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11-</w:t>
      </w:r>
      <w:r w:rsidRPr="00FF2C6C">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12- </w:t>
      </w:r>
      <w:r w:rsidRPr="00FF2C6C">
        <w:rPr>
          <w:rFonts w:ascii="Helvetica" w:eastAsia="Times New Roman" w:hAnsi="Helvetica" w:cs="Helvetica"/>
          <w:color w:val="666666"/>
          <w:sz w:val="20"/>
          <w:szCs w:val="20"/>
          <w:shd w:val="clear" w:color="auto" w:fill="F5F5F5"/>
          <w:lang w:eastAsia="tr-TR"/>
        </w:rPr>
        <w:t>Bu ihalede elektronik eksiltme yapılmayacaktır.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13-</w:t>
      </w:r>
      <w:r w:rsidRPr="00FF2C6C">
        <w:rPr>
          <w:rFonts w:ascii="Helvetica" w:eastAsia="Times New Roman" w:hAnsi="Helvetica" w:cs="Helvetica"/>
          <w:color w:val="666666"/>
          <w:sz w:val="20"/>
          <w:szCs w:val="20"/>
          <w:shd w:val="clear" w:color="auto" w:fill="F5F5F5"/>
          <w:lang w:eastAsia="tr-TR"/>
        </w:rPr>
        <w:t> Verilen tekliflerin geçerlilik süresi, ihale tarihinden itibaren </w:t>
      </w:r>
      <w:r w:rsidRPr="00FF2C6C">
        <w:rPr>
          <w:rFonts w:ascii="Helvetica" w:eastAsia="Times New Roman" w:hAnsi="Helvetica" w:cs="Helvetica"/>
          <w:b/>
          <w:bCs/>
          <w:color w:val="0062A8"/>
          <w:sz w:val="20"/>
          <w:szCs w:val="20"/>
          <w:shd w:val="clear" w:color="auto" w:fill="F5F5F5"/>
          <w:lang w:eastAsia="tr-TR"/>
        </w:rPr>
        <w:t>90 (Doksan)</w:t>
      </w:r>
      <w:r w:rsidRPr="00FF2C6C">
        <w:rPr>
          <w:rFonts w:ascii="Helvetica" w:eastAsia="Times New Roman" w:hAnsi="Helvetica" w:cs="Helvetica"/>
          <w:color w:val="666666"/>
          <w:sz w:val="20"/>
          <w:szCs w:val="20"/>
          <w:shd w:val="clear" w:color="auto" w:fill="F5F5F5"/>
          <w:lang w:eastAsia="tr-TR"/>
        </w:rPr>
        <w:t> takvim günüdür.</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14-</w:t>
      </w:r>
      <w:r w:rsidRPr="00FF2C6C">
        <w:rPr>
          <w:rFonts w:ascii="Helvetica" w:eastAsia="Times New Roman" w:hAnsi="Helvetica" w:cs="Helvetica"/>
          <w:color w:val="666666"/>
          <w:sz w:val="20"/>
          <w:szCs w:val="20"/>
          <w:shd w:val="clear" w:color="auto" w:fill="F5F5F5"/>
          <w:lang w:eastAsia="tr-TR"/>
        </w:rPr>
        <w:t> Konsorsiyum olarak ihaleye teklif verilemez.</w:t>
      </w:r>
      <w:r w:rsidRPr="00FF2C6C">
        <w:rPr>
          <w:rFonts w:ascii="Helvetica" w:eastAsia="Times New Roman" w:hAnsi="Helvetica" w:cs="Helvetica"/>
          <w:color w:val="666666"/>
          <w:sz w:val="20"/>
          <w:szCs w:val="20"/>
          <w:lang w:eastAsia="tr-TR"/>
        </w:rPr>
        <w:br/>
      </w:r>
      <w:r w:rsidRPr="00FF2C6C">
        <w:rPr>
          <w:rFonts w:ascii="Helvetica" w:eastAsia="Times New Roman" w:hAnsi="Helvetica" w:cs="Helvetica"/>
          <w:b/>
          <w:bCs/>
          <w:color w:val="666666"/>
          <w:sz w:val="20"/>
          <w:szCs w:val="20"/>
          <w:shd w:val="clear" w:color="auto" w:fill="F5F5F5"/>
          <w:lang w:eastAsia="tr-TR"/>
        </w:rPr>
        <w:t>15- Diğer hususlar:</w:t>
      </w:r>
      <w:r w:rsidRPr="00FF2C6C">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5F0FB5" w:rsidRDefault="005F0FB5">
      <w:bookmarkStart w:id="0" w:name="_GoBack"/>
      <w:bookmarkEnd w:id="0"/>
    </w:p>
    <w:sectPr w:rsidR="005F0F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7F8"/>
    <w:rsid w:val="005F0FB5"/>
    <w:rsid w:val="007B17F8"/>
    <w:rsid w:val="00FF2C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C5D6B"/>
  <w15:chartTrackingRefBased/>
  <w15:docId w15:val="{D5EDAF44-3045-44B6-857E-C9534A541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FF2C6C"/>
  </w:style>
  <w:style w:type="character" w:customStyle="1" w:styleId="ilanbaslik">
    <w:name w:val="ilanbaslik"/>
    <w:basedOn w:val="VarsaylanParagrafYazTipi"/>
    <w:rsid w:val="00FF2C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7948085">
      <w:bodyDiv w:val="1"/>
      <w:marLeft w:val="0"/>
      <w:marRight w:val="0"/>
      <w:marTop w:val="0"/>
      <w:marBottom w:val="0"/>
      <w:divBdr>
        <w:top w:val="none" w:sz="0" w:space="0" w:color="auto"/>
        <w:left w:val="none" w:sz="0" w:space="0" w:color="auto"/>
        <w:bottom w:val="none" w:sz="0" w:space="0" w:color="auto"/>
        <w:right w:val="none" w:sz="0" w:space="0" w:color="auto"/>
      </w:divBdr>
      <w:divsChild>
        <w:div w:id="1372148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622</Words>
  <Characters>3550</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Meray KARTALER</dc:creator>
  <cp:keywords/>
  <dc:description/>
  <cp:lastModifiedBy>Meray KARTALER</cp:lastModifiedBy>
  <cp:revision>2</cp:revision>
  <dcterms:created xsi:type="dcterms:W3CDTF">2026-10-14T13:14:00Z</dcterms:created>
  <dcterms:modified xsi:type="dcterms:W3CDTF">2026-10-14T13:14:00Z</dcterms:modified>
</cp:coreProperties>
</file>