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F3A" w:rsidRPr="00E27F3A" w:rsidRDefault="00E27F3A" w:rsidP="00E27F3A">
      <w:pPr>
        <w:shd w:val="clear" w:color="auto" w:fill="F8F8F8"/>
        <w:spacing w:after="0" w:line="240" w:lineRule="auto"/>
        <w:jc w:val="center"/>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PARK VE BAHÇELER DAİRESİ BAŞKANLIĞI GÜNEY ALANLARI BAKIM ŞUBE MÜDÜRLÜĞÜNE ÇÖP TORBASI ALIMI</w:t>
      </w:r>
    </w:p>
    <w:p w:rsidR="00E27F3A" w:rsidRPr="00E27F3A" w:rsidRDefault="00E27F3A" w:rsidP="00E27F3A">
      <w:pPr>
        <w:spacing w:after="0" w:line="240" w:lineRule="auto"/>
        <w:rPr>
          <w:rFonts w:ascii="Times New Roman" w:eastAsia="Times New Roman" w:hAnsi="Times New Roman" w:cs="Times New Roman"/>
          <w:sz w:val="24"/>
          <w:szCs w:val="24"/>
          <w:lang w:eastAsia="tr-TR"/>
        </w:rPr>
      </w:pP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118ABE"/>
          <w:sz w:val="20"/>
          <w:szCs w:val="20"/>
          <w:shd w:val="clear" w:color="auto" w:fill="F8F8F8"/>
          <w:lang w:eastAsia="tr-TR"/>
        </w:rPr>
        <w:t>PARK VE BAHÇELER DAİRESİ BAŞKANLIĞI GÜNEY ALANLARI BAKIM ŞUBE MÜDÜRLÜĞÜNE ÇÖP TORBASI ALIMI</w:t>
      </w:r>
      <w:r w:rsidRPr="00E27F3A">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edilecektir.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2026/1470328</w:t>
            </w:r>
          </w:p>
        </w:tc>
      </w:tr>
    </w:tbl>
    <w:p w:rsidR="00E27F3A" w:rsidRPr="00E27F3A" w:rsidRDefault="00E27F3A" w:rsidP="00E27F3A">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E27F3A" w:rsidRPr="00E27F3A" w:rsidTr="00E27F3A">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B04935"/>
                <w:sz w:val="20"/>
                <w:szCs w:val="20"/>
                <w:lang w:eastAsia="tr-TR"/>
              </w:rPr>
              <w:t>1- İdarenin</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1.1. </w:t>
            </w:r>
            <w:r w:rsidRPr="00E27F3A">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İZMİR BÜYÜKŞEHİR BELEDİYE BAŞKANLIĞI PARK VE BAHÇELER DAİRESİ BAŞKANLIĞI GÜNEY ALANLARI BAKIM ŞUBE MÜDÜRLÜĞÜ</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1.2.</w:t>
            </w:r>
            <w:r w:rsidRPr="00E27F3A">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İzmir Büyükşehir Belediyesi Mimar Sinan Mah. 9 Eylül Meydanı No:9/1 (</w:t>
            </w:r>
            <w:proofErr w:type="spellStart"/>
            <w:r w:rsidRPr="00E27F3A">
              <w:rPr>
                <w:rFonts w:ascii="Helvetica" w:eastAsia="Times New Roman" w:hAnsi="Helvetica" w:cs="Helvetica"/>
                <w:b/>
                <w:bCs/>
                <w:color w:val="118ABE"/>
                <w:sz w:val="20"/>
                <w:szCs w:val="20"/>
                <w:lang w:eastAsia="tr-TR"/>
              </w:rPr>
              <w:t>Kültürpark</w:t>
            </w:r>
            <w:proofErr w:type="spellEnd"/>
            <w:r w:rsidRPr="00E27F3A">
              <w:rPr>
                <w:rFonts w:ascii="Helvetica" w:eastAsia="Times New Roman" w:hAnsi="Helvetica" w:cs="Helvetica"/>
                <w:b/>
                <w:bCs/>
                <w:color w:val="118ABE"/>
                <w:sz w:val="20"/>
                <w:szCs w:val="20"/>
                <w:lang w:eastAsia="tr-TR"/>
              </w:rPr>
              <w:t xml:space="preserve"> 3 </w:t>
            </w:r>
            <w:proofErr w:type="spellStart"/>
            <w:r w:rsidRPr="00E27F3A">
              <w:rPr>
                <w:rFonts w:ascii="Helvetica" w:eastAsia="Times New Roman" w:hAnsi="Helvetica" w:cs="Helvetica"/>
                <w:b/>
                <w:bCs/>
                <w:color w:val="118ABE"/>
                <w:sz w:val="20"/>
                <w:szCs w:val="20"/>
                <w:lang w:eastAsia="tr-TR"/>
              </w:rPr>
              <w:t>Nolu</w:t>
            </w:r>
            <w:proofErr w:type="spellEnd"/>
            <w:r w:rsidRPr="00E27F3A">
              <w:rPr>
                <w:rFonts w:ascii="Helvetica" w:eastAsia="Times New Roman" w:hAnsi="Helvetica" w:cs="Helvetica"/>
                <w:b/>
                <w:bCs/>
                <w:color w:val="118ABE"/>
                <w:sz w:val="20"/>
                <w:szCs w:val="20"/>
                <w:lang w:eastAsia="tr-TR"/>
              </w:rPr>
              <w:t xml:space="preserve"> Hol) 35220 Konak - İzmir KONAK/İZMİR</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1.3.</w:t>
            </w:r>
            <w:r w:rsidRPr="00E27F3A">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02322933846</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1.4.</w:t>
            </w:r>
            <w:r w:rsidRPr="00E27F3A">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https://ekap.kik.gov.tr/EKAP/</w:t>
            </w:r>
          </w:p>
        </w:tc>
      </w:tr>
    </w:tbl>
    <w:p w:rsidR="00E27F3A" w:rsidRPr="00E27F3A" w:rsidRDefault="00E27F3A" w:rsidP="00E27F3A">
      <w:pPr>
        <w:spacing w:after="0" w:line="240" w:lineRule="auto"/>
        <w:rPr>
          <w:rFonts w:ascii="Times New Roman" w:eastAsia="Times New Roman" w:hAnsi="Times New Roman" w:cs="Times New Roman"/>
          <w:sz w:val="24"/>
          <w:szCs w:val="24"/>
          <w:lang w:eastAsia="tr-TR"/>
        </w:rPr>
      </w:pP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2.1.</w:t>
            </w:r>
            <w:r w:rsidRPr="00E27F3A">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17.09.2026 - 14:30</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2.2.</w:t>
            </w:r>
            <w:r w:rsidRPr="00E27F3A">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İZMİR BÜYÜKŞEHİR BELEDİYESİ SATIN ALMA DAİRESİ BAŞKANLIĞI (MİMAR SİNAN MAHALLESİ 9 EYLÜL MEYDANI NO:9/1 KÜLTÜRPARK 1 NOLU HOL KONAK/İZMİR)</w:t>
            </w:r>
          </w:p>
        </w:tc>
      </w:tr>
    </w:tbl>
    <w:p w:rsidR="00E27F3A" w:rsidRPr="00E27F3A" w:rsidRDefault="00E27F3A" w:rsidP="00E27F3A">
      <w:pPr>
        <w:spacing w:after="0" w:line="240" w:lineRule="auto"/>
        <w:rPr>
          <w:rFonts w:ascii="Times New Roman" w:eastAsia="Times New Roman" w:hAnsi="Times New Roman" w:cs="Times New Roman"/>
          <w:sz w:val="24"/>
          <w:szCs w:val="24"/>
          <w:lang w:eastAsia="tr-TR"/>
        </w:rPr>
      </w:pP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B04935"/>
          <w:sz w:val="20"/>
          <w:szCs w:val="20"/>
          <w:shd w:val="clear" w:color="auto" w:fill="F8F8F8"/>
          <w:lang w:eastAsia="tr-TR"/>
        </w:rPr>
        <w:t>3- İhale konusu mal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3.1. </w:t>
            </w:r>
            <w:r w:rsidRPr="00E27F3A">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PARK VE BAHÇELER DAİRESİ BAŞKANLIĞI GÜNEY ALANLARI BAKIM ŞUBE MÜDÜRLÜĞÜNE ÇÖP TORBASI ALIMI</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3.2. </w:t>
            </w:r>
            <w:r w:rsidRPr="00E27F3A">
              <w:rPr>
                <w:rFonts w:ascii="Helvetica" w:eastAsia="Times New Roman" w:hAnsi="Helvetica" w:cs="Helvetica"/>
                <w:color w:val="585858"/>
                <w:sz w:val="20"/>
                <w:szCs w:val="20"/>
                <w:lang w:eastAsia="tr-TR"/>
              </w:rPr>
              <w:t>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50.000 KİLOGRAM ÇÖP TORBASI</w:t>
            </w:r>
            <w:r w:rsidRPr="00E27F3A">
              <w:rPr>
                <w:rFonts w:ascii="Helvetica" w:eastAsia="Times New Roman" w:hAnsi="Helvetica" w:cs="Helvetica"/>
                <w:b/>
                <w:bCs/>
                <w:color w:val="118ABE"/>
                <w:sz w:val="20"/>
                <w:szCs w:val="20"/>
                <w:lang w:eastAsia="tr-TR"/>
              </w:rPr>
              <w:br/>
              <w:t xml:space="preserve">Ayrıntılı bilgiye </w:t>
            </w:r>
            <w:proofErr w:type="spellStart"/>
            <w:r w:rsidRPr="00E27F3A">
              <w:rPr>
                <w:rFonts w:ascii="Helvetica" w:eastAsia="Times New Roman" w:hAnsi="Helvetica" w:cs="Helvetica"/>
                <w:b/>
                <w:bCs/>
                <w:color w:val="118ABE"/>
                <w:sz w:val="20"/>
                <w:szCs w:val="20"/>
                <w:lang w:eastAsia="tr-TR"/>
              </w:rPr>
              <w:t>EKAP’ta</w:t>
            </w:r>
            <w:proofErr w:type="spellEnd"/>
            <w:r w:rsidRPr="00E27F3A">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3.3.</w:t>
            </w:r>
            <w:r w:rsidRPr="00E27F3A">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TÜM MALLAR, 3962/30 SOKAK NO:155 UZUNDERE İZMİR ADRESİNDEKİ İZMİR BÜYÜKŞEHİR BELEDİYESİ UZUNDERE MERKEZ AMBARINA TEKNİK ŞARTNAMEDE BELİRTİLEN HUSUSLAR DOĞRULTUSUNDA TESLİM EDİLECEKTİR.</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3.4.</w:t>
            </w:r>
            <w:r w:rsidRPr="00E27F3A">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ÇÖP TORBALARI, YÜKLENİCİ İLE İDARE ARASINDA SÖZLEŞMENİN İMZALANMASINDAN İTİBAREN 60 (ALTMIŞ) TAKVİM GÜNÜ İÇERİSİNDE İDARENİN TALEBİNE GÖRE PEYDERPEY TESLİM EDİLECEKTİR.</w:t>
            </w:r>
          </w:p>
        </w:tc>
      </w:tr>
      <w:tr w:rsidR="00E27F3A" w:rsidRPr="00E27F3A" w:rsidTr="00E27F3A">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3.5.</w:t>
            </w:r>
            <w:r w:rsidRPr="00E27F3A">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jc w:val="both"/>
              <w:rPr>
                <w:rFonts w:ascii="Helvetica" w:eastAsia="Times New Roman" w:hAnsi="Helvetica" w:cs="Helvetica"/>
                <w:color w:val="585858"/>
                <w:sz w:val="20"/>
                <w:szCs w:val="20"/>
                <w:lang w:eastAsia="tr-TR"/>
              </w:rPr>
            </w:pPr>
            <w:r w:rsidRPr="00E27F3A">
              <w:rPr>
                <w:rFonts w:ascii="Helvetica" w:eastAsia="Times New Roman" w:hAnsi="Helvetica" w:cs="Helvetica"/>
                <w:b/>
                <w:bCs/>
                <w:color w:val="118ABE"/>
                <w:sz w:val="20"/>
                <w:szCs w:val="20"/>
                <w:lang w:eastAsia="tr-TR"/>
              </w:rPr>
              <w:t>SÖZLEŞMENİN İMZALANMASINDAN İTİBAREN</w:t>
            </w:r>
          </w:p>
        </w:tc>
      </w:tr>
    </w:tbl>
    <w:p w:rsidR="00E27F3A" w:rsidRPr="00E27F3A" w:rsidRDefault="00E27F3A" w:rsidP="00E27F3A">
      <w:pPr>
        <w:spacing w:after="0" w:line="240" w:lineRule="auto"/>
        <w:rPr>
          <w:rFonts w:ascii="Times New Roman" w:eastAsia="Times New Roman" w:hAnsi="Times New Roman" w:cs="Times New Roman"/>
          <w:sz w:val="24"/>
          <w:szCs w:val="24"/>
          <w:lang w:eastAsia="tr-TR"/>
        </w:rPr>
      </w:pP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 xml:space="preserve">4- Katılım ve yeterlik </w:t>
      </w:r>
      <w:proofErr w:type="gramStart"/>
      <w:r w:rsidRPr="00E27F3A">
        <w:rPr>
          <w:rFonts w:ascii="Helvetica" w:eastAsia="Times New Roman" w:hAnsi="Helvetica" w:cs="Helvetica"/>
          <w:b/>
          <w:bCs/>
          <w:color w:val="585858"/>
          <w:sz w:val="20"/>
          <w:szCs w:val="20"/>
          <w:shd w:val="clear" w:color="auto" w:fill="F8F8F8"/>
          <w:lang w:eastAsia="tr-TR"/>
        </w:rPr>
        <w:t>kriterleri</w:t>
      </w:r>
      <w:proofErr w:type="gramEnd"/>
      <w:r w:rsidRPr="00E27F3A">
        <w:rPr>
          <w:rFonts w:ascii="Helvetica" w:eastAsia="Times New Roman" w:hAnsi="Helvetica" w:cs="Helvetica"/>
          <w:b/>
          <w:bCs/>
          <w:color w:val="585858"/>
          <w:sz w:val="20"/>
          <w:szCs w:val="20"/>
          <w:shd w:val="clear" w:color="auto" w:fill="F8F8F8"/>
          <w:lang w:eastAsia="tr-TR"/>
        </w:rPr>
        <w:t>:</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4.1.</w:t>
      </w:r>
      <w:r w:rsidRPr="00E27F3A">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4.1.1.</w:t>
      </w:r>
      <w:r w:rsidRPr="00E27F3A">
        <w:rPr>
          <w:rFonts w:ascii="Helvetica" w:eastAsia="Times New Roman" w:hAnsi="Helvetica" w:cs="Helvetica"/>
          <w:color w:val="585858"/>
          <w:sz w:val="20"/>
          <w:szCs w:val="20"/>
          <w:shd w:val="clear" w:color="auto" w:fill="F8F8F8"/>
          <w:lang w:eastAsia="tr-TR"/>
        </w:rPr>
        <w:t> Teklif mektubu.</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4.1.2.1.</w:t>
      </w:r>
      <w:r w:rsidRPr="00E27F3A">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4.1.2.2.</w:t>
      </w:r>
      <w:r w:rsidRPr="00E27F3A">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4.1.3.</w:t>
      </w:r>
      <w:r w:rsidRPr="00E27F3A">
        <w:rPr>
          <w:rFonts w:ascii="Helvetica" w:eastAsia="Times New Roman" w:hAnsi="Helvetica" w:cs="Helvetica"/>
          <w:color w:val="585858"/>
          <w:sz w:val="20"/>
          <w:szCs w:val="20"/>
          <w:shd w:val="clear" w:color="auto" w:fill="F8F8F8"/>
          <w:lang w:eastAsia="tr-TR"/>
        </w:rPr>
        <w:t> Geçici teminat.</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4.1.4</w:t>
      </w:r>
      <w:r w:rsidRPr="00E27F3A">
        <w:rPr>
          <w:rFonts w:ascii="Helvetica" w:eastAsia="Times New Roman" w:hAnsi="Helvetica" w:cs="Helvetica"/>
          <w:color w:val="585858"/>
          <w:sz w:val="20"/>
          <w:szCs w:val="20"/>
          <w:shd w:val="clear" w:color="auto" w:fill="F8F8F8"/>
          <w:lang w:eastAsia="tr-TR"/>
        </w:rPr>
        <w:t> İsteklinin iş ortaklığı olması halinde iş ortaklığı beyannamesi.</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4.1.5.</w:t>
      </w:r>
      <w:r w:rsidRPr="00E27F3A">
        <w:rPr>
          <w:rFonts w:ascii="Helvetica" w:eastAsia="Times New Roman" w:hAnsi="Helvetica" w:cs="Helvetica"/>
          <w:color w:val="585858"/>
          <w:sz w:val="20"/>
          <w:szCs w:val="20"/>
          <w:shd w:val="clear" w:color="auto" w:fill="F8F8F8"/>
          <w:lang w:eastAsia="tr-TR"/>
        </w:rPr>
        <w:t> Yerli malı teklif edenler lehine fiyat avantajından yararlanmak isteyen istekliler tarafından sunulacak yerli malı belgesi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E27F3A" w:rsidRPr="00E27F3A" w:rsidTr="00E27F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 xml:space="preserve">4.2. Ekonomik ve mali yeterliğe ilişkin bilgi ve belgeler ile bunların taşıması gereken </w:t>
            </w:r>
            <w:proofErr w:type="gramStart"/>
            <w:r w:rsidRPr="00E27F3A">
              <w:rPr>
                <w:rFonts w:ascii="Helvetica" w:eastAsia="Times New Roman" w:hAnsi="Helvetica" w:cs="Helvetica"/>
                <w:b/>
                <w:bCs/>
                <w:color w:val="585858"/>
                <w:sz w:val="20"/>
                <w:szCs w:val="20"/>
                <w:lang w:eastAsia="tr-TR"/>
              </w:rPr>
              <w:t>kriterler</w:t>
            </w:r>
            <w:proofErr w:type="gramEnd"/>
            <w:r w:rsidRPr="00E27F3A">
              <w:rPr>
                <w:rFonts w:ascii="Helvetica" w:eastAsia="Times New Roman" w:hAnsi="Helvetica" w:cs="Helvetica"/>
                <w:b/>
                <w:bCs/>
                <w:color w:val="585858"/>
                <w:sz w:val="20"/>
                <w:szCs w:val="20"/>
                <w:lang w:eastAsia="tr-TR"/>
              </w:rPr>
              <w:t>:</w:t>
            </w:r>
          </w:p>
        </w:tc>
      </w:tr>
      <w:tr w:rsidR="00E27F3A" w:rsidRPr="00E27F3A" w:rsidTr="00E27F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 xml:space="preserve">Ekonomik ve mali yeterliğe ilişkin bilgi, belge veya </w:t>
            </w:r>
            <w:proofErr w:type="gramStart"/>
            <w:r w:rsidRPr="00E27F3A">
              <w:rPr>
                <w:rFonts w:ascii="Helvetica" w:eastAsia="Times New Roman" w:hAnsi="Helvetica" w:cs="Helvetica"/>
                <w:color w:val="585858"/>
                <w:sz w:val="20"/>
                <w:szCs w:val="20"/>
                <w:lang w:eastAsia="tr-TR"/>
              </w:rPr>
              <w:t>kriter</w:t>
            </w:r>
            <w:proofErr w:type="gramEnd"/>
            <w:r w:rsidRPr="00E27F3A">
              <w:rPr>
                <w:rFonts w:ascii="Helvetica" w:eastAsia="Times New Roman" w:hAnsi="Helvetica" w:cs="Helvetica"/>
                <w:color w:val="585858"/>
                <w:sz w:val="20"/>
                <w:szCs w:val="20"/>
                <w:lang w:eastAsia="tr-TR"/>
              </w:rPr>
              <w:t xml:space="preserve"> belirtilmemiştir.</w:t>
            </w:r>
          </w:p>
        </w:tc>
      </w:tr>
    </w:tbl>
    <w:p w:rsidR="00E27F3A" w:rsidRPr="00E27F3A" w:rsidRDefault="00E27F3A" w:rsidP="00E27F3A">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E27F3A" w:rsidRPr="00E27F3A" w:rsidTr="00E27F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b/>
                <w:bCs/>
                <w:color w:val="585858"/>
                <w:sz w:val="20"/>
                <w:szCs w:val="20"/>
                <w:lang w:eastAsia="tr-TR"/>
              </w:rPr>
              <w:t xml:space="preserve">4.3. Mesleki ve teknik yeterliğe ilişkin bilgi ve belgeler ile bunların taşıması gereken </w:t>
            </w:r>
            <w:proofErr w:type="gramStart"/>
            <w:r w:rsidRPr="00E27F3A">
              <w:rPr>
                <w:rFonts w:ascii="Helvetica" w:eastAsia="Times New Roman" w:hAnsi="Helvetica" w:cs="Helvetica"/>
                <w:b/>
                <w:bCs/>
                <w:color w:val="585858"/>
                <w:sz w:val="20"/>
                <w:szCs w:val="20"/>
                <w:lang w:eastAsia="tr-TR"/>
              </w:rPr>
              <w:t>kriterler</w:t>
            </w:r>
            <w:proofErr w:type="gramEnd"/>
            <w:r w:rsidRPr="00E27F3A">
              <w:rPr>
                <w:rFonts w:ascii="Helvetica" w:eastAsia="Times New Roman" w:hAnsi="Helvetica" w:cs="Helvetica"/>
                <w:b/>
                <w:bCs/>
                <w:color w:val="585858"/>
                <w:sz w:val="20"/>
                <w:szCs w:val="20"/>
                <w:lang w:eastAsia="tr-TR"/>
              </w:rPr>
              <w:t>:</w:t>
            </w:r>
          </w:p>
        </w:tc>
      </w:tr>
      <w:tr w:rsidR="00E27F3A" w:rsidRPr="00E27F3A" w:rsidTr="00E27F3A">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E27F3A" w:rsidRPr="00E27F3A" w:rsidRDefault="00E27F3A" w:rsidP="00E27F3A">
            <w:pPr>
              <w:spacing w:after="0" w:line="240" w:lineRule="atLeast"/>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t xml:space="preserve">Mesleki ve teknik yeterliğe ilişkin bilgi, belge veya </w:t>
            </w:r>
            <w:proofErr w:type="gramStart"/>
            <w:r w:rsidRPr="00E27F3A">
              <w:rPr>
                <w:rFonts w:ascii="Helvetica" w:eastAsia="Times New Roman" w:hAnsi="Helvetica" w:cs="Helvetica"/>
                <w:color w:val="585858"/>
                <w:sz w:val="20"/>
                <w:szCs w:val="20"/>
                <w:lang w:eastAsia="tr-TR"/>
              </w:rPr>
              <w:t>kriter</w:t>
            </w:r>
            <w:proofErr w:type="gramEnd"/>
            <w:r w:rsidRPr="00E27F3A">
              <w:rPr>
                <w:rFonts w:ascii="Helvetica" w:eastAsia="Times New Roman" w:hAnsi="Helvetica" w:cs="Helvetica"/>
                <w:color w:val="585858"/>
                <w:sz w:val="20"/>
                <w:szCs w:val="20"/>
                <w:lang w:eastAsia="tr-TR"/>
              </w:rPr>
              <w:t xml:space="preserve"> belirtilmemiştir.</w:t>
            </w:r>
          </w:p>
        </w:tc>
      </w:tr>
    </w:tbl>
    <w:p w:rsidR="00E27F3A" w:rsidRPr="00E27F3A" w:rsidRDefault="00E27F3A" w:rsidP="00E27F3A">
      <w:pPr>
        <w:spacing w:after="0" w:line="240" w:lineRule="auto"/>
        <w:rPr>
          <w:rFonts w:ascii="Times New Roman" w:eastAsia="Times New Roman" w:hAnsi="Times New Roman" w:cs="Times New Roman"/>
          <w:sz w:val="24"/>
          <w:szCs w:val="24"/>
          <w:lang w:eastAsia="tr-TR"/>
        </w:rPr>
      </w:pP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5-</w:t>
      </w:r>
      <w:r w:rsidRPr="00E27F3A">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6-</w:t>
      </w:r>
      <w:r w:rsidRPr="00E27F3A">
        <w:rPr>
          <w:rFonts w:ascii="Helvetica" w:eastAsia="Times New Roman" w:hAnsi="Helvetica" w:cs="Helvetica"/>
          <w:color w:val="585858"/>
          <w:sz w:val="20"/>
          <w:szCs w:val="20"/>
          <w:shd w:val="clear" w:color="auto" w:fill="F8F8F8"/>
          <w:lang w:eastAsia="tr-TR"/>
        </w:rPr>
        <w:t> İhaleye sadece yerli istekliler katılabilecektir.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7-</w:t>
      </w:r>
      <w:r w:rsidRPr="00E27F3A">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8-</w:t>
      </w:r>
      <w:r w:rsidRPr="00E27F3A">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9-</w:t>
      </w:r>
      <w:r w:rsidRPr="00E27F3A">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10-</w:t>
      </w:r>
      <w:r w:rsidRPr="00E27F3A">
        <w:rPr>
          <w:rFonts w:ascii="Helvetica" w:eastAsia="Times New Roman" w:hAnsi="Helvetica" w:cs="Helvetica"/>
          <w:color w:val="585858"/>
          <w:sz w:val="20"/>
          <w:szCs w:val="20"/>
          <w:shd w:val="clear" w:color="auto" w:fill="F8F8F8"/>
          <w:lang w:eastAsia="tr-TR"/>
        </w:rPr>
        <w:t> Bu ihalede, işin tamamı için teklif verilecektir.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11-</w:t>
      </w:r>
      <w:r w:rsidRPr="00E27F3A">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12-</w:t>
      </w:r>
      <w:r w:rsidRPr="00E27F3A">
        <w:rPr>
          <w:rFonts w:ascii="Helvetica" w:eastAsia="Times New Roman" w:hAnsi="Helvetica" w:cs="Helvetica"/>
          <w:color w:val="585858"/>
          <w:sz w:val="20"/>
          <w:szCs w:val="20"/>
          <w:shd w:val="clear" w:color="auto" w:fill="F8F8F8"/>
          <w:lang w:eastAsia="tr-TR"/>
        </w:rPr>
        <w:t> Bu ihalede elektronik eksiltme yapılmayacaktır.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13-</w:t>
      </w:r>
      <w:r w:rsidRPr="00E27F3A">
        <w:rPr>
          <w:rFonts w:ascii="Helvetica" w:eastAsia="Times New Roman" w:hAnsi="Helvetica" w:cs="Helvetica"/>
          <w:color w:val="585858"/>
          <w:sz w:val="20"/>
          <w:szCs w:val="20"/>
          <w:shd w:val="clear" w:color="auto" w:fill="F8F8F8"/>
          <w:lang w:eastAsia="tr-TR"/>
        </w:rPr>
        <w:t> Verilen tekliflerin geçerlilik süresi, ihale tarihinden itibaren </w:t>
      </w:r>
      <w:r w:rsidRPr="00E27F3A">
        <w:rPr>
          <w:rFonts w:ascii="Helvetica" w:eastAsia="Times New Roman" w:hAnsi="Helvetica" w:cs="Helvetica"/>
          <w:b/>
          <w:bCs/>
          <w:color w:val="118ABE"/>
          <w:sz w:val="20"/>
          <w:szCs w:val="20"/>
          <w:shd w:val="clear" w:color="auto" w:fill="F8F8F8"/>
          <w:lang w:eastAsia="tr-TR"/>
        </w:rPr>
        <w:t>90 (Doksan)</w:t>
      </w:r>
      <w:r w:rsidRPr="00E27F3A">
        <w:rPr>
          <w:rFonts w:ascii="Helvetica" w:eastAsia="Times New Roman" w:hAnsi="Helvetica" w:cs="Helvetica"/>
          <w:color w:val="585858"/>
          <w:sz w:val="20"/>
          <w:szCs w:val="20"/>
          <w:shd w:val="clear" w:color="auto" w:fill="F8F8F8"/>
          <w:lang w:eastAsia="tr-TR"/>
        </w:rPr>
        <w:t> takvim günüdür.</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14-</w:t>
      </w:r>
      <w:r w:rsidRPr="00E27F3A">
        <w:rPr>
          <w:rFonts w:ascii="Helvetica" w:eastAsia="Times New Roman" w:hAnsi="Helvetica" w:cs="Helvetica"/>
          <w:color w:val="585858"/>
          <w:sz w:val="20"/>
          <w:szCs w:val="20"/>
          <w:shd w:val="clear" w:color="auto" w:fill="F8F8F8"/>
          <w:lang w:eastAsia="tr-TR"/>
        </w:rPr>
        <w:t> Konsorsiyum olarak ihaleye teklif verilemez.</w:t>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color w:val="585858"/>
          <w:sz w:val="20"/>
          <w:szCs w:val="20"/>
          <w:lang w:eastAsia="tr-TR"/>
        </w:rPr>
        <w:br/>
      </w:r>
      <w:r w:rsidRPr="00E27F3A">
        <w:rPr>
          <w:rFonts w:ascii="Helvetica" w:eastAsia="Times New Roman" w:hAnsi="Helvetica" w:cs="Helvetica"/>
          <w:b/>
          <w:bCs/>
          <w:color w:val="585858"/>
          <w:sz w:val="20"/>
          <w:szCs w:val="20"/>
          <w:shd w:val="clear" w:color="auto" w:fill="F8F8F8"/>
          <w:lang w:eastAsia="tr-TR"/>
        </w:rPr>
        <w:t>15- Diğer hususlar:</w:t>
      </w:r>
    </w:p>
    <w:p w:rsidR="00E27F3A" w:rsidRPr="00E27F3A" w:rsidRDefault="00E27F3A" w:rsidP="00E27F3A">
      <w:pPr>
        <w:shd w:val="clear" w:color="auto" w:fill="F8F8F8"/>
        <w:spacing w:after="0" w:line="240" w:lineRule="auto"/>
        <w:jc w:val="both"/>
        <w:rPr>
          <w:rFonts w:ascii="Helvetica" w:eastAsia="Times New Roman" w:hAnsi="Helvetica" w:cs="Helvetica"/>
          <w:color w:val="585858"/>
          <w:sz w:val="20"/>
          <w:szCs w:val="20"/>
          <w:lang w:eastAsia="tr-TR"/>
        </w:rPr>
      </w:pPr>
      <w:r w:rsidRPr="00E27F3A">
        <w:rPr>
          <w:rFonts w:ascii="Helvetica" w:eastAsia="Times New Roman" w:hAnsi="Helvetica" w:cs="Helvetica"/>
          <w:color w:val="585858"/>
          <w:sz w:val="20"/>
          <w:szCs w:val="20"/>
          <w:lang w:eastAsia="tr-TR"/>
        </w:rPr>
        <w:br/>
        <w:t>Teklif fiyatı ihale komisyonu tarafından aşırı düşük olarak tespit edilen isteklilerden Kanunun 38 inci maddesine göre açıklama istenecektir.</w:t>
      </w:r>
    </w:p>
    <w:p w:rsidR="00683016" w:rsidRPr="00E27F3A" w:rsidRDefault="00E27F3A" w:rsidP="00E27F3A">
      <w:bookmarkStart w:id="0" w:name="_GoBack"/>
      <w:bookmarkEnd w:id="0"/>
    </w:p>
    <w:sectPr w:rsidR="00683016" w:rsidRPr="00E27F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7A"/>
    <w:rsid w:val="000E6732"/>
    <w:rsid w:val="004F137A"/>
    <w:rsid w:val="00E27F3A"/>
    <w:rsid w:val="00E82E5F"/>
    <w:rsid w:val="00F231F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94B08A-F1B0-40D5-9CBE-AC8AA4193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E82E5F"/>
  </w:style>
  <w:style w:type="character" w:customStyle="1" w:styleId="ilanbaslik">
    <w:name w:val="ilanbaslik"/>
    <w:basedOn w:val="VarsaylanParagrafYazTipi"/>
    <w:rsid w:val="00E82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219">
      <w:bodyDiv w:val="1"/>
      <w:marLeft w:val="0"/>
      <w:marRight w:val="0"/>
      <w:marTop w:val="0"/>
      <w:marBottom w:val="0"/>
      <w:divBdr>
        <w:top w:val="none" w:sz="0" w:space="0" w:color="auto"/>
        <w:left w:val="none" w:sz="0" w:space="0" w:color="auto"/>
        <w:bottom w:val="none" w:sz="0" w:space="0" w:color="auto"/>
        <w:right w:val="none" w:sz="0" w:space="0" w:color="auto"/>
      </w:divBdr>
      <w:divsChild>
        <w:div w:id="663510958">
          <w:marLeft w:val="0"/>
          <w:marRight w:val="0"/>
          <w:marTop w:val="0"/>
          <w:marBottom w:val="0"/>
          <w:divBdr>
            <w:top w:val="none" w:sz="0" w:space="0" w:color="auto"/>
            <w:left w:val="none" w:sz="0" w:space="0" w:color="auto"/>
            <w:bottom w:val="none" w:sz="0" w:space="0" w:color="auto"/>
            <w:right w:val="none" w:sz="0" w:space="0" w:color="auto"/>
          </w:divBdr>
        </w:div>
      </w:divsChild>
    </w:div>
    <w:div w:id="1413577993">
      <w:bodyDiv w:val="1"/>
      <w:marLeft w:val="0"/>
      <w:marRight w:val="0"/>
      <w:marTop w:val="0"/>
      <w:marBottom w:val="0"/>
      <w:divBdr>
        <w:top w:val="none" w:sz="0" w:space="0" w:color="auto"/>
        <w:left w:val="none" w:sz="0" w:space="0" w:color="auto"/>
        <w:bottom w:val="none" w:sz="0" w:space="0" w:color="auto"/>
        <w:right w:val="none" w:sz="0" w:space="0" w:color="auto"/>
      </w:divBdr>
      <w:divsChild>
        <w:div w:id="83115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643</Words>
  <Characters>3671</Characters>
  <Application>Microsoft Office Word</Application>
  <DocSecurity>0</DocSecurity>
  <Lines>30</Lines>
  <Paragraphs>8</Paragraphs>
  <ScaleCrop>false</ScaleCrop>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Hüseyin SESLİ</dc:creator>
  <cp:keywords/>
  <dc:description/>
  <cp:lastModifiedBy>Hüseyin SESLİ</cp:lastModifiedBy>
  <cp:revision>3</cp:revision>
  <dcterms:created xsi:type="dcterms:W3CDTF">2026-08-11T12:40:00Z</dcterms:created>
  <dcterms:modified xsi:type="dcterms:W3CDTF">2026-08-11T12:54:00Z</dcterms:modified>
</cp:coreProperties>
</file>