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601" w:rsidRPr="00410601" w:rsidRDefault="00410601" w:rsidP="00410601">
      <w:pPr>
        <w:shd w:val="clear" w:color="auto" w:fill="F8F8F8"/>
        <w:spacing w:after="0" w:line="240" w:lineRule="auto"/>
        <w:jc w:val="center"/>
        <w:rPr>
          <w:rFonts w:ascii="Helvetica" w:eastAsia="Times New Roman" w:hAnsi="Helvetica" w:cs="Helvetica"/>
          <w:color w:val="585858"/>
          <w:sz w:val="20"/>
          <w:szCs w:val="20"/>
          <w:lang w:eastAsia="tr-TR"/>
        </w:rPr>
      </w:pPr>
      <w:r w:rsidRPr="00410601">
        <w:rPr>
          <w:rFonts w:ascii="Helvetica" w:eastAsia="Times New Roman" w:hAnsi="Helvetica" w:cs="Helvetica"/>
          <w:b/>
          <w:bCs/>
          <w:color w:val="585858"/>
          <w:sz w:val="20"/>
          <w:szCs w:val="20"/>
          <w:lang w:eastAsia="tr-TR"/>
        </w:rPr>
        <w:t>SOSYAL HİZMETLER DAİRESİ BAŞKANLIĞI AŞEVLERİ ŞUBE MÜDÜRLÜĞÜNE BARDAK AYRAN, BARDAK YOĞURT, KOVA YOĞURT VE SÜZME YOĞURT ALIMI</w:t>
      </w:r>
    </w:p>
    <w:p w:rsidR="00410601" w:rsidRPr="00410601" w:rsidRDefault="00410601" w:rsidP="00410601">
      <w:pPr>
        <w:spacing w:after="0" w:line="240" w:lineRule="auto"/>
        <w:rPr>
          <w:rFonts w:ascii="Times New Roman" w:eastAsia="Times New Roman" w:hAnsi="Times New Roman" w:cs="Times New Roman"/>
          <w:sz w:val="24"/>
          <w:szCs w:val="24"/>
          <w:lang w:eastAsia="tr-TR"/>
        </w:rPr>
      </w:pPr>
      <w:r w:rsidRPr="00410601">
        <w:rPr>
          <w:rFonts w:ascii="Helvetica" w:eastAsia="Times New Roman" w:hAnsi="Helvetica" w:cs="Helvetica"/>
          <w:color w:val="585858"/>
          <w:sz w:val="20"/>
          <w:szCs w:val="20"/>
          <w:lang w:eastAsia="tr-TR"/>
        </w:rPr>
        <w:br/>
      </w:r>
      <w:r w:rsidRPr="00410601">
        <w:rPr>
          <w:rFonts w:ascii="Helvetica" w:eastAsia="Times New Roman" w:hAnsi="Helvetica" w:cs="Helvetica"/>
          <w:color w:val="585858"/>
          <w:sz w:val="20"/>
          <w:szCs w:val="20"/>
          <w:lang w:eastAsia="tr-TR"/>
        </w:rPr>
        <w:br/>
      </w:r>
      <w:r w:rsidRPr="00410601">
        <w:rPr>
          <w:rFonts w:ascii="Helvetica" w:eastAsia="Times New Roman" w:hAnsi="Helvetica" w:cs="Helvetica"/>
          <w:b/>
          <w:bCs/>
          <w:color w:val="118ABE"/>
          <w:sz w:val="20"/>
          <w:szCs w:val="20"/>
          <w:shd w:val="clear" w:color="auto" w:fill="F8F8F8"/>
          <w:lang w:eastAsia="tr-TR"/>
        </w:rPr>
        <w:t>SOSYAL HİZMETLER DAİRESİ BAŞKANLIĞI AŞEVLERİ ŞUBE MÜDÜRLÜĞÜNE BARDAK AYRAN, BARDAK YOĞURT, KOVA YOĞURT VE SÜZME YOĞURT ALIMI</w:t>
      </w:r>
      <w:r w:rsidRPr="00410601">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410601">
        <w:rPr>
          <w:rFonts w:ascii="Helvetica" w:eastAsia="Times New Roman" w:hAnsi="Helvetica" w:cs="Helvetica"/>
          <w:color w:val="585858"/>
          <w:sz w:val="20"/>
          <w:szCs w:val="20"/>
          <w:lang w:eastAsia="tr-TR"/>
        </w:rPr>
        <w:br/>
      </w:r>
      <w:r w:rsidRPr="00410601">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410601" w:rsidRPr="00410601" w:rsidTr="00410601">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10601" w:rsidRPr="00410601" w:rsidRDefault="00410601" w:rsidP="00410601">
            <w:pPr>
              <w:spacing w:after="0" w:line="240" w:lineRule="atLeast"/>
              <w:rPr>
                <w:rFonts w:ascii="Helvetica" w:eastAsia="Times New Roman" w:hAnsi="Helvetica" w:cs="Helvetica"/>
                <w:color w:val="585858"/>
                <w:sz w:val="20"/>
                <w:szCs w:val="20"/>
                <w:lang w:eastAsia="tr-TR"/>
              </w:rPr>
            </w:pPr>
            <w:r w:rsidRPr="00410601">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10601" w:rsidRPr="00410601" w:rsidRDefault="00410601" w:rsidP="00410601">
            <w:pPr>
              <w:spacing w:after="0" w:line="240" w:lineRule="atLeast"/>
              <w:jc w:val="both"/>
              <w:rPr>
                <w:rFonts w:ascii="Helvetica" w:eastAsia="Times New Roman" w:hAnsi="Helvetica" w:cs="Helvetica"/>
                <w:color w:val="585858"/>
                <w:sz w:val="20"/>
                <w:szCs w:val="20"/>
                <w:lang w:eastAsia="tr-TR"/>
              </w:rPr>
            </w:pPr>
            <w:r w:rsidRPr="00410601">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10601" w:rsidRPr="00410601" w:rsidRDefault="00410601" w:rsidP="00410601">
            <w:pPr>
              <w:spacing w:after="0" w:line="240" w:lineRule="atLeast"/>
              <w:jc w:val="both"/>
              <w:rPr>
                <w:rFonts w:ascii="Helvetica" w:eastAsia="Times New Roman" w:hAnsi="Helvetica" w:cs="Helvetica"/>
                <w:color w:val="585858"/>
                <w:sz w:val="20"/>
                <w:szCs w:val="20"/>
                <w:lang w:eastAsia="tr-TR"/>
              </w:rPr>
            </w:pPr>
            <w:r w:rsidRPr="00410601">
              <w:rPr>
                <w:rFonts w:ascii="Helvetica" w:eastAsia="Times New Roman" w:hAnsi="Helvetica" w:cs="Helvetica"/>
                <w:b/>
                <w:bCs/>
                <w:color w:val="585858"/>
                <w:sz w:val="20"/>
                <w:szCs w:val="20"/>
                <w:lang w:eastAsia="tr-TR"/>
              </w:rPr>
              <w:t>2026/1077261</w:t>
            </w:r>
          </w:p>
        </w:tc>
      </w:tr>
    </w:tbl>
    <w:p w:rsidR="00410601" w:rsidRPr="00410601" w:rsidRDefault="00410601" w:rsidP="00410601">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410601" w:rsidRPr="00410601" w:rsidTr="00410601">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410601" w:rsidRPr="00410601" w:rsidRDefault="00410601" w:rsidP="00410601">
            <w:pPr>
              <w:spacing w:after="0" w:line="240" w:lineRule="atLeast"/>
              <w:rPr>
                <w:rFonts w:ascii="Helvetica" w:eastAsia="Times New Roman" w:hAnsi="Helvetica" w:cs="Helvetica"/>
                <w:color w:val="585858"/>
                <w:sz w:val="20"/>
                <w:szCs w:val="20"/>
                <w:lang w:eastAsia="tr-TR"/>
              </w:rPr>
            </w:pPr>
            <w:r w:rsidRPr="00410601">
              <w:rPr>
                <w:rFonts w:ascii="Helvetica" w:eastAsia="Times New Roman" w:hAnsi="Helvetica" w:cs="Helvetica"/>
                <w:b/>
                <w:bCs/>
                <w:color w:val="B04935"/>
                <w:sz w:val="20"/>
                <w:szCs w:val="20"/>
                <w:lang w:eastAsia="tr-TR"/>
              </w:rPr>
              <w:t>1- İdarenin</w:t>
            </w:r>
          </w:p>
        </w:tc>
      </w:tr>
      <w:tr w:rsidR="00410601" w:rsidRPr="00410601" w:rsidTr="00410601">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10601" w:rsidRPr="00410601" w:rsidRDefault="00410601" w:rsidP="00410601">
            <w:pPr>
              <w:spacing w:after="0" w:line="240" w:lineRule="atLeast"/>
              <w:rPr>
                <w:rFonts w:ascii="Helvetica" w:eastAsia="Times New Roman" w:hAnsi="Helvetica" w:cs="Helvetica"/>
                <w:color w:val="585858"/>
                <w:sz w:val="20"/>
                <w:szCs w:val="20"/>
                <w:lang w:eastAsia="tr-TR"/>
              </w:rPr>
            </w:pPr>
            <w:r w:rsidRPr="00410601">
              <w:rPr>
                <w:rFonts w:ascii="Helvetica" w:eastAsia="Times New Roman" w:hAnsi="Helvetica" w:cs="Helvetica"/>
                <w:b/>
                <w:bCs/>
                <w:color w:val="585858"/>
                <w:sz w:val="20"/>
                <w:szCs w:val="20"/>
                <w:lang w:eastAsia="tr-TR"/>
              </w:rPr>
              <w:t>1.1. </w:t>
            </w:r>
            <w:r w:rsidRPr="00410601">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10601" w:rsidRPr="00410601" w:rsidRDefault="00410601" w:rsidP="00410601">
            <w:pPr>
              <w:spacing w:after="0" w:line="240" w:lineRule="atLeast"/>
              <w:jc w:val="both"/>
              <w:rPr>
                <w:rFonts w:ascii="Helvetica" w:eastAsia="Times New Roman" w:hAnsi="Helvetica" w:cs="Helvetica"/>
                <w:color w:val="585858"/>
                <w:sz w:val="20"/>
                <w:szCs w:val="20"/>
                <w:lang w:eastAsia="tr-TR"/>
              </w:rPr>
            </w:pPr>
            <w:r w:rsidRPr="0041060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10601" w:rsidRPr="00410601" w:rsidRDefault="00410601" w:rsidP="00410601">
            <w:pPr>
              <w:spacing w:after="0" w:line="240" w:lineRule="atLeast"/>
              <w:jc w:val="both"/>
              <w:rPr>
                <w:rFonts w:ascii="Helvetica" w:eastAsia="Times New Roman" w:hAnsi="Helvetica" w:cs="Helvetica"/>
                <w:color w:val="585858"/>
                <w:sz w:val="20"/>
                <w:szCs w:val="20"/>
                <w:lang w:eastAsia="tr-TR"/>
              </w:rPr>
            </w:pPr>
            <w:r w:rsidRPr="00410601">
              <w:rPr>
                <w:rFonts w:ascii="Helvetica" w:eastAsia="Times New Roman" w:hAnsi="Helvetica" w:cs="Helvetica"/>
                <w:b/>
                <w:bCs/>
                <w:color w:val="118ABE"/>
                <w:sz w:val="20"/>
                <w:szCs w:val="20"/>
                <w:lang w:eastAsia="tr-TR"/>
              </w:rPr>
              <w:t>İZMİR BÜYÜKŞEHİR BELEDİYE BAŞKANLIĞI SOSYAL HİZMETLER DAİRESİ BAŞKANLIĞI AŞEVLERİ ŞUBE MÜDÜRLÜĞÜ</w:t>
            </w:r>
          </w:p>
        </w:tc>
      </w:tr>
      <w:tr w:rsidR="00410601" w:rsidRPr="00410601" w:rsidTr="00410601">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10601" w:rsidRPr="00410601" w:rsidRDefault="00410601" w:rsidP="00410601">
            <w:pPr>
              <w:spacing w:after="0" w:line="240" w:lineRule="atLeast"/>
              <w:rPr>
                <w:rFonts w:ascii="Helvetica" w:eastAsia="Times New Roman" w:hAnsi="Helvetica" w:cs="Helvetica"/>
                <w:color w:val="585858"/>
                <w:sz w:val="20"/>
                <w:szCs w:val="20"/>
                <w:lang w:eastAsia="tr-TR"/>
              </w:rPr>
            </w:pPr>
            <w:r w:rsidRPr="00410601">
              <w:rPr>
                <w:rFonts w:ascii="Helvetica" w:eastAsia="Times New Roman" w:hAnsi="Helvetica" w:cs="Helvetica"/>
                <w:b/>
                <w:bCs/>
                <w:color w:val="585858"/>
                <w:sz w:val="20"/>
                <w:szCs w:val="20"/>
                <w:lang w:eastAsia="tr-TR"/>
              </w:rPr>
              <w:t>1.2.</w:t>
            </w:r>
            <w:r w:rsidRPr="00410601">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10601" w:rsidRPr="00410601" w:rsidRDefault="00410601" w:rsidP="00410601">
            <w:pPr>
              <w:spacing w:after="0" w:line="240" w:lineRule="atLeast"/>
              <w:jc w:val="both"/>
              <w:rPr>
                <w:rFonts w:ascii="Helvetica" w:eastAsia="Times New Roman" w:hAnsi="Helvetica" w:cs="Helvetica"/>
                <w:color w:val="585858"/>
                <w:sz w:val="20"/>
                <w:szCs w:val="20"/>
                <w:lang w:eastAsia="tr-TR"/>
              </w:rPr>
            </w:pPr>
            <w:r w:rsidRPr="0041060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10601" w:rsidRPr="00410601" w:rsidRDefault="00410601" w:rsidP="00410601">
            <w:pPr>
              <w:spacing w:after="0" w:line="240" w:lineRule="atLeast"/>
              <w:jc w:val="both"/>
              <w:rPr>
                <w:rFonts w:ascii="Helvetica" w:eastAsia="Times New Roman" w:hAnsi="Helvetica" w:cs="Helvetica"/>
                <w:color w:val="585858"/>
                <w:sz w:val="20"/>
                <w:szCs w:val="20"/>
                <w:lang w:eastAsia="tr-TR"/>
              </w:rPr>
            </w:pPr>
            <w:r w:rsidRPr="00410601">
              <w:rPr>
                <w:rFonts w:ascii="Helvetica" w:eastAsia="Times New Roman" w:hAnsi="Helvetica" w:cs="Helvetica"/>
                <w:b/>
                <w:bCs/>
                <w:color w:val="118ABE"/>
                <w:sz w:val="20"/>
                <w:szCs w:val="20"/>
                <w:lang w:eastAsia="tr-TR"/>
              </w:rPr>
              <w:t>İzmir Büyükşehir Belediyesi Sosyal Yaşam Kampüsü Aydoğdu Mah. 1263 Sok. No:1/C EVKA1 Buca-İzmir - BUCA / İZMİR BUCA/İZMİR</w:t>
            </w:r>
          </w:p>
        </w:tc>
      </w:tr>
      <w:tr w:rsidR="00410601" w:rsidRPr="00410601" w:rsidTr="00410601">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10601" w:rsidRPr="00410601" w:rsidRDefault="00410601" w:rsidP="00410601">
            <w:pPr>
              <w:spacing w:after="0" w:line="240" w:lineRule="atLeast"/>
              <w:rPr>
                <w:rFonts w:ascii="Helvetica" w:eastAsia="Times New Roman" w:hAnsi="Helvetica" w:cs="Helvetica"/>
                <w:color w:val="585858"/>
                <w:sz w:val="20"/>
                <w:szCs w:val="20"/>
                <w:lang w:eastAsia="tr-TR"/>
              </w:rPr>
            </w:pPr>
            <w:r w:rsidRPr="00410601">
              <w:rPr>
                <w:rFonts w:ascii="Helvetica" w:eastAsia="Times New Roman" w:hAnsi="Helvetica" w:cs="Helvetica"/>
                <w:b/>
                <w:bCs/>
                <w:color w:val="585858"/>
                <w:sz w:val="20"/>
                <w:szCs w:val="20"/>
                <w:lang w:eastAsia="tr-TR"/>
              </w:rPr>
              <w:t>1.3.</w:t>
            </w:r>
            <w:r w:rsidRPr="00410601">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10601" w:rsidRPr="00410601" w:rsidRDefault="00410601" w:rsidP="00410601">
            <w:pPr>
              <w:spacing w:after="0" w:line="240" w:lineRule="atLeast"/>
              <w:jc w:val="both"/>
              <w:rPr>
                <w:rFonts w:ascii="Helvetica" w:eastAsia="Times New Roman" w:hAnsi="Helvetica" w:cs="Helvetica"/>
                <w:color w:val="585858"/>
                <w:sz w:val="20"/>
                <w:szCs w:val="20"/>
                <w:lang w:eastAsia="tr-TR"/>
              </w:rPr>
            </w:pPr>
            <w:r w:rsidRPr="0041060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10601" w:rsidRPr="00410601" w:rsidRDefault="00410601" w:rsidP="00410601">
            <w:pPr>
              <w:spacing w:after="0" w:line="240" w:lineRule="atLeast"/>
              <w:jc w:val="both"/>
              <w:rPr>
                <w:rFonts w:ascii="Helvetica" w:eastAsia="Times New Roman" w:hAnsi="Helvetica" w:cs="Helvetica"/>
                <w:color w:val="585858"/>
                <w:sz w:val="20"/>
                <w:szCs w:val="20"/>
                <w:lang w:eastAsia="tr-TR"/>
              </w:rPr>
            </w:pPr>
            <w:r w:rsidRPr="00410601">
              <w:rPr>
                <w:rFonts w:ascii="Helvetica" w:eastAsia="Times New Roman" w:hAnsi="Helvetica" w:cs="Helvetica"/>
                <w:b/>
                <w:bCs/>
                <w:color w:val="118ABE"/>
                <w:sz w:val="20"/>
                <w:szCs w:val="20"/>
                <w:lang w:eastAsia="tr-TR"/>
              </w:rPr>
              <w:t>02322939637</w:t>
            </w:r>
          </w:p>
        </w:tc>
      </w:tr>
      <w:tr w:rsidR="00410601" w:rsidRPr="00410601" w:rsidTr="00410601">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10601" w:rsidRPr="00410601" w:rsidRDefault="00410601" w:rsidP="00410601">
            <w:pPr>
              <w:spacing w:after="0" w:line="240" w:lineRule="atLeast"/>
              <w:rPr>
                <w:rFonts w:ascii="Helvetica" w:eastAsia="Times New Roman" w:hAnsi="Helvetica" w:cs="Helvetica"/>
                <w:color w:val="585858"/>
                <w:sz w:val="20"/>
                <w:szCs w:val="20"/>
                <w:lang w:eastAsia="tr-TR"/>
              </w:rPr>
            </w:pPr>
            <w:r w:rsidRPr="00410601">
              <w:rPr>
                <w:rFonts w:ascii="Helvetica" w:eastAsia="Times New Roman" w:hAnsi="Helvetica" w:cs="Helvetica"/>
                <w:b/>
                <w:bCs/>
                <w:color w:val="585858"/>
                <w:sz w:val="20"/>
                <w:szCs w:val="20"/>
                <w:lang w:eastAsia="tr-TR"/>
              </w:rPr>
              <w:t>1.4.</w:t>
            </w:r>
            <w:r w:rsidRPr="00410601">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10601" w:rsidRPr="00410601" w:rsidRDefault="00410601" w:rsidP="00410601">
            <w:pPr>
              <w:spacing w:after="0" w:line="240" w:lineRule="atLeast"/>
              <w:jc w:val="both"/>
              <w:rPr>
                <w:rFonts w:ascii="Helvetica" w:eastAsia="Times New Roman" w:hAnsi="Helvetica" w:cs="Helvetica"/>
                <w:color w:val="585858"/>
                <w:sz w:val="20"/>
                <w:szCs w:val="20"/>
                <w:lang w:eastAsia="tr-TR"/>
              </w:rPr>
            </w:pPr>
            <w:r w:rsidRPr="0041060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10601" w:rsidRPr="00410601" w:rsidRDefault="00410601" w:rsidP="00410601">
            <w:pPr>
              <w:spacing w:after="0" w:line="240" w:lineRule="atLeast"/>
              <w:jc w:val="both"/>
              <w:rPr>
                <w:rFonts w:ascii="Helvetica" w:eastAsia="Times New Roman" w:hAnsi="Helvetica" w:cs="Helvetica"/>
                <w:color w:val="585858"/>
                <w:sz w:val="20"/>
                <w:szCs w:val="20"/>
                <w:lang w:eastAsia="tr-TR"/>
              </w:rPr>
            </w:pPr>
            <w:r w:rsidRPr="00410601">
              <w:rPr>
                <w:rFonts w:ascii="Helvetica" w:eastAsia="Times New Roman" w:hAnsi="Helvetica" w:cs="Helvetica"/>
                <w:color w:val="585858"/>
                <w:sz w:val="20"/>
                <w:szCs w:val="20"/>
                <w:lang w:eastAsia="tr-TR"/>
              </w:rPr>
              <w:t>https://ekap.kik.gov.tr/EKAP/</w:t>
            </w:r>
          </w:p>
        </w:tc>
      </w:tr>
    </w:tbl>
    <w:p w:rsidR="00410601" w:rsidRPr="00410601" w:rsidRDefault="00410601" w:rsidP="00410601">
      <w:pPr>
        <w:spacing w:after="0" w:line="240" w:lineRule="auto"/>
        <w:rPr>
          <w:rFonts w:ascii="Times New Roman" w:eastAsia="Times New Roman" w:hAnsi="Times New Roman" w:cs="Times New Roman"/>
          <w:sz w:val="24"/>
          <w:szCs w:val="24"/>
          <w:lang w:eastAsia="tr-TR"/>
        </w:rPr>
      </w:pPr>
      <w:r w:rsidRPr="00410601">
        <w:rPr>
          <w:rFonts w:ascii="Helvetica" w:eastAsia="Times New Roman" w:hAnsi="Helvetica" w:cs="Helvetica"/>
          <w:color w:val="585858"/>
          <w:sz w:val="20"/>
          <w:szCs w:val="20"/>
          <w:lang w:eastAsia="tr-TR"/>
        </w:rPr>
        <w:br/>
      </w:r>
      <w:r w:rsidRPr="00410601">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410601" w:rsidRPr="00410601" w:rsidTr="00410601">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10601" w:rsidRPr="00410601" w:rsidRDefault="00410601" w:rsidP="00410601">
            <w:pPr>
              <w:spacing w:after="0" w:line="240" w:lineRule="atLeast"/>
              <w:rPr>
                <w:rFonts w:ascii="Helvetica" w:eastAsia="Times New Roman" w:hAnsi="Helvetica" w:cs="Helvetica"/>
                <w:color w:val="585858"/>
                <w:sz w:val="20"/>
                <w:szCs w:val="20"/>
                <w:lang w:eastAsia="tr-TR"/>
              </w:rPr>
            </w:pPr>
            <w:r w:rsidRPr="00410601">
              <w:rPr>
                <w:rFonts w:ascii="Helvetica" w:eastAsia="Times New Roman" w:hAnsi="Helvetica" w:cs="Helvetica"/>
                <w:b/>
                <w:bCs/>
                <w:color w:val="585858"/>
                <w:sz w:val="20"/>
                <w:szCs w:val="20"/>
                <w:lang w:eastAsia="tr-TR"/>
              </w:rPr>
              <w:t>2.1.</w:t>
            </w:r>
            <w:r w:rsidRPr="00410601">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10601" w:rsidRPr="00410601" w:rsidRDefault="00410601" w:rsidP="00410601">
            <w:pPr>
              <w:spacing w:after="0" w:line="240" w:lineRule="atLeast"/>
              <w:jc w:val="both"/>
              <w:rPr>
                <w:rFonts w:ascii="Helvetica" w:eastAsia="Times New Roman" w:hAnsi="Helvetica" w:cs="Helvetica"/>
                <w:color w:val="585858"/>
                <w:sz w:val="20"/>
                <w:szCs w:val="20"/>
                <w:lang w:eastAsia="tr-TR"/>
              </w:rPr>
            </w:pPr>
            <w:r w:rsidRPr="0041060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10601" w:rsidRPr="00410601" w:rsidRDefault="00410601" w:rsidP="00410601">
            <w:pPr>
              <w:spacing w:after="0" w:line="240" w:lineRule="atLeast"/>
              <w:jc w:val="both"/>
              <w:rPr>
                <w:rFonts w:ascii="Helvetica" w:eastAsia="Times New Roman" w:hAnsi="Helvetica" w:cs="Helvetica"/>
                <w:color w:val="585858"/>
                <w:sz w:val="20"/>
                <w:szCs w:val="20"/>
                <w:lang w:eastAsia="tr-TR"/>
              </w:rPr>
            </w:pPr>
            <w:r w:rsidRPr="00410601">
              <w:rPr>
                <w:rFonts w:ascii="Helvetica" w:eastAsia="Times New Roman" w:hAnsi="Helvetica" w:cs="Helvetica"/>
                <w:b/>
                <w:bCs/>
                <w:color w:val="118ABE"/>
                <w:sz w:val="20"/>
                <w:szCs w:val="20"/>
                <w:lang w:eastAsia="tr-TR"/>
              </w:rPr>
              <w:t>17.07.2026 - 11:00</w:t>
            </w:r>
          </w:p>
        </w:tc>
      </w:tr>
      <w:tr w:rsidR="00410601" w:rsidRPr="00410601" w:rsidTr="00410601">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10601" w:rsidRPr="00410601" w:rsidRDefault="00410601" w:rsidP="00410601">
            <w:pPr>
              <w:spacing w:after="0" w:line="240" w:lineRule="atLeast"/>
              <w:rPr>
                <w:rFonts w:ascii="Helvetica" w:eastAsia="Times New Roman" w:hAnsi="Helvetica" w:cs="Helvetica"/>
                <w:color w:val="585858"/>
                <w:sz w:val="20"/>
                <w:szCs w:val="20"/>
                <w:lang w:eastAsia="tr-TR"/>
              </w:rPr>
            </w:pPr>
            <w:r w:rsidRPr="00410601">
              <w:rPr>
                <w:rFonts w:ascii="Helvetica" w:eastAsia="Times New Roman" w:hAnsi="Helvetica" w:cs="Helvetica"/>
                <w:b/>
                <w:bCs/>
                <w:color w:val="585858"/>
                <w:sz w:val="20"/>
                <w:szCs w:val="20"/>
                <w:lang w:eastAsia="tr-TR"/>
              </w:rPr>
              <w:t>2.2.</w:t>
            </w:r>
            <w:r w:rsidRPr="00410601">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10601" w:rsidRPr="00410601" w:rsidRDefault="00410601" w:rsidP="00410601">
            <w:pPr>
              <w:spacing w:after="0" w:line="240" w:lineRule="atLeast"/>
              <w:jc w:val="both"/>
              <w:rPr>
                <w:rFonts w:ascii="Helvetica" w:eastAsia="Times New Roman" w:hAnsi="Helvetica" w:cs="Helvetica"/>
                <w:color w:val="585858"/>
                <w:sz w:val="20"/>
                <w:szCs w:val="20"/>
                <w:lang w:eastAsia="tr-TR"/>
              </w:rPr>
            </w:pPr>
            <w:r w:rsidRPr="0041060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10601" w:rsidRPr="00410601" w:rsidRDefault="00410601" w:rsidP="00410601">
            <w:pPr>
              <w:spacing w:after="0" w:line="240" w:lineRule="atLeast"/>
              <w:jc w:val="both"/>
              <w:rPr>
                <w:rFonts w:ascii="Helvetica" w:eastAsia="Times New Roman" w:hAnsi="Helvetica" w:cs="Helvetica"/>
                <w:color w:val="585858"/>
                <w:sz w:val="20"/>
                <w:szCs w:val="20"/>
                <w:lang w:eastAsia="tr-TR"/>
              </w:rPr>
            </w:pPr>
            <w:r w:rsidRPr="00410601">
              <w:rPr>
                <w:rFonts w:ascii="Helvetica" w:eastAsia="Times New Roman" w:hAnsi="Helvetica" w:cs="Helvetica"/>
                <w:b/>
                <w:bCs/>
                <w:color w:val="118ABE"/>
                <w:sz w:val="20"/>
                <w:szCs w:val="20"/>
                <w:lang w:eastAsia="tr-TR"/>
              </w:rPr>
              <w:t>İZMİR BÜYÜKŞEHİR BELEDİYESİ SATINALMA DAİRESİ BAŞKANLIĞI (MİMAR SİNAN MAHALLESİ 9 EYLÜL MEYDANI NO:9/1 (KÜLTÜRPARK 1 NOLU HOL) KONAK/İZMİR)</w:t>
            </w:r>
          </w:p>
        </w:tc>
      </w:tr>
    </w:tbl>
    <w:p w:rsidR="00410601" w:rsidRPr="00410601" w:rsidRDefault="00410601" w:rsidP="00410601">
      <w:pPr>
        <w:spacing w:after="0" w:line="240" w:lineRule="auto"/>
        <w:rPr>
          <w:rFonts w:ascii="Times New Roman" w:eastAsia="Times New Roman" w:hAnsi="Times New Roman" w:cs="Times New Roman"/>
          <w:sz w:val="24"/>
          <w:szCs w:val="24"/>
          <w:lang w:eastAsia="tr-TR"/>
        </w:rPr>
      </w:pPr>
      <w:r w:rsidRPr="00410601">
        <w:rPr>
          <w:rFonts w:ascii="Helvetica" w:eastAsia="Times New Roman" w:hAnsi="Helvetica" w:cs="Helvetica"/>
          <w:color w:val="585858"/>
          <w:sz w:val="20"/>
          <w:szCs w:val="20"/>
          <w:lang w:eastAsia="tr-TR"/>
        </w:rPr>
        <w:br/>
      </w:r>
      <w:r w:rsidRPr="00410601">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410601" w:rsidRPr="00410601" w:rsidTr="00410601">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10601" w:rsidRPr="00410601" w:rsidRDefault="00410601" w:rsidP="00410601">
            <w:pPr>
              <w:spacing w:after="0" w:line="240" w:lineRule="atLeast"/>
              <w:rPr>
                <w:rFonts w:ascii="Helvetica" w:eastAsia="Times New Roman" w:hAnsi="Helvetica" w:cs="Helvetica"/>
                <w:color w:val="585858"/>
                <w:sz w:val="20"/>
                <w:szCs w:val="20"/>
                <w:lang w:eastAsia="tr-TR"/>
              </w:rPr>
            </w:pPr>
            <w:r w:rsidRPr="00410601">
              <w:rPr>
                <w:rFonts w:ascii="Helvetica" w:eastAsia="Times New Roman" w:hAnsi="Helvetica" w:cs="Helvetica"/>
                <w:b/>
                <w:bCs/>
                <w:color w:val="585858"/>
                <w:sz w:val="20"/>
                <w:szCs w:val="20"/>
                <w:lang w:eastAsia="tr-TR"/>
              </w:rPr>
              <w:t>3.1. </w:t>
            </w:r>
            <w:r w:rsidRPr="00410601">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10601" w:rsidRPr="00410601" w:rsidRDefault="00410601" w:rsidP="00410601">
            <w:pPr>
              <w:spacing w:after="0" w:line="240" w:lineRule="atLeast"/>
              <w:jc w:val="both"/>
              <w:rPr>
                <w:rFonts w:ascii="Helvetica" w:eastAsia="Times New Roman" w:hAnsi="Helvetica" w:cs="Helvetica"/>
                <w:color w:val="585858"/>
                <w:sz w:val="20"/>
                <w:szCs w:val="20"/>
                <w:lang w:eastAsia="tr-TR"/>
              </w:rPr>
            </w:pPr>
            <w:r w:rsidRPr="0041060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10601" w:rsidRPr="00410601" w:rsidRDefault="00410601" w:rsidP="00410601">
            <w:pPr>
              <w:spacing w:after="0" w:line="240" w:lineRule="atLeast"/>
              <w:jc w:val="both"/>
              <w:rPr>
                <w:rFonts w:ascii="Helvetica" w:eastAsia="Times New Roman" w:hAnsi="Helvetica" w:cs="Helvetica"/>
                <w:color w:val="585858"/>
                <w:sz w:val="20"/>
                <w:szCs w:val="20"/>
                <w:lang w:eastAsia="tr-TR"/>
              </w:rPr>
            </w:pPr>
            <w:r w:rsidRPr="00410601">
              <w:rPr>
                <w:rFonts w:ascii="Helvetica" w:eastAsia="Times New Roman" w:hAnsi="Helvetica" w:cs="Helvetica"/>
                <w:b/>
                <w:bCs/>
                <w:color w:val="118ABE"/>
                <w:sz w:val="20"/>
                <w:szCs w:val="20"/>
                <w:lang w:eastAsia="tr-TR"/>
              </w:rPr>
              <w:t>SOSYAL HİZMETLER DAİRESİ BAŞKANLIĞI AŞEVLERİ ŞUBE MÜDÜRLÜĞÜNE BARDAK AYRAN, BARDAK YOĞURT, KOVA YOĞURT VE SÜZME YOĞURT ALIMI</w:t>
            </w:r>
          </w:p>
        </w:tc>
      </w:tr>
      <w:tr w:rsidR="00410601" w:rsidRPr="00410601" w:rsidTr="00410601">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10601" w:rsidRPr="00410601" w:rsidRDefault="00410601" w:rsidP="00410601">
            <w:pPr>
              <w:spacing w:after="0" w:line="240" w:lineRule="atLeast"/>
              <w:rPr>
                <w:rFonts w:ascii="Helvetica" w:eastAsia="Times New Roman" w:hAnsi="Helvetica" w:cs="Helvetica"/>
                <w:color w:val="585858"/>
                <w:sz w:val="20"/>
                <w:szCs w:val="20"/>
                <w:lang w:eastAsia="tr-TR"/>
              </w:rPr>
            </w:pPr>
            <w:r w:rsidRPr="00410601">
              <w:rPr>
                <w:rFonts w:ascii="Helvetica" w:eastAsia="Times New Roman" w:hAnsi="Helvetica" w:cs="Helvetica"/>
                <w:b/>
                <w:bCs/>
                <w:color w:val="585858"/>
                <w:sz w:val="20"/>
                <w:szCs w:val="20"/>
                <w:lang w:eastAsia="tr-TR"/>
              </w:rPr>
              <w:t>3.2. </w:t>
            </w:r>
            <w:r w:rsidRPr="00410601">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10601" w:rsidRPr="00410601" w:rsidRDefault="00410601" w:rsidP="00410601">
            <w:pPr>
              <w:spacing w:after="0" w:line="240" w:lineRule="atLeast"/>
              <w:jc w:val="both"/>
              <w:rPr>
                <w:rFonts w:ascii="Helvetica" w:eastAsia="Times New Roman" w:hAnsi="Helvetica" w:cs="Helvetica"/>
                <w:color w:val="585858"/>
                <w:sz w:val="20"/>
                <w:szCs w:val="20"/>
                <w:lang w:eastAsia="tr-TR"/>
              </w:rPr>
            </w:pPr>
            <w:r w:rsidRPr="0041060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10601" w:rsidRPr="00410601" w:rsidRDefault="00410601" w:rsidP="00410601">
            <w:pPr>
              <w:spacing w:after="0" w:line="240" w:lineRule="atLeast"/>
              <w:jc w:val="both"/>
              <w:rPr>
                <w:rFonts w:ascii="Helvetica" w:eastAsia="Times New Roman" w:hAnsi="Helvetica" w:cs="Helvetica"/>
                <w:color w:val="585858"/>
                <w:sz w:val="20"/>
                <w:szCs w:val="20"/>
                <w:lang w:eastAsia="tr-TR"/>
              </w:rPr>
            </w:pPr>
            <w:r w:rsidRPr="00410601">
              <w:rPr>
                <w:rFonts w:ascii="Helvetica" w:eastAsia="Times New Roman" w:hAnsi="Helvetica" w:cs="Helvetica"/>
                <w:b/>
                <w:bCs/>
                <w:color w:val="118ABE"/>
                <w:sz w:val="20"/>
                <w:szCs w:val="20"/>
                <w:lang w:eastAsia="tr-TR"/>
              </w:rPr>
              <w:t>BARDAK AYRAN, BARDAK YOĞURT, KOVA YOĞURT VE SÜZME YOĞURT ALIMI - 4 İŞ KALEMİ</w:t>
            </w:r>
            <w:r w:rsidRPr="00410601">
              <w:rPr>
                <w:rFonts w:ascii="Helvetica" w:eastAsia="Times New Roman" w:hAnsi="Helvetica" w:cs="Helvetica"/>
                <w:b/>
                <w:bCs/>
                <w:color w:val="118ABE"/>
                <w:sz w:val="20"/>
                <w:szCs w:val="20"/>
                <w:lang w:eastAsia="tr-TR"/>
              </w:rPr>
              <w:br/>
              <w:t>Ayrıntılı bilgiye EKAP’ta yer alan ihale dokümanı içinde bulunan idari şartnameden ulaşılabilir.</w:t>
            </w:r>
          </w:p>
        </w:tc>
      </w:tr>
      <w:tr w:rsidR="00410601" w:rsidRPr="00410601" w:rsidTr="00410601">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10601" w:rsidRPr="00410601" w:rsidRDefault="00410601" w:rsidP="00410601">
            <w:pPr>
              <w:spacing w:after="0" w:line="240" w:lineRule="atLeast"/>
              <w:rPr>
                <w:rFonts w:ascii="Helvetica" w:eastAsia="Times New Roman" w:hAnsi="Helvetica" w:cs="Helvetica"/>
                <w:color w:val="585858"/>
                <w:sz w:val="20"/>
                <w:szCs w:val="20"/>
                <w:lang w:eastAsia="tr-TR"/>
              </w:rPr>
            </w:pPr>
            <w:r w:rsidRPr="00410601">
              <w:rPr>
                <w:rFonts w:ascii="Helvetica" w:eastAsia="Times New Roman" w:hAnsi="Helvetica" w:cs="Helvetica"/>
                <w:b/>
                <w:bCs/>
                <w:color w:val="585858"/>
                <w:sz w:val="20"/>
                <w:szCs w:val="20"/>
                <w:lang w:eastAsia="tr-TR"/>
              </w:rPr>
              <w:t>3.3.</w:t>
            </w:r>
            <w:r w:rsidRPr="00410601">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10601" w:rsidRPr="00410601" w:rsidRDefault="00410601" w:rsidP="00410601">
            <w:pPr>
              <w:spacing w:after="0" w:line="240" w:lineRule="atLeast"/>
              <w:jc w:val="both"/>
              <w:rPr>
                <w:rFonts w:ascii="Helvetica" w:eastAsia="Times New Roman" w:hAnsi="Helvetica" w:cs="Helvetica"/>
                <w:color w:val="585858"/>
                <w:sz w:val="20"/>
                <w:szCs w:val="20"/>
                <w:lang w:eastAsia="tr-TR"/>
              </w:rPr>
            </w:pPr>
            <w:r w:rsidRPr="0041060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10601" w:rsidRPr="00410601" w:rsidRDefault="00410601" w:rsidP="00410601">
            <w:pPr>
              <w:spacing w:after="0" w:line="240" w:lineRule="atLeast"/>
              <w:jc w:val="both"/>
              <w:rPr>
                <w:rFonts w:ascii="Helvetica" w:eastAsia="Times New Roman" w:hAnsi="Helvetica" w:cs="Helvetica"/>
                <w:color w:val="585858"/>
                <w:sz w:val="20"/>
                <w:szCs w:val="20"/>
                <w:lang w:eastAsia="tr-TR"/>
              </w:rPr>
            </w:pPr>
            <w:r w:rsidRPr="00410601">
              <w:rPr>
                <w:rFonts w:ascii="Helvetica" w:eastAsia="Times New Roman" w:hAnsi="Helvetica" w:cs="Helvetica"/>
                <w:b/>
                <w:bCs/>
                <w:color w:val="118ABE"/>
                <w:sz w:val="20"/>
                <w:szCs w:val="20"/>
                <w:lang w:eastAsia="tr-TR"/>
              </w:rPr>
              <w:t>MALZEMELER, İZMİR BÜYÜKŞEHİR BELEDİYESİ SOSYAL YAŞAM KAMPÜSÜ AŞEVLERİ ŞUBE MÜDÜRLÜĞÜ AYDOĞDU MAH. 1263 SOK. NO:1/C EVKA1 BUCA/İZMİR ADRESİNE İDARENİN TALEBİNE GÖRE PEYDERPEY TESLİM EDİLECEKTİR.</w:t>
            </w:r>
          </w:p>
        </w:tc>
      </w:tr>
      <w:tr w:rsidR="00410601" w:rsidRPr="00410601" w:rsidTr="00410601">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10601" w:rsidRPr="00410601" w:rsidRDefault="00410601" w:rsidP="00410601">
            <w:pPr>
              <w:spacing w:after="0" w:line="240" w:lineRule="atLeast"/>
              <w:rPr>
                <w:rFonts w:ascii="Helvetica" w:eastAsia="Times New Roman" w:hAnsi="Helvetica" w:cs="Helvetica"/>
                <w:color w:val="585858"/>
                <w:sz w:val="20"/>
                <w:szCs w:val="20"/>
                <w:lang w:eastAsia="tr-TR"/>
              </w:rPr>
            </w:pPr>
            <w:r w:rsidRPr="00410601">
              <w:rPr>
                <w:rFonts w:ascii="Helvetica" w:eastAsia="Times New Roman" w:hAnsi="Helvetica" w:cs="Helvetica"/>
                <w:b/>
                <w:bCs/>
                <w:color w:val="585858"/>
                <w:sz w:val="20"/>
                <w:szCs w:val="20"/>
                <w:lang w:eastAsia="tr-TR"/>
              </w:rPr>
              <w:t>3.4.</w:t>
            </w:r>
            <w:r w:rsidRPr="00410601">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10601" w:rsidRPr="00410601" w:rsidRDefault="00410601" w:rsidP="00410601">
            <w:pPr>
              <w:spacing w:after="0" w:line="240" w:lineRule="atLeast"/>
              <w:jc w:val="both"/>
              <w:rPr>
                <w:rFonts w:ascii="Helvetica" w:eastAsia="Times New Roman" w:hAnsi="Helvetica" w:cs="Helvetica"/>
                <w:color w:val="585858"/>
                <w:sz w:val="20"/>
                <w:szCs w:val="20"/>
                <w:lang w:eastAsia="tr-TR"/>
              </w:rPr>
            </w:pPr>
            <w:r w:rsidRPr="0041060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10601" w:rsidRPr="00410601" w:rsidRDefault="00410601" w:rsidP="00410601">
            <w:pPr>
              <w:spacing w:after="0" w:line="240" w:lineRule="atLeast"/>
              <w:jc w:val="both"/>
              <w:rPr>
                <w:rFonts w:ascii="Helvetica" w:eastAsia="Times New Roman" w:hAnsi="Helvetica" w:cs="Helvetica"/>
                <w:color w:val="585858"/>
                <w:sz w:val="20"/>
                <w:szCs w:val="20"/>
                <w:lang w:eastAsia="tr-TR"/>
              </w:rPr>
            </w:pPr>
            <w:r w:rsidRPr="00410601">
              <w:rPr>
                <w:rFonts w:ascii="Helvetica" w:eastAsia="Times New Roman" w:hAnsi="Helvetica" w:cs="Helvetica"/>
                <w:b/>
                <w:bCs/>
                <w:color w:val="118ABE"/>
                <w:sz w:val="20"/>
                <w:szCs w:val="20"/>
                <w:lang w:eastAsia="tr-TR"/>
              </w:rPr>
              <w:t>MALLAR, YÜKLENİCİ İLE İDARE ARASINDA SÖZLEŞMENİN İMZALANMASINDAN SONRA 03.08.2026 TARİHİNDEN İTİBAREN 31.12.2026 TARİHİNE KADAR İDARENİN TALEBİNE GÖRE PEYDERPEY TESLİM EDİLECEKTİR.</w:t>
            </w:r>
          </w:p>
        </w:tc>
      </w:tr>
      <w:tr w:rsidR="00410601" w:rsidRPr="00410601" w:rsidTr="00410601">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10601" w:rsidRPr="00410601" w:rsidRDefault="00410601" w:rsidP="00410601">
            <w:pPr>
              <w:spacing w:after="0" w:line="240" w:lineRule="atLeast"/>
              <w:rPr>
                <w:rFonts w:ascii="Helvetica" w:eastAsia="Times New Roman" w:hAnsi="Helvetica" w:cs="Helvetica"/>
                <w:color w:val="585858"/>
                <w:sz w:val="20"/>
                <w:szCs w:val="20"/>
                <w:lang w:eastAsia="tr-TR"/>
              </w:rPr>
            </w:pPr>
            <w:r w:rsidRPr="00410601">
              <w:rPr>
                <w:rFonts w:ascii="Helvetica" w:eastAsia="Times New Roman" w:hAnsi="Helvetica" w:cs="Helvetica"/>
                <w:b/>
                <w:bCs/>
                <w:color w:val="585858"/>
                <w:sz w:val="20"/>
                <w:szCs w:val="20"/>
                <w:lang w:eastAsia="tr-TR"/>
              </w:rPr>
              <w:t>3.5.</w:t>
            </w:r>
            <w:r w:rsidRPr="00410601">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10601" w:rsidRPr="00410601" w:rsidRDefault="00410601" w:rsidP="00410601">
            <w:pPr>
              <w:spacing w:after="0" w:line="240" w:lineRule="atLeast"/>
              <w:jc w:val="both"/>
              <w:rPr>
                <w:rFonts w:ascii="Helvetica" w:eastAsia="Times New Roman" w:hAnsi="Helvetica" w:cs="Helvetica"/>
                <w:color w:val="585858"/>
                <w:sz w:val="20"/>
                <w:szCs w:val="20"/>
                <w:lang w:eastAsia="tr-TR"/>
              </w:rPr>
            </w:pPr>
            <w:r w:rsidRPr="0041060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10601" w:rsidRPr="00410601" w:rsidRDefault="00410601" w:rsidP="00410601">
            <w:pPr>
              <w:spacing w:after="0" w:line="240" w:lineRule="atLeast"/>
              <w:jc w:val="both"/>
              <w:rPr>
                <w:rFonts w:ascii="Helvetica" w:eastAsia="Times New Roman" w:hAnsi="Helvetica" w:cs="Helvetica"/>
                <w:color w:val="585858"/>
                <w:sz w:val="20"/>
                <w:szCs w:val="20"/>
                <w:lang w:eastAsia="tr-TR"/>
              </w:rPr>
            </w:pPr>
            <w:r w:rsidRPr="00410601">
              <w:rPr>
                <w:rFonts w:ascii="Helvetica" w:eastAsia="Times New Roman" w:hAnsi="Helvetica" w:cs="Helvetica"/>
                <w:b/>
                <w:bCs/>
                <w:color w:val="118ABE"/>
                <w:sz w:val="20"/>
                <w:szCs w:val="20"/>
                <w:lang w:eastAsia="tr-TR"/>
              </w:rPr>
              <w:t>SÖZLEŞMENİN İMZALANMASINDAN SONRA 03.08.2026 TARİHİNDEN İTİBAREN</w:t>
            </w:r>
          </w:p>
        </w:tc>
      </w:tr>
    </w:tbl>
    <w:p w:rsidR="00410601" w:rsidRPr="00410601" w:rsidRDefault="00410601" w:rsidP="00410601">
      <w:pPr>
        <w:spacing w:after="0" w:line="240" w:lineRule="auto"/>
        <w:rPr>
          <w:rFonts w:ascii="Times New Roman" w:eastAsia="Times New Roman" w:hAnsi="Times New Roman" w:cs="Times New Roman"/>
          <w:sz w:val="24"/>
          <w:szCs w:val="24"/>
          <w:lang w:eastAsia="tr-TR"/>
        </w:rPr>
      </w:pPr>
      <w:r w:rsidRPr="00410601">
        <w:rPr>
          <w:rFonts w:ascii="Helvetica" w:eastAsia="Times New Roman" w:hAnsi="Helvetica" w:cs="Helvetica"/>
          <w:color w:val="585858"/>
          <w:sz w:val="20"/>
          <w:szCs w:val="20"/>
          <w:lang w:eastAsia="tr-TR"/>
        </w:rPr>
        <w:br/>
      </w:r>
      <w:r w:rsidRPr="00410601">
        <w:rPr>
          <w:rFonts w:ascii="Helvetica" w:eastAsia="Times New Roman" w:hAnsi="Helvetica" w:cs="Helvetica"/>
          <w:b/>
          <w:bCs/>
          <w:color w:val="585858"/>
          <w:sz w:val="20"/>
          <w:szCs w:val="20"/>
          <w:shd w:val="clear" w:color="auto" w:fill="F8F8F8"/>
          <w:lang w:eastAsia="tr-TR"/>
        </w:rPr>
        <w:t>4- Katılım ve yeterlik kriterleri:</w:t>
      </w:r>
      <w:r w:rsidRPr="00410601">
        <w:rPr>
          <w:rFonts w:ascii="Helvetica" w:eastAsia="Times New Roman" w:hAnsi="Helvetica" w:cs="Helvetica"/>
          <w:color w:val="585858"/>
          <w:sz w:val="20"/>
          <w:szCs w:val="20"/>
          <w:lang w:eastAsia="tr-TR"/>
        </w:rPr>
        <w:br/>
      </w:r>
      <w:r w:rsidRPr="00410601">
        <w:rPr>
          <w:rFonts w:ascii="Helvetica" w:eastAsia="Times New Roman" w:hAnsi="Helvetica" w:cs="Helvetica"/>
          <w:b/>
          <w:bCs/>
          <w:color w:val="585858"/>
          <w:sz w:val="20"/>
          <w:szCs w:val="20"/>
          <w:shd w:val="clear" w:color="auto" w:fill="F8F8F8"/>
          <w:lang w:eastAsia="tr-TR"/>
        </w:rPr>
        <w:t>4.1.</w:t>
      </w:r>
      <w:r w:rsidRPr="00410601">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410601">
        <w:rPr>
          <w:rFonts w:ascii="Helvetica" w:eastAsia="Times New Roman" w:hAnsi="Helvetica" w:cs="Helvetica"/>
          <w:color w:val="585858"/>
          <w:sz w:val="20"/>
          <w:szCs w:val="20"/>
          <w:lang w:eastAsia="tr-TR"/>
        </w:rPr>
        <w:br/>
      </w:r>
      <w:r w:rsidRPr="00410601">
        <w:rPr>
          <w:rFonts w:ascii="Helvetica" w:eastAsia="Times New Roman" w:hAnsi="Helvetica" w:cs="Helvetica"/>
          <w:b/>
          <w:bCs/>
          <w:color w:val="585858"/>
          <w:sz w:val="20"/>
          <w:szCs w:val="20"/>
          <w:shd w:val="clear" w:color="auto" w:fill="F8F8F8"/>
          <w:lang w:eastAsia="tr-TR"/>
        </w:rPr>
        <w:lastRenderedPageBreak/>
        <w:t>4.1.1.</w:t>
      </w:r>
      <w:r w:rsidRPr="00410601">
        <w:rPr>
          <w:rFonts w:ascii="Helvetica" w:eastAsia="Times New Roman" w:hAnsi="Helvetica" w:cs="Helvetica"/>
          <w:color w:val="585858"/>
          <w:sz w:val="20"/>
          <w:szCs w:val="20"/>
          <w:shd w:val="clear" w:color="auto" w:fill="F8F8F8"/>
          <w:lang w:eastAsia="tr-TR"/>
        </w:rPr>
        <w:t> Teklif mektubu.</w:t>
      </w:r>
      <w:r w:rsidRPr="00410601">
        <w:rPr>
          <w:rFonts w:ascii="Helvetica" w:eastAsia="Times New Roman" w:hAnsi="Helvetica" w:cs="Helvetica"/>
          <w:color w:val="585858"/>
          <w:sz w:val="20"/>
          <w:szCs w:val="20"/>
          <w:lang w:eastAsia="tr-TR"/>
        </w:rPr>
        <w:br/>
      </w:r>
      <w:r w:rsidRPr="00410601">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410601">
        <w:rPr>
          <w:rFonts w:ascii="Helvetica" w:eastAsia="Times New Roman" w:hAnsi="Helvetica" w:cs="Helvetica"/>
          <w:color w:val="585858"/>
          <w:sz w:val="20"/>
          <w:szCs w:val="20"/>
          <w:lang w:eastAsia="tr-TR"/>
        </w:rPr>
        <w:br/>
      </w:r>
      <w:r w:rsidRPr="00410601">
        <w:rPr>
          <w:rFonts w:ascii="Helvetica" w:eastAsia="Times New Roman" w:hAnsi="Helvetica" w:cs="Helvetica"/>
          <w:b/>
          <w:bCs/>
          <w:color w:val="585858"/>
          <w:sz w:val="20"/>
          <w:szCs w:val="20"/>
          <w:shd w:val="clear" w:color="auto" w:fill="F8F8F8"/>
          <w:lang w:eastAsia="tr-TR"/>
        </w:rPr>
        <w:t>4.1.2.1.</w:t>
      </w:r>
      <w:r w:rsidRPr="00410601">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410601">
        <w:rPr>
          <w:rFonts w:ascii="Helvetica" w:eastAsia="Times New Roman" w:hAnsi="Helvetica" w:cs="Helvetica"/>
          <w:color w:val="585858"/>
          <w:sz w:val="20"/>
          <w:szCs w:val="20"/>
          <w:lang w:eastAsia="tr-TR"/>
        </w:rPr>
        <w:br/>
      </w:r>
      <w:r w:rsidRPr="00410601">
        <w:rPr>
          <w:rFonts w:ascii="Helvetica" w:eastAsia="Times New Roman" w:hAnsi="Helvetica" w:cs="Helvetica"/>
          <w:b/>
          <w:bCs/>
          <w:color w:val="585858"/>
          <w:sz w:val="20"/>
          <w:szCs w:val="20"/>
          <w:shd w:val="clear" w:color="auto" w:fill="F8F8F8"/>
          <w:lang w:eastAsia="tr-TR"/>
        </w:rPr>
        <w:t>4.1.2.2.</w:t>
      </w:r>
      <w:r w:rsidRPr="00410601">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410601">
        <w:rPr>
          <w:rFonts w:ascii="Helvetica" w:eastAsia="Times New Roman" w:hAnsi="Helvetica" w:cs="Helvetica"/>
          <w:color w:val="585858"/>
          <w:sz w:val="20"/>
          <w:szCs w:val="20"/>
          <w:lang w:eastAsia="tr-TR"/>
        </w:rPr>
        <w:br/>
      </w:r>
      <w:r w:rsidRPr="00410601">
        <w:rPr>
          <w:rFonts w:ascii="Helvetica" w:eastAsia="Times New Roman" w:hAnsi="Helvetica" w:cs="Helvetica"/>
          <w:b/>
          <w:bCs/>
          <w:color w:val="585858"/>
          <w:sz w:val="20"/>
          <w:szCs w:val="20"/>
          <w:shd w:val="clear" w:color="auto" w:fill="F8F8F8"/>
          <w:lang w:eastAsia="tr-TR"/>
        </w:rPr>
        <w:t>4.1.3.</w:t>
      </w:r>
      <w:r w:rsidRPr="00410601">
        <w:rPr>
          <w:rFonts w:ascii="Helvetica" w:eastAsia="Times New Roman" w:hAnsi="Helvetica" w:cs="Helvetica"/>
          <w:color w:val="585858"/>
          <w:sz w:val="20"/>
          <w:szCs w:val="20"/>
          <w:shd w:val="clear" w:color="auto" w:fill="F8F8F8"/>
          <w:lang w:eastAsia="tr-TR"/>
        </w:rPr>
        <w:t> Geçici teminat.</w:t>
      </w:r>
      <w:r w:rsidRPr="00410601">
        <w:rPr>
          <w:rFonts w:ascii="Helvetica" w:eastAsia="Times New Roman" w:hAnsi="Helvetica" w:cs="Helvetica"/>
          <w:color w:val="585858"/>
          <w:sz w:val="20"/>
          <w:szCs w:val="20"/>
          <w:lang w:eastAsia="tr-TR"/>
        </w:rPr>
        <w:br/>
      </w:r>
      <w:r w:rsidRPr="00410601">
        <w:rPr>
          <w:rFonts w:ascii="Helvetica" w:eastAsia="Times New Roman" w:hAnsi="Helvetica" w:cs="Helvetica"/>
          <w:b/>
          <w:bCs/>
          <w:color w:val="585858"/>
          <w:sz w:val="20"/>
          <w:szCs w:val="20"/>
          <w:shd w:val="clear" w:color="auto" w:fill="F8F8F8"/>
          <w:lang w:eastAsia="tr-TR"/>
        </w:rPr>
        <w:t>4.1.4</w:t>
      </w:r>
      <w:r w:rsidRPr="00410601">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410601">
        <w:rPr>
          <w:rFonts w:ascii="Helvetica" w:eastAsia="Times New Roman" w:hAnsi="Helvetica" w:cs="Helvetica"/>
          <w:color w:val="585858"/>
          <w:sz w:val="20"/>
          <w:szCs w:val="20"/>
          <w:lang w:eastAsia="tr-TR"/>
        </w:rPr>
        <w:br/>
      </w:r>
      <w:r w:rsidRPr="00410601">
        <w:rPr>
          <w:rFonts w:ascii="Helvetica" w:eastAsia="Times New Roman" w:hAnsi="Helvetica" w:cs="Helvetica"/>
          <w:b/>
          <w:bCs/>
          <w:color w:val="585858"/>
          <w:sz w:val="20"/>
          <w:szCs w:val="20"/>
          <w:shd w:val="clear" w:color="auto" w:fill="F8F8F8"/>
          <w:lang w:eastAsia="tr-TR"/>
        </w:rPr>
        <w:t>4.1.5.</w:t>
      </w:r>
      <w:r w:rsidRPr="00410601">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10601" w:rsidRPr="00410601" w:rsidTr="00410601">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410601" w:rsidRPr="00410601" w:rsidRDefault="00410601" w:rsidP="00410601">
            <w:pPr>
              <w:spacing w:after="0" w:line="240" w:lineRule="atLeast"/>
              <w:rPr>
                <w:rFonts w:ascii="Helvetica" w:eastAsia="Times New Roman" w:hAnsi="Helvetica" w:cs="Helvetica"/>
                <w:color w:val="585858"/>
                <w:sz w:val="20"/>
                <w:szCs w:val="20"/>
                <w:lang w:eastAsia="tr-TR"/>
              </w:rPr>
            </w:pPr>
            <w:r w:rsidRPr="00410601">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410601" w:rsidRPr="00410601" w:rsidTr="00410601">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410601" w:rsidRPr="00410601" w:rsidRDefault="00410601" w:rsidP="00410601">
            <w:pPr>
              <w:spacing w:after="0" w:line="240" w:lineRule="atLeast"/>
              <w:rPr>
                <w:rFonts w:ascii="Helvetica" w:eastAsia="Times New Roman" w:hAnsi="Helvetica" w:cs="Helvetica"/>
                <w:color w:val="585858"/>
                <w:sz w:val="20"/>
                <w:szCs w:val="20"/>
                <w:lang w:eastAsia="tr-TR"/>
              </w:rPr>
            </w:pPr>
            <w:r w:rsidRPr="00410601">
              <w:rPr>
                <w:rFonts w:ascii="Helvetica" w:eastAsia="Times New Roman" w:hAnsi="Helvetica" w:cs="Helvetica"/>
                <w:color w:val="585858"/>
                <w:sz w:val="20"/>
                <w:szCs w:val="20"/>
                <w:lang w:eastAsia="tr-TR"/>
              </w:rPr>
              <w:t>Ekonomik ve mali yeterliğe ilişkin bilgi, belge veya kriter belirtilmemiştir.</w:t>
            </w:r>
          </w:p>
        </w:tc>
      </w:tr>
    </w:tbl>
    <w:p w:rsidR="00410601" w:rsidRPr="00410601" w:rsidRDefault="00410601" w:rsidP="00410601">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10601" w:rsidRPr="00410601" w:rsidTr="00410601">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410601" w:rsidRPr="00410601" w:rsidRDefault="00410601" w:rsidP="00410601">
            <w:pPr>
              <w:spacing w:after="0" w:line="240" w:lineRule="atLeast"/>
              <w:rPr>
                <w:rFonts w:ascii="Helvetica" w:eastAsia="Times New Roman" w:hAnsi="Helvetica" w:cs="Helvetica"/>
                <w:color w:val="585858"/>
                <w:sz w:val="20"/>
                <w:szCs w:val="20"/>
                <w:lang w:eastAsia="tr-TR"/>
              </w:rPr>
            </w:pPr>
            <w:r w:rsidRPr="00410601">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410601" w:rsidRPr="00410601" w:rsidTr="00410601">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410601" w:rsidRPr="00410601" w:rsidRDefault="00410601" w:rsidP="00410601">
            <w:pPr>
              <w:spacing w:after="0" w:line="240" w:lineRule="atLeast"/>
              <w:rPr>
                <w:rFonts w:ascii="Helvetica" w:eastAsia="Times New Roman" w:hAnsi="Helvetica" w:cs="Helvetica"/>
                <w:color w:val="585858"/>
                <w:sz w:val="20"/>
                <w:szCs w:val="20"/>
                <w:lang w:eastAsia="tr-TR"/>
              </w:rPr>
            </w:pPr>
            <w:r w:rsidRPr="00410601">
              <w:rPr>
                <w:rFonts w:ascii="Helvetica" w:eastAsia="Times New Roman" w:hAnsi="Helvetica" w:cs="Helvetica"/>
                <w:b/>
                <w:bCs/>
                <w:color w:val="585858"/>
                <w:sz w:val="20"/>
                <w:szCs w:val="20"/>
                <w:lang w:eastAsia="tr-TR"/>
              </w:rPr>
              <w:t>4.3.1 İhale konusu işin ya da malın satış faaliyetinin yerine getirilebilmesi için ilgili mevzuat gereğince sicil, izin, ruhsat, faaliyet belgesi vb. belgeler:</w:t>
            </w:r>
          </w:p>
        </w:tc>
      </w:tr>
      <w:tr w:rsidR="00410601" w:rsidRPr="00410601" w:rsidTr="00410601">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410601" w:rsidRPr="00410601" w:rsidRDefault="00410601" w:rsidP="00410601">
            <w:pPr>
              <w:spacing w:after="0" w:line="240" w:lineRule="atLeast"/>
              <w:rPr>
                <w:rFonts w:ascii="Helvetica" w:eastAsia="Times New Roman" w:hAnsi="Helvetica" w:cs="Helvetica"/>
                <w:color w:val="585858"/>
                <w:sz w:val="20"/>
                <w:szCs w:val="20"/>
                <w:lang w:eastAsia="tr-TR"/>
              </w:rPr>
            </w:pPr>
            <w:r w:rsidRPr="00410601">
              <w:rPr>
                <w:rFonts w:ascii="Helvetica" w:eastAsia="Times New Roman" w:hAnsi="Helvetica" w:cs="Helvetica"/>
                <w:b/>
                <w:bCs/>
                <w:color w:val="118ABE"/>
                <w:sz w:val="20"/>
                <w:szCs w:val="20"/>
                <w:lang w:eastAsia="tr-TR"/>
              </w:rPr>
              <w:t>İşletme Onay Belgesi</w:t>
            </w:r>
          </w:p>
        </w:tc>
      </w:tr>
    </w:tbl>
    <w:p w:rsidR="00410601" w:rsidRPr="00410601" w:rsidRDefault="00410601" w:rsidP="00410601">
      <w:pPr>
        <w:spacing w:after="0" w:line="240" w:lineRule="auto"/>
        <w:rPr>
          <w:rFonts w:ascii="Times New Roman" w:eastAsia="Times New Roman" w:hAnsi="Times New Roman" w:cs="Times New Roman"/>
          <w:sz w:val="24"/>
          <w:szCs w:val="24"/>
          <w:lang w:eastAsia="tr-TR"/>
        </w:rPr>
      </w:pPr>
      <w:r w:rsidRPr="00410601">
        <w:rPr>
          <w:rFonts w:ascii="Helvetica" w:eastAsia="Times New Roman" w:hAnsi="Helvetica" w:cs="Helvetica"/>
          <w:color w:val="585858"/>
          <w:sz w:val="20"/>
          <w:szCs w:val="20"/>
          <w:lang w:eastAsia="tr-TR"/>
        </w:rPr>
        <w:br/>
      </w:r>
      <w:r w:rsidRPr="00410601">
        <w:rPr>
          <w:rFonts w:ascii="Helvetica" w:eastAsia="Times New Roman" w:hAnsi="Helvetica" w:cs="Helvetica"/>
          <w:color w:val="585858"/>
          <w:sz w:val="20"/>
          <w:szCs w:val="20"/>
          <w:lang w:eastAsia="tr-TR"/>
        </w:rPr>
        <w:br/>
      </w:r>
      <w:r w:rsidRPr="00410601">
        <w:rPr>
          <w:rFonts w:ascii="Helvetica" w:eastAsia="Times New Roman" w:hAnsi="Helvetica" w:cs="Helvetica"/>
          <w:b/>
          <w:bCs/>
          <w:color w:val="585858"/>
          <w:sz w:val="20"/>
          <w:szCs w:val="20"/>
          <w:shd w:val="clear" w:color="auto" w:fill="F8F8F8"/>
          <w:lang w:eastAsia="tr-TR"/>
        </w:rPr>
        <w:t>5-</w:t>
      </w:r>
      <w:r w:rsidRPr="00410601">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410601">
        <w:rPr>
          <w:rFonts w:ascii="Helvetica" w:eastAsia="Times New Roman" w:hAnsi="Helvetica" w:cs="Helvetica"/>
          <w:color w:val="585858"/>
          <w:sz w:val="20"/>
          <w:szCs w:val="20"/>
          <w:lang w:eastAsia="tr-TR"/>
        </w:rPr>
        <w:br/>
      </w:r>
      <w:r w:rsidRPr="00410601">
        <w:rPr>
          <w:rFonts w:ascii="Helvetica" w:eastAsia="Times New Roman" w:hAnsi="Helvetica" w:cs="Helvetica"/>
          <w:color w:val="585858"/>
          <w:sz w:val="20"/>
          <w:szCs w:val="20"/>
          <w:lang w:eastAsia="tr-TR"/>
        </w:rPr>
        <w:br/>
      </w:r>
      <w:r w:rsidRPr="00410601">
        <w:rPr>
          <w:rFonts w:ascii="Helvetica" w:eastAsia="Times New Roman" w:hAnsi="Helvetica" w:cs="Helvetica"/>
          <w:b/>
          <w:bCs/>
          <w:color w:val="585858"/>
          <w:sz w:val="20"/>
          <w:szCs w:val="20"/>
          <w:shd w:val="clear" w:color="auto" w:fill="F8F8F8"/>
          <w:lang w:eastAsia="tr-TR"/>
        </w:rPr>
        <w:t>6-</w:t>
      </w:r>
      <w:r w:rsidRPr="00410601">
        <w:rPr>
          <w:rFonts w:ascii="Helvetica" w:eastAsia="Times New Roman" w:hAnsi="Helvetica" w:cs="Helvetica"/>
          <w:color w:val="585858"/>
          <w:sz w:val="20"/>
          <w:szCs w:val="20"/>
          <w:shd w:val="clear" w:color="auto" w:fill="F8F8F8"/>
          <w:lang w:eastAsia="tr-TR"/>
        </w:rPr>
        <w:t> İhaleye sadece yerli istekliler katılabilecektir.</w:t>
      </w:r>
      <w:r w:rsidRPr="00410601">
        <w:rPr>
          <w:rFonts w:ascii="Helvetica" w:eastAsia="Times New Roman" w:hAnsi="Helvetica" w:cs="Helvetica"/>
          <w:color w:val="585858"/>
          <w:sz w:val="20"/>
          <w:szCs w:val="20"/>
          <w:lang w:eastAsia="tr-TR"/>
        </w:rPr>
        <w:br/>
      </w:r>
      <w:r w:rsidRPr="00410601">
        <w:rPr>
          <w:rFonts w:ascii="Helvetica" w:eastAsia="Times New Roman" w:hAnsi="Helvetica" w:cs="Helvetica"/>
          <w:color w:val="585858"/>
          <w:sz w:val="20"/>
          <w:szCs w:val="20"/>
          <w:lang w:eastAsia="tr-TR"/>
        </w:rPr>
        <w:br/>
      </w:r>
      <w:r w:rsidRPr="00410601">
        <w:rPr>
          <w:rFonts w:ascii="Helvetica" w:eastAsia="Times New Roman" w:hAnsi="Helvetica" w:cs="Helvetica"/>
          <w:b/>
          <w:bCs/>
          <w:color w:val="585858"/>
          <w:sz w:val="20"/>
          <w:szCs w:val="20"/>
          <w:shd w:val="clear" w:color="auto" w:fill="F8F8F8"/>
          <w:lang w:eastAsia="tr-TR"/>
        </w:rPr>
        <w:t>7-</w:t>
      </w:r>
      <w:r w:rsidRPr="00410601">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410601">
        <w:rPr>
          <w:rFonts w:ascii="Helvetica" w:eastAsia="Times New Roman" w:hAnsi="Helvetica" w:cs="Helvetica"/>
          <w:color w:val="585858"/>
          <w:sz w:val="20"/>
          <w:szCs w:val="20"/>
          <w:lang w:eastAsia="tr-TR"/>
        </w:rPr>
        <w:br/>
      </w:r>
      <w:r w:rsidRPr="00410601">
        <w:rPr>
          <w:rFonts w:ascii="Helvetica" w:eastAsia="Times New Roman" w:hAnsi="Helvetica" w:cs="Helvetica"/>
          <w:color w:val="585858"/>
          <w:sz w:val="20"/>
          <w:szCs w:val="20"/>
          <w:lang w:eastAsia="tr-TR"/>
        </w:rPr>
        <w:br/>
      </w:r>
      <w:r w:rsidRPr="00410601">
        <w:rPr>
          <w:rFonts w:ascii="Helvetica" w:eastAsia="Times New Roman" w:hAnsi="Helvetica" w:cs="Helvetica"/>
          <w:b/>
          <w:bCs/>
          <w:color w:val="585858"/>
          <w:sz w:val="20"/>
          <w:szCs w:val="20"/>
          <w:shd w:val="clear" w:color="auto" w:fill="F8F8F8"/>
          <w:lang w:eastAsia="tr-TR"/>
        </w:rPr>
        <w:t>8-</w:t>
      </w:r>
      <w:r w:rsidRPr="00410601">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410601">
        <w:rPr>
          <w:rFonts w:ascii="Helvetica" w:eastAsia="Times New Roman" w:hAnsi="Helvetica" w:cs="Helvetica"/>
          <w:color w:val="585858"/>
          <w:sz w:val="20"/>
          <w:szCs w:val="20"/>
          <w:lang w:eastAsia="tr-TR"/>
        </w:rPr>
        <w:br/>
      </w:r>
      <w:r w:rsidRPr="00410601">
        <w:rPr>
          <w:rFonts w:ascii="Helvetica" w:eastAsia="Times New Roman" w:hAnsi="Helvetica" w:cs="Helvetica"/>
          <w:color w:val="585858"/>
          <w:sz w:val="20"/>
          <w:szCs w:val="20"/>
          <w:lang w:eastAsia="tr-TR"/>
        </w:rPr>
        <w:br/>
      </w:r>
      <w:r w:rsidRPr="00410601">
        <w:rPr>
          <w:rFonts w:ascii="Helvetica" w:eastAsia="Times New Roman" w:hAnsi="Helvetica" w:cs="Helvetica"/>
          <w:b/>
          <w:bCs/>
          <w:color w:val="585858"/>
          <w:sz w:val="20"/>
          <w:szCs w:val="20"/>
          <w:shd w:val="clear" w:color="auto" w:fill="F8F8F8"/>
          <w:lang w:eastAsia="tr-TR"/>
        </w:rPr>
        <w:t>9-</w:t>
      </w:r>
      <w:r w:rsidRPr="00410601">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410601">
        <w:rPr>
          <w:rFonts w:ascii="Helvetica" w:eastAsia="Times New Roman" w:hAnsi="Helvetica" w:cs="Helvetica"/>
          <w:color w:val="585858"/>
          <w:sz w:val="20"/>
          <w:szCs w:val="20"/>
          <w:lang w:eastAsia="tr-TR"/>
        </w:rPr>
        <w:br/>
      </w:r>
      <w:r w:rsidRPr="00410601">
        <w:rPr>
          <w:rFonts w:ascii="Helvetica" w:eastAsia="Times New Roman" w:hAnsi="Helvetica" w:cs="Helvetica"/>
          <w:color w:val="585858"/>
          <w:sz w:val="20"/>
          <w:szCs w:val="20"/>
          <w:lang w:eastAsia="tr-TR"/>
        </w:rPr>
        <w:br/>
      </w:r>
      <w:r w:rsidRPr="00410601">
        <w:rPr>
          <w:rFonts w:ascii="Helvetica" w:eastAsia="Times New Roman" w:hAnsi="Helvetica" w:cs="Helvetica"/>
          <w:color w:val="585858"/>
          <w:sz w:val="20"/>
          <w:szCs w:val="20"/>
          <w:lang w:eastAsia="tr-TR"/>
        </w:rPr>
        <w:br/>
      </w:r>
      <w:r w:rsidRPr="00410601">
        <w:rPr>
          <w:rFonts w:ascii="Helvetica" w:eastAsia="Times New Roman" w:hAnsi="Helvetica" w:cs="Helvetica"/>
          <w:b/>
          <w:bCs/>
          <w:color w:val="585858"/>
          <w:sz w:val="20"/>
          <w:szCs w:val="20"/>
          <w:shd w:val="clear" w:color="auto" w:fill="F8F8F8"/>
          <w:lang w:eastAsia="tr-TR"/>
        </w:rPr>
        <w:t>10-</w:t>
      </w:r>
      <w:r w:rsidRPr="00410601">
        <w:rPr>
          <w:rFonts w:ascii="Helvetica" w:eastAsia="Times New Roman" w:hAnsi="Helvetica" w:cs="Helvetica"/>
          <w:color w:val="585858"/>
          <w:sz w:val="20"/>
          <w:szCs w:val="20"/>
          <w:shd w:val="clear" w:color="auto" w:fill="F8F8F8"/>
          <w:lang w:eastAsia="tr-TR"/>
        </w:rPr>
        <w:t> Bu ihalede, işin tamamı için teklif verilecektir.</w:t>
      </w:r>
      <w:r w:rsidRPr="00410601">
        <w:rPr>
          <w:rFonts w:ascii="Helvetica" w:eastAsia="Times New Roman" w:hAnsi="Helvetica" w:cs="Helvetica"/>
          <w:color w:val="585858"/>
          <w:sz w:val="20"/>
          <w:szCs w:val="20"/>
          <w:lang w:eastAsia="tr-TR"/>
        </w:rPr>
        <w:br/>
      </w:r>
      <w:r w:rsidRPr="00410601">
        <w:rPr>
          <w:rFonts w:ascii="Helvetica" w:eastAsia="Times New Roman" w:hAnsi="Helvetica" w:cs="Helvetica"/>
          <w:color w:val="585858"/>
          <w:sz w:val="20"/>
          <w:szCs w:val="20"/>
          <w:lang w:eastAsia="tr-TR"/>
        </w:rPr>
        <w:br/>
      </w:r>
      <w:r w:rsidRPr="00410601">
        <w:rPr>
          <w:rFonts w:ascii="Helvetica" w:eastAsia="Times New Roman" w:hAnsi="Helvetica" w:cs="Helvetica"/>
          <w:b/>
          <w:bCs/>
          <w:color w:val="585858"/>
          <w:sz w:val="20"/>
          <w:szCs w:val="20"/>
          <w:shd w:val="clear" w:color="auto" w:fill="F8F8F8"/>
          <w:lang w:eastAsia="tr-TR"/>
        </w:rPr>
        <w:t>11-</w:t>
      </w:r>
      <w:r w:rsidRPr="00410601">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410601">
        <w:rPr>
          <w:rFonts w:ascii="Helvetica" w:eastAsia="Times New Roman" w:hAnsi="Helvetica" w:cs="Helvetica"/>
          <w:color w:val="585858"/>
          <w:sz w:val="20"/>
          <w:szCs w:val="20"/>
          <w:lang w:eastAsia="tr-TR"/>
        </w:rPr>
        <w:br/>
      </w:r>
      <w:r w:rsidRPr="00410601">
        <w:rPr>
          <w:rFonts w:ascii="Helvetica" w:eastAsia="Times New Roman" w:hAnsi="Helvetica" w:cs="Helvetica"/>
          <w:color w:val="585858"/>
          <w:sz w:val="20"/>
          <w:szCs w:val="20"/>
          <w:lang w:eastAsia="tr-TR"/>
        </w:rPr>
        <w:br/>
      </w:r>
      <w:r w:rsidRPr="00410601">
        <w:rPr>
          <w:rFonts w:ascii="Helvetica" w:eastAsia="Times New Roman" w:hAnsi="Helvetica" w:cs="Helvetica"/>
          <w:b/>
          <w:bCs/>
          <w:color w:val="585858"/>
          <w:sz w:val="20"/>
          <w:szCs w:val="20"/>
          <w:shd w:val="clear" w:color="auto" w:fill="F8F8F8"/>
          <w:lang w:eastAsia="tr-TR"/>
        </w:rPr>
        <w:t>12-</w:t>
      </w:r>
      <w:r w:rsidRPr="00410601">
        <w:rPr>
          <w:rFonts w:ascii="Helvetica" w:eastAsia="Times New Roman" w:hAnsi="Helvetica" w:cs="Helvetica"/>
          <w:color w:val="585858"/>
          <w:sz w:val="20"/>
          <w:szCs w:val="20"/>
          <w:shd w:val="clear" w:color="auto" w:fill="F8F8F8"/>
          <w:lang w:eastAsia="tr-TR"/>
        </w:rPr>
        <w:t> Bu ihalede elektronik eksiltme yapılmayacaktır.</w:t>
      </w:r>
      <w:r w:rsidRPr="00410601">
        <w:rPr>
          <w:rFonts w:ascii="Helvetica" w:eastAsia="Times New Roman" w:hAnsi="Helvetica" w:cs="Helvetica"/>
          <w:color w:val="585858"/>
          <w:sz w:val="20"/>
          <w:szCs w:val="20"/>
          <w:lang w:eastAsia="tr-TR"/>
        </w:rPr>
        <w:br/>
      </w:r>
      <w:r w:rsidRPr="00410601">
        <w:rPr>
          <w:rFonts w:ascii="Helvetica" w:eastAsia="Times New Roman" w:hAnsi="Helvetica" w:cs="Helvetica"/>
          <w:color w:val="585858"/>
          <w:sz w:val="20"/>
          <w:szCs w:val="20"/>
          <w:lang w:eastAsia="tr-TR"/>
        </w:rPr>
        <w:br/>
      </w:r>
      <w:r w:rsidRPr="00410601">
        <w:rPr>
          <w:rFonts w:ascii="Helvetica" w:eastAsia="Times New Roman" w:hAnsi="Helvetica" w:cs="Helvetica"/>
          <w:b/>
          <w:bCs/>
          <w:color w:val="585858"/>
          <w:sz w:val="20"/>
          <w:szCs w:val="20"/>
          <w:shd w:val="clear" w:color="auto" w:fill="F8F8F8"/>
          <w:lang w:eastAsia="tr-TR"/>
        </w:rPr>
        <w:t>13-</w:t>
      </w:r>
      <w:r w:rsidRPr="00410601">
        <w:rPr>
          <w:rFonts w:ascii="Helvetica" w:eastAsia="Times New Roman" w:hAnsi="Helvetica" w:cs="Helvetica"/>
          <w:color w:val="585858"/>
          <w:sz w:val="20"/>
          <w:szCs w:val="20"/>
          <w:shd w:val="clear" w:color="auto" w:fill="F8F8F8"/>
          <w:lang w:eastAsia="tr-TR"/>
        </w:rPr>
        <w:t> Verilen tekliflerin geçerlilik süresi, ihale tarihinden itibaren </w:t>
      </w:r>
      <w:r w:rsidRPr="00410601">
        <w:rPr>
          <w:rFonts w:ascii="Helvetica" w:eastAsia="Times New Roman" w:hAnsi="Helvetica" w:cs="Helvetica"/>
          <w:b/>
          <w:bCs/>
          <w:color w:val="118ABE"/>
          <w:sz w:val="20"/>
          <w:szCs w:val="20"/>
          <w:shd w:val="clear" w:color="auto" w:fill="F8F8F8"/>
          <w:lang w:eastAsia="tr-TR"/>
        </w:rPr>
        <w:t>90 (Doksan)</w:t>
      </w:r>
      <w:r w:rsidRPr="00410601">
        <w:rPr>
          <w:rFonts w:ascii="Helvetica" w:eastAsia="Times New Roman" w:hAnsi="Helvetica" w:cs="Helvetica"/>
          <w:color w:val="585858"/>
          <w:sz w:val="20"/>
          <w:szCs w:val="20"/>
          <w:shd w:val="clear" w:color="auto" w:fill="F8F8F8"/>
          <w:lang w:eastAsia="tr-TR"/>
        </w:rPr>
        <w:t> takvim günüdür.</w:t>
      </w:r>
      <w:r w:rsidRPr="00410601">
        <w:rPr>
          <w:rFonts w:ascii="Helvetica" w:eastAsia="Times New Roman" w:hAnsi="Helvetica" w:cs="Helvetica"/>
          <w:color w:val="585858"/>
          <w:sz w:val="20"/>
          <w:szCs w:val="20"/>
          <w:lang w:eastAsia="tr-TR"/>
        </w:rPr>
        <w:br/>
      </w:r>
      <w:r w:rsidRPr="00410601">
        <w:rPr>
          <w:rFonts w:ascii="Helvetica" w:eastAsia="Times New Roman" w:hAnsi="Helvetica" w:cs="Helvetica"/>
          <w:color w:val="585858"/>
          <w:sz w:val="20"/>
          <w:szCs w:val="20"/>
          <w:lang w:eastAsia="tr-TR"/>
        </w:rPr>
        <w:br/>
      </w:r>
      <w:r w:rsidRPr="00410601">
        <w:rPr>
          <w:rFonts w:ascii="Helvetica" w:eastAsia="Times New Roman" w:hAnsi="Helvetica" w:cs="Helvetica"/>
          <w:b/>
          <w:bCs/>
          <w:color w:val="585858"/>
          <w:sz w:val="20"/>
          <w:szCs w:val="20"/>
          <w:shd w:val="clear" w:color="auto" w:fill="F8F8F8"/>
          <w:lang w:eastAsia="tr-TR"/>
        </w:rPr>
        <w:t>14-</w:t>
      </w:r>
      <w:r w:rsidRPr="00410601">
        <w:rPr>
          <w:rFonts w:ascii="Helvetica" w:eastAsia="Times New Roman" w:hAnsi="Helvetica" w:cs="Helvetica"/>
          <w:color w:val="585858"/>
          <w:sz w:val="20"/>
          <w:szCs w:val="20"/>
          <w:shd w:val="clear" w:color="auto" w:fill="F8F8F8"/>
          <w:lang w:eastAsia="tr-TR"/>
        </w:rPr>
        <w:t> Konsorsiyum olarak ihaleye teklif verilemez.</w:t>
      </w:r>
      <w:r w:rsidRPr="00410601">
        <w:rPr>
          <w:rFonts w:ascii="Helvetica" w:eastAsia="Times New Roman" w:hAnsi="Helvetica" w:cs="Helvetica"/>
          <w:color w:val="585858"/>
          <w:sz w:val="20"/>
          <w:szCs w:val="20"/>
          <w:lang w:eastAsia="tr-TR"/>
        </w:rPr>
        <w:br/>
      </w:r>
      <w:r w:rsidRPr="00410601">
        <w:rPr>
          <w:rFonts w:ascii="Helvetica" w:eastAsia="Times New Roman" w:hAnsi="Helvetica" w:cs="Helvetica"/>
          <w:color w:val="585858"/>
          <w:sz w:val="20"/>
          <w:szCs w:val="20"/>
          <w:lang w:eastAsia="tr-TR"/>
        </w:rPr>
        <w:br/>
      </w:r>
      <w:r w:rsidRPr="00410601">
        <w:rPr>
          <w:rFonts w:ascii="Helvetica" w:eastAsia="Times New Roman" w:hAnsi="Helvetica" w:cs="Helvetica"/>
          <w:b/>
          <w:bCs/>
          <w:color w:val="585858"/>
          <w:sz w:val="20"/>
          <w:szCs w:val="20"/>
          <w:shd w:val="clear" w:color="auto" w:fill="F8F8F8"/>
          <w:lang w:eastAsia="tr-TR"/>
        </w:rPr>
        <w:t>15- Diğer hususlar:</w:t>
      </w:r>
    </w:p>
    <w:p w:rsidR="00410601" w:rsidRPr="00410601" w:rsidRDefault="00410601" w:rsidP="00410601">
      <w:pPr>
        <w:shd w:val="clear" w:color="auto" w:fill="F8F8F8"/>
        <w:spacing w:after="0" w:line="240" w:lineRule="auto"/>
        <w:jc w:val="both"/>
        <w:rPr>
          <w:rFonts w:ascii="Helvetica" w:eastAsia="Times New Roman" w:hAnsi="Helvetica" w:cs="Helvetica"/>
          <w:color w:val="585858"/>
          <w:sz w:val="20"/>
          <w:szCs w:val="20"/>
          <w:lang w:eastAsia="tr-TR"/>
        </w:rPr>
      </w:pPr>
      <w:r w:rsidRPr="00410601">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F40ACB" w:rsidRDefault="00F40ACB">
      <w:bookmarkStart w:id="0" w:name="_GoBack"/>
      <w:bookmarkEnd w:id="0"/>
    </w:p>
    <w:sectPr w:rsidR="00F40A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A9B"/>
    <w:rsid w:val="00155928"/>
    <w:rsid w:val="002B6969"/>
    <w:rsid w:val="00371894"/>
    <w:rsid w:val="003D0ADD"/>
    <w:rsid w:val="00410601"/>
    <w:rsid w:val="00472A9B"/>
    <w:rsid w:val="0099259B"/>
    <w:rsid w:val="00AC77C1"/>
    <w:rsid w:val="00BE2483"/>
    <w:rsid w:val="00CA7C12"/>
    <w:rsid w:val="00E84033"/>
    <w:rsid w:val="00F40A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9A2227-97AE-4FE7-85AD-9456DF28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410601"/>
  </w:style>
  <w:style w:type="character" w:customStyle="1" w:styleId="ilanbaslik">
    <w:name w:val="ilanbaslik"/>
    <w:basedOn w:val="VarsaylanParagrafYazTipi"/>
    <w:rsid w:val="00410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22175">
      <w:bodyDiv w:val="1"/>
      <w:marLeft w:val="0"/>
      <w:marRight w:val="0"/>
      <w:marTop w:val="0"/>
      <w:marBottom w:val="0"/>
      <w:divBdr>
        <w:top w:val="none" w:sz="0" w:space="0" w:color="auto"/>
        <w:left w:val="none" w:sz="0" w:space="0" w:color="auto"/>
        <w:bottom w:val="none" w:sz="0" w:space="0" w:color="auto"/>
        <w:right w:val="none" w:sz="0" w:space="0" w:color="auto"/>
      </w:divBdr>
      <w:divsChild>
        <w:div w:id="1333797085">
          <w:marLeft w:val="0"/>
          <w:marRight w:val="0"/>
          <w:marTop w:val="0"/>
          <w:marBottom w:val="0"/>
          <w:divBdr>
            <w:top w:val="none" w:sz="0" w:space="0" w:color="auto"/>
            <w:left w:val="none" w:sz="0" w:space="0" w:color="auto"/>
            <w:bottom w:val="none" w:sz="0" w:space="0" w:color="auto"/>
            <w:right w:val="none" w:sz="0" w:space="0" w:color="auto"/>
          </w:divBdr>
        </w:div>
        <w:div w:id="252083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686</Words>
  <Characters>3915</Characters>
  <Application>Microsoft Office Word</Application>
  <DocSecurity>0</DocSecurity>
  <Lines>32</Lines>
  <Paragraphs>9</Paragraphs>
  <ScaleCrop>false</ScaleCrop>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Ayşegül AKTAŞ</dc:creator>
  <cp:keywords/>
  <dc:description/>
  <cp:lastModifiedBy>Ayşegül AKTAŞ</cp:lastModifiedBy>
  <cp:revision>2</cp:revision>
  <dcterms:created xsi:type="dcterms:W3CDTF">2026-06-15T07:54:00Z</dcterms:created>
  <dcterms:modified xsi:type="dcterms:W3CDTF">2026-06-15T07:55:00Z</dcterms:modified>
</cp:coreProperties>
</file>