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A64" w:rsidRPr="005B7A64" w:rsidRDefault="005B7A64" w:rsidP="005B7A64">
      <w:pPr>
        <w:shd w:val="clear" w:color="auto" w:fill="F8F8F8"/>
        <w:spacing w:after="0" w:line="240" w:lineRule="auto"/>
        <w:jc w:val="center"/>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KÜLTÜR, SANAT VE SOSYAL İŞLER DAİRESİ BAŞKANLIĞI KÜLTÜR VE SANAT ŞUBE MÜDÜRLÜĞÜNE ENSTRÜMAN ALIMI</w:t>
      </w:r>
    </w:p>
    <w:p w:rsidR="005B7A64" w:rsidRPr="005B7A64" w:rsidRDefault="005B7A64" w:rsidP="005B7A64">
      <w:pPr>
        <w:spacing w:after="0" w:line="240" w:lineRule="auto"/>
        <w:rPr>
          <w:rFonts w:ascii="Times New Roman" w:eastAsia="Times New Roman" w:hAnsi="Times New Roman" w:cs="Times New Roman"/>
          <w:sz w:val="24"/>
          <w:szCs w:val="24"/>
          <w:lang w:eastAsia="tr-TR"/>
        </w:rPr>
      </w:pP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118ABE"/>
          <w:sz w:val="20"/>
          <w:szCs w:val="20"/>
          <w:shd w:val="clear" w:color="auto" w:fill="F8F8F8"/>
          <w:lang w:eastAsia="tr-TR"/>
        </w:rPr>
        <w:t>KÜLTÜR, SANAT VE SOSYAL İŞLER DAİRESİ BAŞKANLIĞI KÜLTÜR VE SANAT ŞUBE MÜDÜRLÜĞÜNE ENSTRÜMAN ALIMI</w:t>
      </w:r>
      <w:r w:rsidRPr="005B7A64">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2026/1934909</w:t>
            </w:r>
          </w:p>
        </w:tc>
      </w:tr>
    </w:tbl>
    <w:p w:rsidR="005B7A64" w:rsidRPr="005B7A64" w:rsidRDefault="005B7A64" w:rsidP="005B7A6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5B7A64" w:rsidRPr="005B7A64" w:rsidTr="005B7A64">
        <w:trPr>
          <w:tblCellSpacing w:w="15" w:type="dxa"/>
        </w:trPr>
        <w:tc>
          <w:tcPr>
            <w:tcW w:w="10970" w:type="dxa"/>
            <w:gridSpan w:val="3"/>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B04935"/>
                <w:sz w:val="20"/>
                <w:szCs w:val="20"/>
                <w:lang w:eastAsia="tr-TR"/>
              </w:rPr>
              <w:t>1- İdarenin</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1.1. </w:t>
            </w:r>
            <w:r w:rsidRPr="005B7A6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İZMİR BÜYÜKŞEHİR BELEDİYE BAŞKANLIĞI KÜLTÜR, SANAT VE SOSYAL İŞLER DAİRESİ BAŞKANLIĞI KÜLTÜR VE SANAT ŞUBE MÜDÜRLÜĞÜ</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1.2.</w:t>
            </w:r>
            <w:r w:rsidRPr="005B7A64">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İzmir Büyükşehir Belediyesi Halkapınar Mah. Şehitler Cad. No: 138 B Konak - İzmir KONAK/İZMİR</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1.3.</w:t>
            </w:r>
            <w:r w:rsidRPr="005B7A64">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02322931451</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1.4.</w:t>
            </w:r>
            <w:r w:rsidRPr="005B7A64">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https://ekap.kik.gov.tr/EKAP/</w:t>
            </w:r>
          </w:p>
        </w:tc>
      </w:tr>
    </w:tbl>
    <w:p w:rsidR="005B7A64" w:rsidRPr="005B7A64" w:rsidRDefault="005B7A64" w:rsidP="005B7A64">
      <w:pPr>
        <w:spacing w:after="0" w:line="240" w:lineRule="auto"/>
        <w:rPr>
          <w:rFonts w:ascii="Times New Roman" w:eastAsia="Times New Roman" w:hAnsi="Times New Roman" w:cs="Times New Roman"/>
          <w:sz w:val="24"/>
          <w:szCs w:val="24"/>
          <w:lang w:eastAsia="tr-TR"/>
        </w:rPr>
      </w:pP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2.1.</w:t>
            </w:r>
            <w:r w:rsidRPr="005B7A64">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10.11.2026 - 11:00</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2.2.</w:t>
            </w:r>
            <w:r w:rsidRPr="005B7A64">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ODA NO:1116 KONAK/İZMİR)</w:t>
            </w:r>
          </w:p>
        </w:tc>
      </w:tr>
    </w:tbl>
    <w:p w:rsidR="005B7A64" w:rsidRPr="005B7A64" w:rsidRDefault="005B7A64" w:rsidP="005B7A64">
      <w:pPr>
        <w:spacing w:after="0" w:line="240" w:lineRule="auto"/>
        <w:rPr>
          <w:rFonts w:ascii="Times New Roman" w:eastAsia="Times New Roman" w:hAnsi="Times New Roman" w:cs="Times New Roman"/>
          <w:sz w:val="24"/>
          <w:szCs w:val="24"/>
          <w:lang w:eastAsia="tr-TR"/>
        </w:rPr>
      </w:pP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3.1. </w:t>
            </w:r>
            <w:r w:rsidRPr="005B7A64">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KÜLTÜR, SANAT VE SOSYAL İŞLER DAİRESİ BAŞKANLIĞI KÜLTÜR VE SANAT ŞUBE MÜDÜRLÜĞÜNE ENSTRÜMAN ALIMI</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3.2. </w:t>
            </w:r>
            <w:r w:rsidRPr="005B7A64">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14 FARKLI ÇEŞİT OLMAK ÜZERE TOPLAM 28 ADET ENSTRÜMAN VE 40 ADET NOTA SEHPAHASI</w:t>
            </w:r>
            <w:r w:rsidRPr="005B7A64">
              <w:rPr>
                <w:rFonts w:ascii="Helvetica" w:eastAsia="Times New Roman" w:hAnsi="Helvetica" w:cs="Helvetica"/>
                <w:b/>
                <w:bCs/>
                <w:color w:val="118ABE"/>
                <w:sz w:val="20"/>
                <w:szCs w:val="20"/>
                <w:lang w:eastAsia="tr-TR"/>
              </w:rPr>
              <w:br/>
              <w:t xml:space="preserve">Ayrıntılı bilgiye </w:t>
            </w:r>
            <w:proofErr w:type="spellStart"/>
            <w:r w:rsidRPr="005B7A64">
              <w:rPr>
                <w:rFonts w:ascii="Helvetica" w:eastAsia="Times New Roman" w:hAnsi="Helvetica" w:cs="Helvetica"/>
                <w:b/>
                <w:bCs/>
                <w:color w:val="118ABE"/>
                <w:sz w:val="20"/>
                <w:szCs w:val="20"/>
                <w:lang w:eastAsia="tr-TR"/>
              </w:rPr>
              <w:t>EKAP’ta</w:t>
            </w:r>
            <w:proofErr w:type="spellEnd"/>
            <w:r w:rsidRPr="005B7A64">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3.3.</w:t>
            </w:r>
            <w:r w:rsidRPr="005B7A64">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MALLAR, ATATÜRK CADDESİ NO: 458. 35220 ALSANCAK - KONAK/İZMİR ADRESİNDEKİ İZMİR BÜYÜKŞEHİR KONSERVATUARINA TESLİM EDİLECEKTİR.</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3.4.</w:t>
            </w:r>
            <w:r w:rsidRPr="005B7A64">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MALZEMELER, YÜKLENİCİ İLE İDARE ARASINDA SÖZLEŞMENİN İMZALANMASINDAN İTİBAREN 30(OTUZ) TAKVİM GÜNÜ İÇERİSİNDE TESLİM EDİLECEKTİR.</w:t>
            </w:r>
          </w:p>
        </w:tc>
      </w:tr>
      <w:tr w:rsidR="005B7A64" w:rsidRPr="005B7A64" w:rsidTr="005B7A64">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3.5.</w:t>
            </w:r>
            <w:r w:rsidRPr="005B7A64">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jc w:val="both"/>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SÖZLEŞMENİN İMZALANMASINDAN İTİBAREN</w:t>
            </w:r>
          </w:p>
        </w:tc>
      </w:tr>
    </w:tbl>
    <w:p w:rsidR="005B7A64" w:rsidRPr="005B7A64" w:rsidRDefault="005B7A64" w:rsidP="005B7A64">
      <w:pPr>
        <w:spacing w:after="0" w:line="240" w:lineRule="auto"/>
        <w:rPr>
          <w:rFonts w:ascii="Times New Roman" w:eastAsia="Times New Roman" w:hAnsi="Times New Roman" w:cs="Times New Roman"/>
          <w:sz w:val="24"/>
          <w:szCs w:val="24"/>
          <w:lang w:eastAsia="tr-TR"/>
        </w:rPr>
      </w:pP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5B7A64">
        <w:rPr>
          <w:rFonts w:ascii="Helvetica" w:eastAsia="Times New Roman" w:hAnsi="Helvetica" w:cs="Helvetica"/>
          <w:b/>
          <w:bCs/>
          <w:color w:val="585858"/>
          <w:sz w:val="20"/>
          <w:szCs w:val="20"/>
          <w:shd w:val="clear" w:color="auto" w:fill="F8F8F8"/>
          <w:lang w:eastAsia="tr-TR"/>
        </w:rPr>
        <w:t>kriterleri</w:t>
      </w:r>
      <w:proofErr w:type="gramEnd"/>
      <w:r w:rsidRPr="005B7A64">
        <w:rPr>
          <w:rFonts w:ascii="Helvetica" w:eastAsia="Times New Roman" w:hAnsi="Helvetica" w:cs="Helvetica"/>
          <w:b/>
          <w:bCs/>
          <w:color w:val="585858"/>
          <w:sz w:val="20"/>
          <w:szCs w:val="20"/>
          <w:shd w:val="clear" w:color="auto" w:fill="F8F8F8"/>
          <w:lang w:eastAsia="tr-TR"/>
        </w:rPr>
        <w:t>:</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4.1.</w:t>
      </w:r>
      <w:r w:rsidRPr="005B7A64">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4.1.1.</w:t>
      </w:r>
      <w:r w:rsidRPr="005B7A64">
        <w:rPr>
          <w:rFonts w:ascii="Helvetica" w:eastAsia="Times New Roman" w:hAnsi="Helvetica" w:cs="Helvetica"/>
          <w:color w:val="585858"/>
          <w:sz w:val="20"/>
          <w:szCs w:val="20"/>
          <w:shd w:val="clear" w:color="auto" w:fill="F8F8F8"/>
          <w:lang w:eastAsia="tr-TR"/>
        </w:rPr>
        <w:t> Teklif mektubu.</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4.1.2.1.</w:t>
      </w:r>
      <w:r w:rsidRPr="005B7A64">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4.1.2.2.</w:t>
      </w:r>
      <w:r w:rsidRPr="005B7A64">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4.1.3.</w:t>
      </w:r>
      <w:r w:rsidRPr="005B7A64">
        <w:rPr>
          <w:rFonts w:ascii="Helvetica" w:eastAsia="Times New Roman" w:hAnsi="Helvetica" w:cs="Helvetica"/>
          <w:color w:val="585858"/>
          <w:sz w:val="20"/>
          <w:szCs w:val="20"/>
          <w:shd w:val="clear" w:color="auto" w:fill="F8F8F8"/>
          <w:lang w:eastAsia="tr-TR"/>
        </w:rPr>
        <w:t> Geçici teminat.</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lastRenderedPageBreak/>
        <w:t>4.1.4</w:t>
      </w:r>
      <w:r w:rsidRPr="005B7A64">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4.1.5.</w:t>
      </w:r>
      <w:r w:rsidRPr="005B7A64">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B7A64" w:rsidRPr="005B7A64" w:rsidTr="005B7A6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5B7A64">
              <w:rPr>
                <w:rFonts w:ascii="Helvetica" w:eastAsia="Times New Roman" w:hAnsi="Helvetica" w:cs="Helvetica"/>
                <w:b/>
                <w:bCs/>
                <w:color w:val="585858"/>
                <w:sz w:val="20"/>
                <w:szCs w:val="20"/>
                <w:lang w:eastAsia="tr-TR"/>
              </w:rPr>
              <w:t>kriterler</w:t>
            </w:r>
            <w:proofErr w:type="gramEnd"/>
            <w:r w:rsidRPr="005B7A64">
              <w:rPr>
                <w:rFonts w:ascii="Helvetica" w:eastAsia="Times New Roman" w:hAnsi="Helvetica" w:cs="Helvetica"/>
                <w:b/>
                <w:bCs/>
                <w:color w:val="585858"/>
                <w:sz w:val="20"/>
                <w:szCs w:val="20"/>
                <w:lang w:eastAsia="tr-TR"/>
              </w:rPr>
              <w:t>:</w:t>
            </w:r>
          </w:p>
        </w:tc>
      </w:tr>
      <w:tr w:rsidR="005B7A64" w:rsidRPr="005B7A64" w:rsidTr="005B7A6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 xml:space="preserve">Ekonomik ve mali yeterliğe ilişkin bilgi, belge veya </w:t>
            </w:r>
            <w:proofErr w:type="gramStart"/>
            <w:r w:rsidRPr="005B7A64">
              <w:rPr>
                <w:rFonts w:ascii="Helvetica" w:eastAsia="Times New Roman" w:hAnsi="Helvetica" w:cs="Helvetica"/>
                <w:color w:val="585858"/>
                <w:sz w:val="20"/>
                <w:szCs w:val="20"/>
                <w:lang w:eastAsia="tr-TR"/>
              </w:rPr>
              <w:t>kriter</w:t>
            </w:r>
            <w:proofErr w:type="gramEnd"/>
            <w:r w:rsidRPr="005B7A64">
              <w:rPr>
                <w:rFonts w:ascii="Helvetica" w:eastAsia="Times New Roman" w:hAnsi="Helvetica" w:cs="Helvetica"/>
                <w:color w:val="585858"/>
                <w:sz w:val="20"/>
                <w:szCs w:val="20"/>
                <w:lang w:eastAsia="tr-TR"/>
              </w:rPr>
              <w:t xml:space="preserve"> belirtilmemiştir.</w:t>
            </w:r>
          </w:p>
        </w:tc>
      </w:tr>
    </w:tbl>
    <w:p w:rsidR="005B7A64" w:rsidRPr="005B7A64" w:rsidRDefault="005B7A64" w:rsidP="005B7A6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B7A64" w:rsidRPr="005B7A64" w:rsidTr="005B7A6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5B7A64">
              <w:rPr>
                <w:rFonts w:ascii="Helvetica" w:eastAsia="Times New Roman" w:hAnsi="Helvetica" w:cs="Helvetica"/>
                <w:b/>
                <w:bCs/>
                <w:color w:val="585858"/>
                <w:sz w:val="20"/>
                <w:szCs w:val="20"/>
                <w:lang w:eastAsia="tr-TR"/>
              </w:rPr>
              <w:t>kriterler</w:t>
            </w:r>
            <w:proofErr w:type="gramEnd"/>
            <w:r w:rsidRPr="005B7A64">
              <w:rPr>
                <w:rFonts w:ascii="Helvetica" w:eastAsia="Times New Roman" w:hAnsi="Helvetica" w:cs="Helvetica"/>
                <w:b/>
                <w:bCs/>
                <w:color w:val="585858"/>
                <w:sz w:val="20"/>
                <w:szCs w:val="20"/>
                <w:lang w:eastAsia="tr-TR"/>
              </w:rPr>
              <w:t>:</w:t>
            </w:r>
          </w:p>
        </w:tc>
      </w:tr>
      <w:tr w:rsidR="005B7A64" w:rsidRPr="005B7A64" w:rsidTr="005B7A6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t xml:space="preserve">Mesleki ve teknik yeterliğe ilişkin bilgi, belge veya </w:t>
            </w:r>
            <w:proofErr w:type="gramStart"/>
            <w:r w:rsidRPr="005B7A64">
              <w:rPr>
                <w:rFonts w:ascii="Helvetica" w:eastAsia="Times New Roman" w:hAnsi="Helvetica" w:cs="Helvetica"/>
                <w:color w:val="585858"/>
                <w:sz w:val="20"/>
                <w:szCs w:val="20"/>
                <w:lang w:eastAsia="tr-TR"/>
              </w:rPr>
              <w:t>kriter</w:t>
            </w:r>
            <w:proofErr w:type="gramEnd"/>
            <w:r w:rsidRPr="005B7A64">
              <w:rPr>
                <w:rFonts w:ascii="Helvetica" w:eastAsia="Times New Roman" w:hAnsi="Helvetica" w:cs="Helvetica"/>
                <w:color w:val="585858"/>
                <w:sz w:val="20"/>
                <w:szCs w:val="20"/>
                <w:lang w:eastAsia="tr-TR"/>
              </w:rPr>
              <w:t xml:space="preserve"> belirtilmemiştir.</w:t>
            </w:r>
          </w:p>
        </w:tc>
      </w:tr>
      <w:tr w:rsidR="005B7A64" w:rsidRPr="005B7A64" w:rsidTr="005B7A6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585858"/>
                <w:sz w:val="20"/>
                <w:szCs w:val="20"/>
                <w:lang w:eastAsia="tr-TR"/>
              </w:rPr>
              <w:t>4.3.1 Katalog ve/veya fotoğraf ile teknik şartnameye cevapları ve açıklamaları içeren dokümana ilişkin belgelere ait bilgiler:</w:t>
            </w:r>
          </w:p>
        </w:tc>
      </w:tr>
      <w:tr w:rsidR="005B7A64" w:rsidRPr="005B7A64" w:rsidTr="005B7A64">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5B7A64" w:rsidRPr="005B7A64" w:rsidRDefault="005B7A64" w:rsidP="005B7A64">
            <w:pPr>
              <w:spacing w:after="0" w:line="240" w:lineRule="atLeast"/>
              <w:rPr>
                <w:rFonts w:ascii="Helvetica" w:eastAsia="Times New Roman" w:hAnsi="Helvetica" w:cs="Helvetica"/>
                <w:color w:val="585858"/>
                <w:sz w:val="20"/>
                <w:szCs w:val="20"/>
                <w:lang w:eastAsia="tr-TR"/>
              </w:rPr>
            </w:pPr>
            <w:r w:rsidRPr="005B7A64">
              <w:rPr>
                <w:rFonts w:ascii="Helvetica" w:eastAsia="Times New Roman" w:hAnsi="Helvetica" w:cs="Helvetica"/>
                <w:b/>
                <w:bCs/>
                <w:color w:val="118ABE"/>
                <w:sz w:val="20"/>
                <w:szCs w:val="20"/>
                <w:lang w:eastAsia="tr-TR"/>
              </w:rPr>
              <w:t>Katalog, broşür vb. ürün teknik özelliklerini açıklayıcı doküman</w:t>
            </w:r>
          </w:p>
        </w:tc>
      </w:tr>
    </w:tbl>
    <w:p w:rsidR="005B7A64" w:rsidRPr="005B7A64" w:rsidRDefault="005B7A64" w:rsidP="005B7A64">
      <w:pPr>
        <w:spacing w:after="0" w:line="240" w:lineRule="auto"/>
        <w:rPr>
          <w:rFonts w:ascii="Times New Roman" w:eastAsia="Times New Roman" w:hAnsi="Times New Roman" w:cs="Times New Roman"/>
          <w:sz w:val="24"/>
          <w:szCs w:val="24"/>
          <w:lang w:eastAsia="tr-TR"/>
        </w:rPr>
      </w:pP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5-</w:t>
      </w:r>
      <w:r w:rsidRPr="005B7A64">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6-</w:t>
      </w:r>
      <w:r w:rsidRPr="005B7A64">
        <w:rPr>
          <w:rFonts w:ascii="Helvetica" w:eastAsia="Times New Roman" w:hAnsi="Helvetica" w:cs="Helvetica"/>
          <w:color w:val="585858"/>
          <w:sz w:val="20"/>
          <w:szCs w:val="20"/>
          <w:shd w:val="clear" w:color="auto" w:fill="F8F8F8"/>
          <w:lang w:eastAsia="tr-TR"/>
        </w:rPr>
        <w:t> İhaleye sadece yerli istekliler katılabilecektir.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7-</w:t>
      </w:r>
      <w:r w:rsidRPr="005B7A64">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8-</w:t>
      </w:r>
      <w:r w:rsidRPr="005B7A64">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9-</w:t>
      </w:r>
      <w:r w:rsidRPr="005B7A64">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10-</w:t>
      </w:r>
      <w:r w:rsidRPr="005B7A64">
        <w:rPr>
          <w:rFonts w:ascii="Helvetica" w:eastAsia="Times New Roman" w:hAnsi="Helvetica" w:cs="Helvetica"/>
          <w:color w:val="585858"/>
          <w:sz w:val="20"/>
          <w:szCs w:val="20"/>
          <w:shd w:val="clear" w:color="auto" w:fill="F8F8F8"/>
          <w:lang w:eastAsia="tr-TR"/>
        </w:rPr>
        <w:t> Bu ihalede, işin tamamı için teklif verilecektir.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11-</w:t>
      </w:r>
      <w:r w:rsidRPr="005B7A64">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12-</w:t>
      </w:r>
      <w:r w:rsidRPr="005B7A64">
        <w:rPr>
          <w:rFonts w:ascii="Helvetica" w:eastAsia="Times New Roman" w:hAnsi="Helvetica" w:cs="Helvetica"/>
          <w:color w:val="585858"/>
          <w:sz w:val="20"/>
          <w:szCs w:val="20"/>
          <w:shd w:val="clear" w:color="auto" w:fill="F8F8F8"/>
          <w:lang w:eastAsia="tr-TR"/>
        </w:rPr>
        <w:t> Bu ihalede elektronik eksiltme yapılmayacaktır.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13-</w:t>
      </w:r>
      <w:r w:rsidRPr="005B7A64">
        <w:rPr>
          <w:rFonts w:ascii="Helvetica" w:eastAsia="Times New Roman" w:hAnsi="Helvetica" w:cs="Helvetica"/>
          <w:color w:val="585858"/>
          <w:sz w:val="20"/>
          <w:szCs w:val="20"/>
          <w:shd w:val="clear" w:color="auto" w:fill="F8F8F8"/>
          <w:lang w:eastAsia="tr-TR"/>
        </w:rPr>
        <w:t> Verilen tekliflerin geçerlilik süresi, ihale tarihinden itibaren </w:t>
      </w:r>
      <w:r w:rsidRPr="005B7A64">
        <w:rPr>
          <w:rFonts w:ascii="Helvetica" w:eastAsia="Times New Roman" w:hAnsi="Helvetica" w:cs="Helvetica"/>
          <w:b/>
          <w:bCs/>
          <w:color w:val="118ABE"/>
          <w:sz w:val="20"/>
          <w:szCs w:val="20"/>
          <w:shd w:val="clear" w:color="auto" w:fill="F8F8F8"/>
          <w:lang w:eastAsia="tr-TR"/>
        </w:rPr>
        <w:t>90 (Doksan)</w:t>
      </w:r>
      <w:r w:rsidRPr="005B7A64">
        <w:rPr>
          <w:rFonts w:ascii="Helvetica" w:eastAsia="Times New Roman" w:hAnsi="Helvetica" w:cs="Helvetica"/>
          <w:color w:val="585858"/>
          <w:sz w:val="20"/>
          <w:szCs w:val="20"/>
          <w:shd w:val="clear" w:color="auto" w:fill="F8F8F8"/>
          <w:lang w:eastAsia="tr-TR"/>
        </w:rPr>
        <w:t> takvim günüdür.</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14-</w:t>
      </w:r>
      <w:r w:rsidRPr="005B7A64">
        <w:rPr>
          <w:rFonts w:ascii="Helvetica" w:eastAsia="Times New Roman" w:hAnsi="Helvetica" w:cs="Helvetica"/>
          <w:color w:val="585858"/>
          <w:sz w:val="20"/>
          <w:szCs w:val="20"/>
          <w:shd w:val="clear" w:color="auto" w:fill="F8F8F8"/>
          <w:lang w:eastAsia="tr-TR"/>
        </w:rPr>
        <w:t> Konsorsiyum olarak ihaleye teklif verilemez.</w:t>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color w:val="585858"/>
          <w:sz w:val="20"/>
          <w:szCs w:val="20"/>
          <w:lang w:eastAsia="tr-TR"/>
        </w:rPr>
        <w:br/>
      </w:r>
      <w:r w:rsidRPr="005B7A64">
        <w:rPr>
          <w:rFonts w:ascii="Helvetica" w:eastAsia="Times New Roman" w:hAnsi="Helvetica" w:cs="Helvetica"/>
          <w:b/>
          <w:bCs/>
          <w:color w:val="585858"/>
          <w:sz w:val="20"/>
          <w:szCs w:val="20"/>
          <w:shd w:val="clear" w:color="auto" w:fill="F8F8F8"/>
          <w:lang w:eastAsia="tr-TR"/>
        </w:rPr>
        <w:t>15- Diğer hususlar:</w:t>
      </w:r>
    </w:p>
    <w:p w:rsidR="005B7A64" w:rsidRPr="005B7A64" w:rsidRDefault="005B7A64" w:rsidP="005B7A64">
      <w:pPr>
        <w:shd w:val="clear" w:color="auto" w:fill="F8F8F8"/>
        <w:spacing w:after="0" w:line="240" w:lineRule="auto"/>
        <w:jc w:val="both"/>
        <w:rPr>
          <w:rFonts w:ascii="Helvetica" w:eastAsia="Times New Roman" w:hAnsi="Helvetica" w:cs="Helvetica"/>
          <w:color w:val="585858"/>
          <w:sz w:val="20"/>
          <w:szCs w:val="20"/>
          <w:lang w:eastAsia="tr-TR"/>
        </w:rPr>
      </w:pPr>
      <w:r w:rsidRPr="005B7A64">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C61794" w:rsidRDefault="00C61794">
      <w:bookmarkStart w:id="0" w:name="_GoBack"/>
      <w:bookmarkEnd w:id="0"/>
    </w:p>
    <w:sectPr w:rsidR="00C617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42"/>
    <w:rsid w:val="005B7A64"/>
    <w:rsid w:val="009B5F42"/>
    <w:rsid w:val="00C617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C21DF-5A74-4BF7-B9CB-725707E7F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B7A64"/>
  </w:style>
  <w:style w:type="character" w:customStyle="1" w:styleId="ilanbaslik">
    <w:name w:val="ilanbaslik"/>
    <w:basedOn w:val="VarsaylanParagrafYazTipi"/>
    <w:rsid w:val="005B7A64"/>
  </w:style>
  <w:style w:type="paragraph" w:styleId="BalonMetni">
    <w:name w:val="Balloon Text"/>
    <w:basedOn w:val="Normal"/>
    <w:link w:val="BalonMetniChar"/>
    <w:uiPriority w:val="99"/>
    <w:semiHidden/>
    <w:unhideWhenUsed/>
    <w:rsid w:val="005B7A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B7A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77242">
      <w:bodyDiv w:val="1"/>
      <w:marLeft w:val="0"/>
      <w:marRight w:val="0"/>
      <w:marTop w:val="0"/>
      <w:marBottom w:val="0"/>
      <w:divBdr>
        <w:top w:val="none" w:sz="0" w:space="0" w:color="auto"/>
        <w:left w:val="none" w:sz="0" w:space="0" w:color="auto"/>
        <w:bottom w:val="none" w:sz="0" w:space="0" w:color="auto"/>
        <w:right w:val="none" w:sz="0" w:space="0" w:color="auto"/>
      </w:divBdr>
      <w:divsChild>
        <w:div w:id="67965616">
          <w:marLeft w:val="0"/>
          <w:marRight w:val="0"/>
          <w:marTop w:val="0"/>
          <w:marBottom w:val="0"/>
          <w:divBdr>
            <w:top w:val="none" w:sz="0" w:space="0" w:color="auto"/>
            <w:left w:val="none" w:sz="0" w:space="0" w:color="auto"/>
            <w:bottom w:val="none" w:sz="0" w:space="0" w:color="auto"/>
            <w:right w:val="none" w:sz="0" w:space="0" w:color="auto"/>
          </w:divBdr>
        </w:div>
        <w:div w:id="1061372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659</Words>
  <Characters>3762</Characters>
  <Application>Microsoft Office Word</Application>
  <DocSecurity>0</DocSecurity>
  <Lines>31</Lines>
  <Paragraphs>8</Paragraphs>
  <ScaleCrop>false</ScaleCrop>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Alphan İbrahim YETMEN</dc:creator>
  <cp:keywords/>
  <dc:description/>
  <cp:lastModifiedBy>Alphan İbrahim YETMEN</cp:lastModifiedBy>
  <cp:revision>3</cp:revision>
  <cp:lastPrinted>2026-10-06T14:38:00Z</cp:lastPrinted>
  <dcterms:created xsi:type="dcterms:W3CDTF">2026-10-06T14:38:00Z</dcterms:created>
  <dcterms:modified xsi:type="dcterms:W3CDTF">2026-10-06T14:38:00Z</dcterms:modified>
</cp:coreProperties>
</file>