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EA" w:rsidRPr="00A63CEA" w:rsidRDefault="00A63CEA" w:rsidP="00A63CEA">
      <w:pPr>
        <w:shd w:val="clear" w:color="auto" w:fill="F8F8F8"/>
        <w:spacing w:after="0" w:line="240" w:lineRule="auto"/>
        <w:jc w:val="center"/>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ÇAMAŞIRHANE HİZMETİ ALINACAKTIR</w:t>
      </w:r>
    </w:p>
    <w:p w:rsidR="00A63CEA" w:rsidRPr="00A63CEA" w:rsidRDefault="00A63CEA" w:rsidP="00A63CEA">
      <w:pPr>
        <w:spacing w:after="0" w:line="240" w:lineRule="auto"/>
        <w:rPr>
          <w:rFonts w:ascii="Times New Roman" w:eastAsia="Times New Roman" w:hAnsi="Times New Roman" w:cs="Times New Roman"/>
          <w:sz w:val="24"/>
          <w:szCs w:val="24"/>
          <w:lang w:eastAsia="tr-TR"/>
        </w:rPr>
      </w:pPr>
      <w:r w:rsidRPr="00A63CEA">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118ABE"/>
          <w:sz w:val="20"/>
          <w:szCs w:val="20"/>
          <w:shd w:val="clear" w:color="auto" w:fill="F8F8F8"/>
          <w:lang w:eastAsia="tr-TR"/>
        </w:rPr>
        <w:t>KURU TEMİZLEME, ÜTÜLEME VE PAKETLEME HİZMETİ ALIMI</w:t>
      </w:r>
      <w:r w:rsidRPr="00A63CE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6261"/>
      </w:tblGrid>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2022/594747</w:t>
            </w:r>
          </w:p>
        </w:tc>
      </w:tr>
    </w:tbl>
    <w:p w:rsidR="00A63CEA" w:rsidRPr="00A63CEA" w:rsidRDefault="00A63CEA" w:rsidP="00A63CE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272"/>
      </w:tblGrid>
      <w:tr w:rsidR="00A63CEA" w:rsidRPr="00A63CEA" w:rsidTr="00A63CEA">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B04935"/>
                <w:sz w:val="20"/>
                <w:szCs w:val="20"/>
                <w:lang w:eastAsia="tr-TR"/>
              </w:rPr>
              <w:t>1-İdarenin</w:t>
            </w:r>
          </w:p>
        </w:tc>
      </w:tr>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a)</w:t>
            </w:r>
            <w:r w:rsidRPr="00A63CE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b)</w:t>
            </w:r>
            <w:r w:rsidRPr="00A63CE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118ABE"/>
                <w:sz w:val="20"/>
                <w:szCs w:val="20"/>
                <w:lang w:eastAsia="tr-TR"/>
              </w:rPr>
              <w:t xml:space="preserve">Mimar Sinan Mahallesi 9 Eylül Meydanı No: 9/1 </w:t>
            </w:r>
            <w:proofErr w:type="spellStart"/>
            <w:r w:rsidRPr="00A63CEA">
              <w:rPr>
                <w:rFonts w:ascii="Helvetica" w:eastAsia="Times New Roman" w:hAnsi="Helvetica" w:cs="Helvetica"/>
                <w:b/>
                <w:bCs/>
                <w:color w:val="118ABE"/>
                <w:sz w:val="20"/>
                <w:szCs w:val="20"/>
                <w:lang w:eastAsia="tr-TR"/>
              </w:rPr>
              <w:t>Kültürpark</w:t>
            </w:r>
            <w:proofErr w:type="spellEnd"/>
            <w:r w:rsidRPr="00A63CEA">
              <w:rPr>
                <w:rFonts w:ascii="Helvetica" w:eastAsia="Times New Roman" w:hAnsi="Helvetica" w:cs="Helvetica"/>
                <w:b/>
                <w:bCs/>
                <w:color w:val="118ABE"/>
                <w:sz w:val="20"/>
                <w:szCs w:val="20"/>
                <w:lang w:eastAsia="tr-TR"/>
              </w:rPr>
              <w:t xml:space="preserve"> Fuar Alanı Hol 1/B 35250 KONAK/İZMİR</w:t>
            </w:r>
          </w:p>
        </w:tc>
      </w:tr>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c)</w:t>
            </w:r>
            <w:r w:rsidRPr="00A63CE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118ABE"/>
                <w:sz w:val="20"/>
                <w:szCs w:val="20"/>
                <w:lang w:eastAsia="tr-TR"/>
              </w:rPr>
              <w:t>2322931620-2933740 - 2322933743</w:t>
            </w:r>
          </w:p>
        </w:tc>
      </w:tr>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ç)</w:t>
            </w:r>
            <w:r w:rsidRPr="00A63CE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https://ekap.kik.gov.tr/EKAP/</w:t>
            </w:r>
          </w:p>
        </w:tc>
      </w:tr>
    </w:tbl>
    <w:p w:rsidR="00A63CEA" w:rsidRPr="00A63CEA" w:rsidRDefault="00A63CEA" w:rsidP="00A63CEA">
      <w:pPr>
        <w:spacing w:after="0" w:line="240" w:lineRule="auto"/>
        <w:rPr>
          <w:rFonts w:ascii="Times New Roman" w:eastAsia="Times New Roman" w:hAnsi="Times New Roman" w:cs="Times New Roman"/>
          <w:sz w:val="24"/>
          <w:szCs w:val="24"/>
          <w:lang w:eastAsia="tr-TR"/>
        </w:rPr>
      </w:pP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272"/>
      </w:tblGrid>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a)</w:t>
            </w:r>
            <w:r w:rsidRPr="00A63CE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118ABE"/>
                <w:sz w:val="20"/>
                <w:szCs w:val="20"/>
                <w:lang w:eastAsia="tr-TR"/>
              </w:rPr>
              <w:t>KURU TEMİZLEME, ÜTÜLEME VE PAKETLEME HİZMETİ ALIMI</w:t>
            </w:r>
          </w:p>
        </w:tc>
      </w:tr>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b)</w:t>
            </w:r>
            <w:r w:rsidRPr="00A63CE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118ABE"/>
                <w:sz w:val="20"/>
                <w:szCs w:val="20"/>
                <w:lang w:eastAsia="tr-TR"/>
              </w:rPr>
              <w:t>KURU TEMİZLEME, ÜTÜLEME VE PAKETLEME HİZMETİ ALIMI (61 HİZMET KALEMİ)</w:t>
            </w:r>
            <w:r w:rsidRPr="00A63CEA">
              <w:rPr>
                <w:rFonts w:ascii="Helvetica" w:eastAsia="Times New Roman" w:hAnsi="Helvetica" w:cs="Helvetica"/>
                <w:b/>
                <w:bCs/>
                <w:color w:val="118ABE"/>
                <w:sz w:val="20"/>
                <w:szCs w:val="20"/>
                <w:lang w:eastAsia="tr-TR"/>
              </w:rPr>
              <w:br/>
              <w:t xml:space="preserve">Ayrıntılı bilgiye </w:t>
            </w:r>
            <w:proofErr w:type="spellStart"/>
            <w:r w:rsidRPr="00A63CEA">
              <w:rPr>
                <w:rFonts w:ascii="Helvetica" w:eastAsia="Times New Roman" w:hAnsi="Helvetica" w:cs="Helvetica"/>
                <w:b/>
                <w:bCs/>
                <w:color w:val="118ABE"/>
                <w:sz w:val="20"/>
                <w:szCs w:val="20"/>
                <w:lang w:eastAsia="tr-TR"/>
              </w:rPr>
              <w:t>EKAP’ta</w:t>
            </w:r>
            <w:proofErr w:type="spellEnd"/>
            <w:r w:rsidRPr="00A63CE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c)</w:t>
            </w:r>
            <w:r w:rsidRPr="00A63CE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118ABE"/>
                <w:sz w:val="20"/>
                <w:szCs w:val="20"/>
                <w:lang w:eastAsia="tr-TR"/>
              </w:rPr>
              <w:t>İZMİR İL SINIRLARI İÇERİSİNDE İDARENİN BELİRLEYECEĞİ YERLER</w:t>
            </w:r>
          </w:p>
        </w:tc>
      </w:tr>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ç)</w:t>
            </w:r>
            <w:r w:rsidRPr="00A63CE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İşe başlama tarihi </w:t>
            </w:r>
            <w:r w:rsidRPr="00A63CEA">
              <w:rPr>
                <w:rFonts w:ascii="Helvetica" w:eastAsia="Times New Roman" w:hAnsi="Helvetica" w:cs="Helvetica"/>
                <w:b/>
                <w:bCs/>
                <w:color w:val="118ABE"/>
                <w:sz w:val="20"/>
                <w:szCs w:val="20"/>
                <w:lang w:eastAsia="tr-TR"/>
              </w:rPr>
              <w:t>18.07.2022</w:t>
            </w:r>
            <w:r w:rsidRPr="00A63CEA">
              <w:rPr>
                <w:rFonts w:ascii="Helvetica" w:eastAsia="Times New Roman" w:hAnsi="Helvetica" w:cs="Helvetica"/>
                <w:color w:val="585858"/>
                <w:sz w:val="20"/>
                <w:szCs w:val="20"/>
                <w:lang w:eastAsia="tr-TR"/>
              </w:rPr>
              <w:t>, işin bitiş tarihi </w:t>
            </w:r>
            <w:r w:rsidRPr="00A63CEA">
              <w:rPr>
                <w:rFonts w:ascii="Helvetica" w:eastAsia="Times New Roman" w:hAnsi="Helvetica" w:cs="Helvetica"/>
                <w:b/>
                <w:bCs/>
                <w:color w:val="118ABE"/>
                <w:sz w:val="20"/>
                <w:szCs w:val="20"/>
                <w:lang w:eastAsia="tr-TR"/>
              </w:rPr>
              <w:t>31.12.2022</w:t>
            </w:r>
          </w:p>
        </w:tc>
      </w:tr>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d)</w:t>
            </w:r>
            <w:r w:rsidRPr="00A63CE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118ABE"/>
                <w:sz w:val="20"/>
                <w:szCs w:val="20"/>
                <w:lang w:eastAsia="tr-TR"/>
              </w:rPr>
              <w:t>18.07.2022</w:t>
            </w:r>
          </w:p>
        </w:tc>
      </w:tr>
    </w:tbl>
    <w:p w:rsidR="00A63CEA" w:rsidRPr="00A63CEA" w:rsidRDefault="00A63CEA" w:rsidP="00A63CEA">
      <w:pPr>
        <w:spacing w:after="0" w:line="240" w:lineRule="auto"/>
        <w:rPr>
          <w:rFonts w:ascii="Times New Roman" w:eastAsia="Times New Roman" w:hAnsi="Times New Roman" w:cs="Times New Roman"/>
          <w:sz w:val="24"/>
          <w:szCs w:val="24"/>
          <w:lang w:eastAsia="tr-TR"/>
        </w:rPr>
      </w:pP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272"/>
      </w:tblGrid>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a)</w:t>
            </w:r>
            <w:r w:rsidRPr="00A63CE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118ABE"/>
                <w:sz w:val="20"/>
                <w:szCs w:val="20"/>
                <w:lang w:eastAsia="tr-TR"/>
              </w:rPr>
              <w:t>06.07.2022 - 14:00</w:t>
            </w:r>
          </w:p>
        </w:tc>
      </w:tr>
      <w:tr w:rsidR="00A63CEA" w:rsidRPr="00A63CEA" w:rsidTr="00A63CE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b)</w:t>
            </w:r>
            <w:r w:rsidRPr="00A63CE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jc w:val="both"/>
              <w:rPr>
                <w:rFonts w:ascii="Helvetica" w:eastAsia="Times New Roman" w:hAnsi="Helvetica" w:cs="Helvetica"/>
                <w:color w:val="585858"/>
                <w:sz w:val="20"/>
                <w:szCs w:val="20"/>
                <w:lang w:eastAsia="tr-TR"/>
              </w:rPr>
            </w:pPr>
            <w:r w:rsidRPr="00A63CEA">
              <w:rPr>
                <w:rFonts w:ascii="Helvetica" w:eastAsia="Times New Roman" w:hAnsi="Helvetica" w:cs="Helvetica"/>
                <w:b/>
                <w:bCs/>
                <w:color w:val="118ABE"/>
                <w:sz w:val="20"/>
                <w:szCs w:val="20"/>
                <w:lang w:eastAsia="tr-TR"/>
              </w:rPr>
              <w:t xml:space="preserve">Mimar Sinan Mahallesi 9 Eylül Meydanı No: 9/1 </w:t>
            </w:r>
            <w:proofErr w:type="spellStart"/>
            <w:r w:rsidRPr="00A63CEA">
              <w:rPr>
                <w:rFonts w:ascii="Helvetica" w:eastAsia="Times New Roman" w:hAnsi="Helvetica" w:cs="Helvetica"/>
                <w:b/>
                <w:bCs/>
                <w:color w:val="118ABE"/>
                <w:sz w:val="20"/>
                <w:szCs w:val="20"/>
                <w:lang w:eastAsia="tr-TR"/>
              </w:rPr>
              <w:t>Kültürpark</w:t>
            </w:r>
            <w:proofErr w:type="spellEnd"/>
            <w:r w:rsidRPr="00A63CEA">
              <w:rPr>
                <w:rFonts w:ascii="Helvetica" w:eastAsia="Times New Roman" w:hAnsi="Helvetica" w:cs="Helvetica"/>
                <w:b/>
                <w:bCs/>
                <w:color w:val="118ABE"/>
                <w:sz w:val="20"/>
                <w:szCs w:val="20"/>
                <w:lang w:eastAsia="tr-TR"/>
              </w:rPr>
              <w:t xml:space="preserve"> Fuar Alanı Hol 1/B 35250</w:t>
            </w:r>
          </w:p>
        </w:tc>
      </w:tr>
    </w:tbl>
    <w:p w:rsidR="00A63CEA" w:rsidRPr="00A63CEA" w:rsidRDefault="00A63CEA" w:rsidP="00A63CEA">
      <w:pPr>
        <w:spacing w:after="0" w:line="240" w:lineRule="auto"/>
        <w:rPr>
          <w:rFonts w:ascii="Times New Roman" w:eastAsia="Times New Roman" w:hAnsi="Times New Roman" w:cs="Times New Roman"/>
          <w:sz w:val="24"/>
          <w:szCs w:val="24"/>
          <w:lang w:eastAsia="tr-TR"/>
        </w:rPr>
      </w:pP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63CEA">
        <w:rPr>
          <w:rFonts w:ascii="Helvetica" w:eastAsia="Times New Roman" w:hAnsi="Helvetica" w:cs="Helvetica"/>
          <w:b/>
          <w:bCs/>
          <w:color w:val="585858"/>
          <w:sz w:val="20"/>
          <w:szCs w:val="20"/>
          <w:shd w:val="clear" w:color="auto" w:fill="F8F8F8"/>
          <w:lang w:eastAsia="tr-TR"/>
        </w:rPr>
        <w:t>kriterler</w:t>
      </w:r>
      <w:proofErr w:type="gramEnd"/>
      <w:r w:rsidRPr="00A63CEA">
        <w:rPr>
          <w:rFonts w:ascii="Helvetica" w:eastAsia="Times New Roman" w:hAnsi="Helvetica" w:cs="Helvetica"/>
          <w:b/>
          <w:bCs/>
          <w:color w:val="585858"/>
          <w:sz w:val="20"/>
          <w:szCs w:val="20"/>
          <w:shd w:val="clear" w:color="auto" w:fill="F8F8F8"/>
          <w:lang w:eastAsia="tr-TR"/>
        </w:rPr>
        <w:t>:</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4.1.</w:t>
      </w:r>
      <w:r w:rsidRPr="00A63CE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4.1.2.</w:t>
      </w:r>
      <w:r w:rsidRPr="00A63CEA">
        <w:rPr>
          <w:rFonts w:ascii="Helvetica" w:eastAsia="Times New Roman" w:hAnsi="Helvetica" w:cs="Helvetica"/>
          <w:color w:val="585858"/>
          <w:sz w:val="20"/>
          <w:szCs w:val="20"/>
          <w:shd w:val="clear" w:color="auto" w:fill="F8F8F8"/>
          <w:lang w:eastAsia="tr-TR"/>
        </w:rPr>
        <w:t> Teklif vermeye yetkili olduğunu gösteren bilgiler;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4.1.2.1.</w:t>
      </w:r>
      <w:r w:rsidRPr="00A63CE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63CEA">
        <w:rPr>
          <w:rFonts w:ascii="Helvetica" w:eastAsia="Times New Roman" w:hAnsi="Helvetica" w:cs="Helvetica"/>
          <w:color w:val="585858"/>
          <w:sz w:val="20"/>
          <w:szCs w:val="20"/>
          <w:shd w:val="clear" w:color="auto" w:fill="F8F8F8"/>
          <w:lang w:eastAsia="tr-TR"/>
        </w:rPr>
        <w:t>EKAP’tan</w:t>
      </w:r>
      <w:proofErr w:type="spellEnd"/>
      <w:r w:rsidRPr="00A63CEA">
        <w:rPr>
          <w:rFonts w:ascii="Helvetica" w:eastAsia="Times New Roman" w:hAnsi="Helvetica" w:cs="Helvetica"/>
          <w:color w:val="585858"/>
          <w:sz w:val="20"/>
          <w:szCs w:val="20"/>
          <w:shd w:val="clear" w:color="auto" w:fill="F8F8F8"/>
          <w:lang w:eastAsia="tr-TR"/>
        </w:rPr>
        <w:t xml:space="preserve"> alınır.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4.1.3.</w:t>
      </w:r>
      <w:r w:rsidRPr="00A63CEA">
        <w:rPr>
          <w:rFonts w:ascii="Helvetica" w:eastAsia="Times New Roman" w:hAnsi="Helvetica" w:cs="Helvetica"/>
          <w:color w:val="585858"/>
          <w:sz w:val="20"/>
          <w:szCs w:val="20"/>
          <w:shd w:val="clear" w:color="auto" w:fill="F8F8F8"/>
          <w:lang w:eastAsia="tr-TR"/>
        </w:rPr>
        <w:t> Şekli ve içeriği İdari Şartnamede belirlenen teklif mektubu.</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4.1.4.</w:t>
      </w:r>
      <w:r w:rsidRPr="00A63CE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4.1.5</w:t>
      </w:r>
      <w:r w:rsidRPr="00A63CE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1"/>
      </w:tblGrid>
      <w:tr w:rsidR="00A63CEA" w:rsidRPr="00A63CEA" w:rsidTr="00A63CE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63CEA">
              <w:rPr>
                <w:rFonts w:ascii="Helvetica" w:eastAsia="Times New Roman" w:hAnsi="Helvetica" w:cs="Helvetica"/>
                <w:b/>
                <w:bCs/>
                <w:color w:val="585858"/>
                <w:sz w:val="20"/>
                <w:szCs w:val="20"/>
                <w:lang w:eastAsia="tr-TR"/>
              </w:rPr>
              <w:t>kriterler</w:t>
            </w:r>
            <w:proofErr w:type="gramEnd"/>
            <w:r w:rsidRPr="00A63CEA">
              <w:rPr>
                <w:rFonts w:ascii="Helvetica" w:eastAsia="Times New Roman" w:hAnsi="Helvetica" w:cs="Helvetica"/>
                <w:b/>
                <w:bCs/>
                <w:color w:val="585858"/>
                <w:sz w:val="20"/>
                <w:szCs w:val="20"/>
                <w:lang w:eastAsia="tr-TR"/>
              </w:rPr>
              <w:t>:</w:t>
            </w:r>
          </w:p>
        </w:tc>
      </w:tr>
      <w:tr w:rsidR="00A63CEA" w:rsidRPr="00A63CEA" w:rsidTr="00A63CE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 xml:space="preserve">İdare tarafından ekonomik ve mali yeterliğe ilişkin </w:t>
            </w:r>
            <w:proofErr w:type="gramStart"/>
            <w:r w:rsidRPr="00A63CEA">
              <w:rPr>
                <w:rFonts w:ascii="Helvetica" w:eastAsia="Times New Roman" w:hAnsi="Helvetica" w:cs="Helvetica"/>
                <w:color w:val="585858"/>
                <w:sz w:val="20"/>
                <w:szCs w:val="20"/>
                <w:lang w:eastAsia="tr-TR"/>
              </w:rPr>
              <w:t>kriter</w:t>
            </w:r>
            <w:proofErr w:type="gramEnd"/>
            <w:r w:rsidRPr="00A63CEA">
              <w:rPr>
                <w:rFonts w:ascii="Helvetica" w:eastAsia="Times New Roman" w:hAnsi="Helvetica" w:cs="Helvetica"/>
                <w:color w:val="585858"/>
                <w:sz w:val="20"/>
                <w:szCs w:val="20"/>
                <w:lang w:eastAsia="tr-TR"/>
              </w:rPr>
              <w:t xml:space="preserve"> belirtilmemiştir.</w:t>
            </w:r>
          </w:p>
        </w:tc>
      </w:tr>
    </w:tbl>
    <w:p w:rsidR="00A63CEA" w:rsidRPr="00A63CEA" w:rsidRDefault="00A63CEA" w:rsidP="00A63CE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1"/>
      </w:tblGrid>
      <w:tr w:rsidR="00A63CEA" w:rsidRPr="00A63CEA" w:rsidTr="00A63CE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63CEA">
              <w:rPr>
                <w:rFonts w:ascii="Helvetica" w:eastAsia="Times New Roman" w:hAnsi="Helvetica" w:cs="Helvetica"/>
                <w:b/>
                <w:bCs/>
                <w:color w:val="585858"/>
                <w:sz w:val="20"/>
                <w:szCs w:val="20"/>
                <w:lang w:eastAsia="tr-TR"/>
              </w:rPr>
              <w:t>kriterler</w:t>
            </w:r>
            <w:proofErr w:type="gramEnd"/>
            <w:r w:rsidRPr="00A63CEA">
              <w:rPr>
                <w:rFonts w:ascii="Helvetica" w:eastAsia="Times New Roman" w:hAnsi="Helvetica" w:cs="Helvetica"/>
                <w:b/>
                <w:bCs/>
                <w:color w:val="585858"/>
                <w:sz w:val="20"/>
                <w:szCs w:val="20"/>
                <w:lang w:eastAsia="tr-TR"/>
              </w:rPr>
              <w:t>:</w:t>
            </w:r>
          </w:p>
        </w:tc>
      </w:tr>
      <w:tr w:rsidR="00A63CEA" w:rsidRPr="00A63CEA" w:rsidTr="00A63CE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63CEA" w:rsidRPr="00A63CEA" w:rsidRDefault="00A63CEA" w:rsidP="00A63CEA">
            <w:pPr>
              <w:spacing w:after="0" w:line="240" w:lineRule="atLeast"/>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 xml:space="preserve">İdare tarafından mesleki ve teknik yeterliğe ilişkin </w:t>
            </w:r>
            <w:proofErr w:type="gramStart"/>
            <w:r w:rsidRPr="00A63CEA">
              <w:rPr>
                <w:rFonts w:ascii="Helvetica" w:eastAsia="Times New Roman" w:hAnsi="Helvetica" w:cs="Helvetica"/>
                <w:color w:val="585858"/>
                <w:sz w:val="20"/>
                <w:szCs w:val="20"/>
                <w:lang w:eastAsia="tr-TR"/>
              </w:rPr>
              <w:t>kriter</w:t>
            </w:r>
            <w:proofErr w:type="gramEnd"/>
            <w:r w:rsidRPr="00A63CEA">
              <w:rPr>
                <w:rFonts w:ascii="Helvetica" w:eastAsia="Times New Roman" w:hAnsi="Helvetica" w:cs="Helvetica"/>
                <w:color w:val="585858"/>
                <w:sz w:val="20"/>
                <w:szCs w:val="20"/>
                <w:lang w:eastAsia="tr-TR"/>
              </w:rPr>
              <w:t xml:space="preserve"> belirtilmemiştir.</w:t>
            </w:r>
          </w:p>
        </w:tc>
      </w:tr>
    </w:tbl>
    <w:p w:rsidR="00A63CEA" w:rsidRPr="00A63CEA" w:rsidRDefault="00A63CEA" w:rsidP="00A63CEA">
      <w:pPr>
        <w:spacing w:after="0" w:line="240" w:lineRule="auto"/>
        <w:rPr>
          <w:rFonts w:ascii="Times New Roman" w:eastAsia="Times New Roman" w:hAnsi="Times New Roman" w:cs="Times New Roman"/>
          <w:sz w:val="24"/>
          <w:szCs w:val="24"/>
          <w:lang w:eastAsia="tr-TR"/>
        </w:rPr>
      </w:pP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5.</w:t>
      </w:r>
      <w:r w:rsidRPr="00A63CE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6.</w:t>
      </w:r>
      <w:r w:rsidRPr="00A63CEA">
        <w:rPr>
          <w:rFonts w:ascii="Helvetica" w:eastAsia="Times New Roman" w:hAnsi="Helvetica" w:cs="Helvetica"/>
          <w:color w:val="585858"/>
          <w:sz w:val="20"/>
          <w:szCs w:val="20"/>
          <w:shd w:val="clear" w:color="auto" w:fill="F8F8F8"/>
          <w:lang w:eastAsia="tr-TR"/>
        </w:rPr>
        <w:t> İhaleye sadece yerli istekliler katılabilecektir.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lastRenderedPageBreak/>
        <w:t>7.</w:t>
      </w:r>
      <w:r w:rsidRPr="00A63CE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8.</w:t>
      </w:r>
      <w:r w:rsidRPr="00A63CE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9.</w:t>
      </w:r>
      <w:r w:rsidRPr="00A63CE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10.</w:t>
      </w:r>
      <w:r w:rsidRPr="00A63CEA">
        <w:rPr>
          <w:rFonts w:ascii="Helvetica" w:eastAsia="Times New Roman" w:hAnsi="Helvetica" w:cs="Helvetica"/>
          <w:color w:val="585858"/>
          <w:sz w:val="20"/>
          <w:szCs w:val="20"/>
          <w:shd w:val="clear" w:color="auto" w:fill="F8F8F8"/>
          <w:lang w:eastAsia="tr-TR"/>
        </w:rPr>
        <w:t> Bu ihalede, işin tamamı için teklif verilecektir.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11.</w:t>
      </w:r>
      <w:r w:rsidRPr="00A63CE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12.</w:t>
      </w:r>
      <w:r w:rsidRPr="00A63CEA">
        <w:rPr>
          <w:rFonts w:ascii="Helvetica" w:eastAsia="Times New Roman" w:hAnsi="Helvetica" w:cs="Helvetica"/>
          <w:color w:val="585858"/>
          <w:sz w:val="20"/>
          <w:szCs w:val="20"/>
          <w:shd w:val="clear" w:color="auto" w:fill="F8F8F8"/>
          <w:lang w:eastAsia="tr-TR"/>
        </w:rPr>
        <w:t> Bu ihalede elektronik eksiltme yapılmayacaktır.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13.</w:t>
      </w:r>
      <w:r w:rsidRPr="00A63CEA">
        <w:rPr>
          <w:rFonts w:ascii="Helvetica" w:eastAsia="Times New Roman" w:hAnsi="Helvetica" w:cs="Helvetica"/>
          <w:color w:val="585858"/>
          <w:sz w:val="20"/>
          <w:szCs w:val="20"/>
          <w:shd w:val="clear" w:color="auto" w:fill="F8F8F8"/>
          <w:lang w:eastAsia="tr-TR"/>
        </w:rPr>
        <w:t> Verilen tekliflerin geçerlilik süresi, ihale tarihinden itibaren </w:t>
      </w:r>
      <w:r w:rsidRPr="00A63CEA">
        <w:rPr>
          <w:rFonts w:ascii="Helvetica" w:eastAsia="Times New Roman" w:hAnsi="Helvetica" w:cs="Helvetica"/>
          <w:b/>
          <w:bCs/>
          <w:color w:val="118ABE"/>
          <w:sz w:val="20"/>
          <w:szCs w:val="20"/>
          <w:shd w:val="clear" w:color="auto" w:fill="F8F8F8"/>
          <w:lang w:eastAsia="tr-TR"/>
        </w:rPr>
        <w:t>90 (Doksan)</w:t>
      </w:r>
      <w:r w:rsidRPr="00A63CEA">
        <w:rPr>
          <w:rFonts w:ascii="Helvetica" w:eastAsia="Times New Roman" w:hAnsi="Helvetica" w:cs="Helvetica"/>
          <w:color w:val="585858"/>
          <w:sz w:val="20"/>
          <w:szCs w:val="20"/>
          <w:shd w:val="clear" w:color="auto" w:fill="F8F8F8"/>
          <w:lang w:eastAsia="tr-TR"/>
        </w:rPr>
        <w:t> takvim günüdür.</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14.</w:t>
      </w:r>
      <w:r w:rsidRPr="00A63CEA">
        <w:rPr>
          <w:rFonts w:ascii="Helvetica" w:eastAsia="Times New Roman" w:hAnsi="Helvetica" w:cs="Helvetica"/>
          <w:color w:val="585858"/>
          <w:sz w:val="20"/>
          <w:szCs w:val="20"/>
          <w:shd w:val="clear" w:color="auto" w:fill="F8F8F8"/>
          <w:lang w:eastAsia="tr-TR"/>
        </w:rPr>
        <w:t>Konsorsiyum olarak ihaleye teklif verilemez.</w:t>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color w:val="585858"/>
          <w:sz w:val="20"/>
          <w:szCs w:val="20"/>
          <w:lang w:eastAsia="tr-TR"/>
        </w:rPr>
        <w:br/>
      </w:r>
      <w:r w:rsidRPr="00A63CEA">
        <w:rPr>
          <w:rFonts w:ascii="Helvetica" w:eastAsia="Times New Roman" w:hAnsi="Helvetica" w:cs="Helvetica"/>
          <w:b/>
          <w:bCs/>
          <w:color w:val="585858"/>
          <w:sz w:val="20"/>
          <w:szCs w:val="20"/>
          <w:shd w:val="clear" w:color="auto" w:fill="F8F8F8"/>
          <w:lang w:eastAsia="tr-TR"/>
        </w:rPr>
        <w:t>15. Diğer hususlar:</w:t>
      </w:r>
    </w:p>
    <w:p w:rsidR="00A63CEA" w:rsidRPr="00A63CEA" w:rsidRDefault="00A63CEA" w:rsidP="00A63CEA">
      <w:pPr>
        <w:shd w:val="clear" w:color="auto" w:fill="F8F8F8"/>
        <w:spacing w:after="0" w:line="240" w:lineRule="auto"/>
        <w:jc w:val="both"/>
        <w:rPr>
          <w:rFonts w:ascii="Helvetica" w:eastAsia="Times New Roman" w:hAnsi="Helvetica" w:cs="Helvetica"/>
          <w:color w:val="585858"/>
          <w:sz w:val="20"/>
          <w:szCs w:val="20"/>
          <w:lang w:eastAsia="tr-TR"/>
        </w:rPr>
      </w:pPr>
      <w:r w:rsidRPr="00A63CEA">
        <w:rPr>
          <w:rFonts w:ascii="Helvetica" w:eastAsia="Times New Roman" w:hAnsi="Helvetica" w:cs="Helvetica"/>
          <w:color w:val="585858"/>
          <w:sz w:val="20"/>
          <w:szCs w:val="20"/>
          <w:lang w:eastAsia="tr-TR"/>
        </w:rPr>
        <w:t>İhalede Uygulanacak Sınır Değer Katsayısı (R) : </w:t>
      </w:r>
      <w:r w:rsidRPr="00A63CEA">
        <w:rPr>
          <w:rFonts w:ascii="Helvetica" w:eastAsia="Times New Roman" w:hAnsi="Helvetica" w:cs="Helvetica"/>
          <w:b/>
          <w:bCs/>
          <w:color w:val="118ABE"/>
          <w:sz w:val="20"/>
          <w:szCs w:val="20"/>
          <w:lang w:eastAsia="tr-TR"/>
        </w:rPr>
        <w:t>Diğer Hizmetler/0,71</w:t>
      </w:r>
      <w:r w:rsidRPr="00A63CEA">
        <w:rPr>
          <w:rFonts w:ascii="Helvetica" w:eastAsia="Times New Roman" w:hAnsi="Helvetica" w:cs="Helvetica"/>
          <w:color w:val="585858"/>
          <w:sz w:val="20"/>
          <w:szCs w:val="20"/>
          <w:lang w:eastAsia="tr-TR"/>
        </w:rPr>
        <w:br/>
        <w:t xml:space="preserve">Aşırı düşük teklif değerlendirme </w:t>
      </w:r>
      <w:proofErr w:type="gramStart"/>
      <w:r w:rsidRPr="00A63CEA">
        <w:rPr>
          <w:rFonts w:ascii="Helvetica" w:eastAsia="Times New Roman" w:hAnsi="Helvetica" w:cs="Helvetica"/>
          <w:color w:val="585858"/>
          <w:sz w:val="20"/>
          <w:szCs w:val="20"/>
          <w:lang w:eastAsia="tr-TR"/>
        </w:rPr>
        <w:t>yöntemi : Sınır</w:t>
      </w:r>
      <w:proofErr w:type="gramEnd"/>
      <w:r w:rsidRPr="00A63CEA">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D82D34" w:rsidRDefault="00D82D34">
      <w:bookmarkStart w:id="0" w:name="_GoBack"/>
      <w:bookmarkEnd w:id="0"/>
    </w:p>
    <w:sectPr w:rsidR="00D82D34" w:rsidSect="007F79F9">
      <w:pgSz w:w="11907" w:h="16840" w:code="9"/>
      <w:pgMar w:top="1276" w:right="70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6B"/>
    <w:rsid w:val="007F79F9"/>
    <w:rsid w:val="00A63CEA"/>
    <w:rsid w:val="00BB056B"/>
    <w:rsid w:val="00D82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FE214-B730-4954-BED3-41B73057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63CEA"/>
  </w:style>
  <w:style w:type="character" w:customStyle="1" w:styleId="ilanbaslik">
    <w:name w:val="ilanbaslik"/>
    <w:basedOn w:val="VarsaylanParagrafYazTipi"/>
    <w:rsid w:val="00A6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2455">
      <w:bodyDiv w:val="1"/>
      <w:marLeft w:val="0"/>
      <w:marRight w:val="0"/>
      <w:marTop w:val="0"/>
      <w:marBottom w:val="0"/>
      <w:divBdr>
        <w:top w:val="none" w:sz="0" w:space="0" w:color="auto"/>
        <w:left w:val="none" w:sz="0" w:space="0" w:color="auto"/>
        <w:bottom w:val="none" w:sz="0" w:space="0" w:color="auto"/>
        <w:right w:val="none" w:sz="0" w:space="0" w:color="auto"/>
      </w:divBdr>
      <w:divsChild>
        <w:div w:id="7196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Yıldız CEBECİ</dc:creator>
  <cp:keywords/>
  <dc:description/>
  <cp:lastModifiedBy>Canan Yıldız CEBECİ</cp:lastModifiedBy>
  <cp:revision>3</cp:revision>
  <cp:lastPrinted>2022-06-14T08:58:00Z</cp:lastPrinted>
  <dcterms:created xsi:type="dcterms:W3CDTF">2022-06-14T08:58:00Z</dcterms:created>
  <dcterms:modified xsi:type="dcterms:W3CDTF">2022-06-14T08:58:00Z</dcterms:modified>
</cp:coreProperties>
</file>