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6518" w:rsidRPr="00D76518" w:rsidRDefault="00D76518" w:rsidP="00D76518">
      <w:pPr>
        <w:shd w:val="clear" w:color="auto" w:fill="F5F5F5"/>
        <w:spacing w:after="0" w:line="240" w:lineRule="auto"/>
        <w:jc w:val="center"/>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ÇEKİCİ (YARI RÖMORK VE LOWBED İLE BERABER), KAMYON VE KURTARICI ARAÇLARIN TAMİR, BAKIM, ONARIM İLE YEDEK PARÇA DEĞİŞİMİ HİZMETİ</w:t>
      </w:r>
    </w:p>
    <w:p w:rsidR="00D76518" w:rsidRPr="00D76518" w:rsidRDefault="00D76518" w:rsidP="00D76518">
      <w:pPr>
        <w:spacing w:after="0" w:line="240" w:lineRule="auto"/>
        <w:rPr>
          <w:rFonts w:ascii="Times New Roman" w:eastAsia="Times New Roman" w:hAnsi="Times New Roman" w:cs="Times New Roman"/>
          <w:sz w:val="24"/>
          <w:szCs w:val="24"/>
          <w:lang w:eastAsia="tr-TR"/>
        </w:rPr>
      </w:pP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0062A8"/>
          <w:sz w:val="20"/>
          <w:szCs w:val="20"/>
          <w:shd w:val="clear" w:color="auto" w:fill="F5F5F5"/>
          <w:lang w:eastAsia="tr-TR"/>
        </w:rPr>
        <w:t>ÇEKİCİ (YARI RÖMORK VE LOWBED İLE BERABER), KAMYON VE KURTARICI ARAÇLARIN TAMİR, BAKIM, ONARIM İLE YEDEK PARÇA DEĞİŞİMİ HİZMETİ</w:t>
      </w:r>
      <w:r w:rsidRPr="00D76518">
        <w:rPr>
          <w:rFonts w:ascii="Helvetica" w:eastAsia="Times New Roman" w:hAnsi="Helvetica" w:cs="Times New Roman"/>
          <w:color w:val="666666"/>
          <w:sz w:val="20"/>
          <w:szCs w:val="20"/>
          <w:shd w:val="clear" w:color="auto" w:fill="F5F5F5"/>
          <w:lang w:eastAsia="tr-TR"/>
        </w:rPr>
        <w:t> hizmet alımı 4734 sayılı Kamu İhale Kanununun 19 uncu maddesine göre açık ihale usulü ile ihale edilecektir.</w:t>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76518" w:rsidRPr="00D76518" w:rsidTr="00D7651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2026/1811245</w:t>
            </w:r>
          </w:p>
        </w:tc>
      </w:tr>
    </w:tbl>
    <w:p w:rsidR="00D76518" w:rsidRPr="00D76518" w:rsidRDefault="00D76518" w:rsidP="00D7651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76518" w:rsidRPr="00D76518" w:rsidTr="00D76518">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B04935"/>
                <w:sz w:val="20"/>
                <w:szCs w:val="20"/>
                <w:lang w:eastAsia="tr-TR"/>
              </w:rPr>
              <w:t>1- İdarenin</w:t>
            </w:r>
          </w:p>
        </w:tc>
      </w:tr>
      <w:tr w:rsidR="00D76518" w:rsidRPr="00D76518" w:rsidTr="00D7651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1.1.</w:t>
            </w:r>
            <w:r w:rsidRPr="00D76518">
              <w:rPr>
                <w:rFonts w:ascii="Helvetica" w:eastAsia="Times New Roman" w:hAnsi="Helvetica" w:cs="Times New Roman"/>
                <w:color w:val="666666"/>
                <w:sz w:val="20"/>
                <w:szCs w:val="20"/>
                <w:lang w:eastAsia="tr-TR"/>
              </w:rPr>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0062A8"/>
                <w:sz w:val="20"/>
                <w:szCs w:val="20"/>
                <w:lang w:eastAsia="tr-TR"/>
              </w:rPr>
              <w:t>İZMİR BÜYÜKŞEHİR BELEDİYESİ MAKİNE İKMAL, BAKIM VE ONARIM DAİRESİ BAŞKANLIĞI OTOMOTİV ŞUBE MÜDÜRLÜĞÜ</w:t>
            </w:r>
          </w:p>
        </w:tc>
      </w:tr>
      <w:tr w:rsidR="00D76518" w:rsidRPr="00D76518" w:rsidTr="00D7651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1.2.</w:t>
            </w:r>
            <w:r w:rsidRPr="00D76518">
              <w:rPr>
                <w:rFonts w:ascii="Helvetica" w:eastAsia="Times New Roman" w:hAnsi="Helvetica" w:cs="Times New Roman"/>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0062A8"/>
                <w:sz w:val="20"/>
                <w:szCs w:val="20"/>
                <w:lang w:eastAsia="tr-TR"/>
              </w:rPr>
              <w:t>Dokuz Eylül Mahallesi 315 Sokak No: 27 GAZİEMİR/İZMİR</w:t>
            </w:r>
          </w:p>
        </w:tc>
      </w:tr>
      <w:tr w:rsidR="00D76518" w:rsidRPr="00D76518" w:rsidTr="00D7651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1.3.</w:t>
            </w:r>
            <w:r w:rsidRPr="00D76518">
              <w:rPr>
                <w:rFonts w:ascii="Helvetica" w:eastAsia="Times New Roman" w:hAnsi="Helvetica" w:cs="Times New Roman"/>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0062A8"/>
                <w:sz w:val="20"/>
                <w:szCs w:val="20"/>
                <w:lang w:eastAsia="tr-TR"/>
              </w:rPr>
              <w:t>02322931620</w:t>
            </w:r>
          </w:p>
        </w:tc>
      </w:tr>
      <w:tr w:rsidR="00D76518" w:rsidRPr="00D76518" w:rsidTr="00D7651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1.4.</w:t>
            </w:r>
            <w:r w:rsidRPr="00D76518">
              <w:rPr>
                <w:rFonts w:ascii="Helvetica" w:eastAsia="Times New Roman" w:hAnsi="Helvetica" w:cs="Times New Roman"/>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color w:val="666666"/>
                <w:sz w:val="20"/>
                <w:szCs w:val="20"/>
                <w:lang w:eastAsia="tr-TR"/>
              </w:rPr>
              <w:t>https://ekap.kik.gov.tr/EKAP/</w:t>
            </w:r>
          </w:p>
        </w:tc>
      </w:tr>
    </w:tbl>
    <w:p w:rsidR="00D76518" w:rsidRPr="00D76518" w:rsidRDefault="00D76518" w:rsidP="00D76518">
      <w:pPr>
        <w:spacing w:after="0" w:line="240" w:lineRule="auto"/>
        <w:rPr>
          <w:rFonts w:ascii="Times New Roman" w:eastAsia="Times New Roman" w:hAnsi="Times New Roman" w:cs="Times New Roman"/>
          <w:sz w:val="24"/>
          <w:szCs w:val="24"/>
          <w:lang w:eastAsia="tr-TR"/>
        </w:rPr>
      </w:pP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D76518" w:rsidRPr="00D76518" w:rsidTr="00D7651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2.1.</w:t>
            </w:r>
            <w:r w:rsidRPr="00D76518">
              <w:rPr>
                <w:rFonts w:ascii="Helvetica" w:eastAsia="Times New Roman" w:hAnsi="Helvetica" w:cs="Times New Roman"/>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0062A8"/>
                <w:sz w:val="20"/>
                <w:szCs w:val="20"/>
                <w:lang w:eastAsia="tr-TR"/>
              </w:rPr>
              <w:t>19.11.2026 - 10:00</w:t>
            </w:r>
          </w:p>
        </w:tc>
      </w:tr>
      <w:tr w:rsidR="00D76518" w:rsidRPr="00D76518" w:rsidTr="00D7651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2.2.</w:t>
            </w:r>
            <w:r w:rsidRPr="00D76518">
              <w:rPr>
                <w:rFonts w:ascii="Helvetica" w:eastAsia="Times New Roman" w:hAnsi="Helvetica" w:cs="Times New Roman"/>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0062A8"/>
                <w:sz w:val="20"/>
                <w:szCs w:val="20"/>
                <w:lang w:eastAsia="tr-TR"/>
              </w:rPr>
              <w:t xml:space="preserve">Mimar Sinan Mahallesi 9 Eylül Meydanı No: 9/1 </w:t>
            </w:r>
            <w:proofErr w:type="spellStart"/>
            <w:r w:rsidRPr="00D76518">
              <w:rPr>
                <w:rFonts w:ascii="Helvetica" w:eastAsia="Times New Roman" w:hAnsi="Helvetica" w:cs="Times New Roman"/>
                <w:b/>
                <w:bCs/>
                <w:color w:val="0062A8"/>
                <w:sz w:val="20"/>
                <w:szCs w:val="20"/>
                <w:lang w:eastAsia="tr-TR"/>
              </w:rPr>
              <w:t>Kültürpark</w:t>
            </w:r>
            <w:proofErr w:type="spellEnd"/>
            <w:r w:rsidRPr="00D76518">
              <w:rPr>
                <w:rFonts w:ascii="Helvetica" w:eastAsia="Times New Roman" w:hAnsi="Helvetica" w:cs="Times New Roman"/>
                <w:b/>
                <w:bCs/>
                <w:color w:val="0062A8"/>
                <w:sz w:val="20"/>
                <w:szCs w:val="20"/>
                <w:lang w:eastAsia="tr-TR"/>
              </w:rPr>
              <w:t xml:space="preserve"> Fuar Alanı Hol 1/B Konak / İZMİR</w:t>
            </w:r>
          </w:p>
        </w:tc>
      </w:tr>
    </w:tbl>
    <w:p w:rsidR="00D76518" w:rsidRPr="00D76518" w:rsidRDefault="00D76518" w:rsidP="00D76518">
      <w:pPr>
        <w:spacing w:after="0" w:line="240" w:lineRule="auto"/>
        <w:rPr>
          <w:rFonts w:ascii="Times New Roman" w:eastAsia="Times New Roman" w:hAnsi="Times New Roman" w:cs="Times New Roman"/>
          <w:sz w:val="24"/>
          <w:szCs w:val="24"/>
          <w:lang w:eastAsia="tr-TR"/>
        </w:rPr>
      </w:pP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76518" w:rsidRPr="00D76518" w:rsidTr="00D7651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3.1</w:t>
            </w:r>
            <w:r w:rsidRPr="00D76518">
              <w:rPr>
                <w:rFonts w:ascii="Helvetica" w:eastAsia="Times New Roman" w:hAnsi="Helvetica" w:cs="Times New Roman"/>
                <w:color w:val="666666"/>
                <w:sz w:val="20"/>
                <w:szCs w:val="20"/>
                <w:lang w:eastAsia="tr-TR"/>
              </w:rPr>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0062A8"/>
                <w:sz w:val="20"/>
                <w:szCs w:val="20"/>
                <w:lang w:eastAsia="tr-TR"/>
              </w:rPr>
              <w:t>ÇEKİCİ (YARI RÖMORK VE LOWBED İLE BERABER), KAMYON VE KURTARICI ARAÇLARIN TAMİR, BAKIM, ONARIM İLE YEDEK PARÇA DEĞİŞİMİ HİZMETİ</w:t>
            </w:r>
          </w:p>
        </w:tc>
      </w:tr>
      <w:tr w:rsidR="00D76518" w:rsidRPr="00D76518" w:rsidTr="00D7651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3.2.</w:t>
            </w:r>
            <w:r w:rsidRPr="00D76518">
              <w:rPr>
                <w:rFonts w:ascii="Helvetica" w:eastAsia="Times New Roman" w:hAnsi="Helvetica" w:cs="Times New Roman"/>
                <w:color w:val="666666"/>
                <w:sz w:val="20"/>
                <w:szCs w:val="20"/>
                <w:lang w:eastAsia="tr-TR"/>
              </w:rPr>
              <w:t>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0062A8"/>
                <w:sz w:val="20"/>
                <w:szCs w:val="20"/>
                <w:lang w:eastAsia="tr-TR"/>
              </w:rPr>
              <w:t>9 HİZMET KALEMİ</w:t>
            </w:r>
            <w:r w:rsidRPr="00D76518">
              <w:rPr>
                <w:rFonts w:ascii="Helvetica" w:eastAsia="Times New Roman" w:hAnsi="Helvetica" w:cs="Times New Roman"/>
                <w:b/>
                <w:bCs/>
                <w:color w:val="0062A8"/>
                <w:sz w:val="20"/>
                <w:szCs w:val="20"/>
                <w:lang w:eastAsia="tr-TR"/>
              </w:rPr>
              <w:br/>
              <w:t xml:space="preserve">Ayrıntılı bilgiye </w:t>
            </w:r>
            <w:proofErr w:type="spellStart"/>
            <w:r w:rsidRPr="00D76518">
              <w:rPr>
                <w:rFonts w:ascii="Helvetica" w:eastAsia="Times New Roman" w:hAnsi="Helvetica" w:cs="Times New Roman"/>
                <w:b/>
                <w:bCs/>
                <w:color w:val="0062A8"/>
                <w:sz w:val="20"/>
                <w:szCs w:val="20"/>
                <w:lang w:eastAsia="tr-TR"/>
              </w:rPr>
              <w:t>EKAP’ta</w:t>
            </w:r>
            <w:proofErr w:type="spellEnd"/>
            <w:r w:rsidRPr="00D76518">
              <w:rPr>
                <w:rFonts w:ascii="Helvetica" w:eastAsia="Times New Roman" w:hAnsi="Helvetica" w:cs="Times New Roman"/>
                <w:b/>
                <w:bCs/>
                <w:color w:val="0062A8"/>
                <w:sz w:val="20"/>
                <w:szCs w:val="20"/>
                <w:lang w:eastAsia="tr-TR"/>
              </w:rPr>
              <w:t xml:space="preserve"> yer alan ihale dokümanı içinde bulunan idari şartnameden ulaşılabilir.</w:t>
            </w:r>
          </w:p>
        </w:tc>
      </w:tr>
      <w:tr w:rsidR="00D76518" w:rsidRPr="00D76518" w:rsidTr="00D7651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3.3.</w:t>
            </w:r>
            <w:r w:rsidRPr="00D76518">
              <w:rPr>
                <w:rFonts w:ascii="Helvetica" w:eastAsia="Times New Roman" w:hAnsi="Helvetica" w:cs="Times New Roman"/>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0062A8"/>
                <w:sz w:val="20"/>
                <w:szCs w:val="20"/>
                <w:lang w:eastAsia="tr-TR"/>
              </w:rPr>
              <w:t xml:space="preserve">Yüklenicinin bakım onarım atölyesi (Otomotiv Şube Müdürlüğü Halkapınar Atölyesiyle yüklenicinin tahsis edeceği, idarenin onayı olan, </w:t>
            </w:r>
            <w:proofErr w:type="spellStart"/>
            <w:r w:rsidRPr="00D76518">
              <w:rPr>
                <w:rFonts w:ascii="Helvetica" w:eastAsia="Times New Roman" w:hAnsi="Helvetica" w:cs="Times New Roman"/>
                <w:b/>
                <w:bCs/>
                <w:color w:val="0062A8"/>
                <w:sz w:val="20"/>
                <w:szCs w:val="20"/>
                <w:lang w:eastAsia="tr-TR"/>
              </w:rPr>
              <w:t>Belkahve</w:t>
            </w:r>
            <w:proofErr w:type="spellEnd"/>
            <w:r w:rsidRPr="00D76518">
              <w:rPr>
                <w:rFonts w:ascii="Helvetica" w:eastAsia="Times New Roman" w:hAnsi="Helvetica" w:cs="Times New Roman"/>
                <w:b/>
                <w:bCs/>
                <w:color w:val="0062A8"/>
                <w:sz w:val="20"/>
                <w:szCs w:val="20"/>
                <w:lang w:eastAsia="tr-TR"/>
              </w:rPr>
              <w:t xml:space="preserve"> Atölyesine en fazla (Fen işleri Atölyesi) 15 km uzaklıkta bakım onarım atölyesi) veya araçların bulunduğu </w:t>
            </w:r>
            <w:proofErr w:type="gramStart"/>
            <w:r w:rsidRPr="00D76518">
              <w:rPr>
                <w:rFonts w:ascii="Helvetica" w:eastAsia="Times New Roman" w:hAnsi="Helvetica" w:cs="Times New Roman"/>
                <w:b/>
                <w:bCs/>
                <w:color w:val="0062A8"/>
                <w:sz w:val="20"/>
                <w:szCs w:val="20"/>
                <w:lang w:eastAsia="tr-TR"/>
              </w:rPr>
              <w:t>güzergah</w:t>
            </w:r>
            <w:proofErr w:type="gramEnd"/>
          </w:p>
        </w:tc>
      </w:tr>
      <w:tr w:rsidR="00D76518" w:rsidRPr="00D76518" w:rsidTr="00D7651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3.4.</w:t>
            </w:r>
            <w:r w:rsidRPr="00D76518">
              <w:rPr>
                <w:rFonts w:ascii="Helvetica" w:eastAsia="Times New Roman" w:hAnsi="Helvetica" w:cs="Times New Roman"/>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color w:val="666666"/>
                <w:sz w:val="20"/>
                <w:szCs w:val="20"/>
                <w:lang w:eastAsia="tr-TR"/>
              </w:rPr>
              <w:t>İşe başlama tarihi </w:t>
            </w:r>
            <w:r w:rsidRPr="00D76518">
              <w:rPr>
                <w:rFonts w:ascii="Helvetica" w:eastAsia="Times New Roman" w:hAnsi="Helvetica" w:cs="Times New Roman"/>
                <w:b/>
                <w:bCs/>
                <w:color w:val="0062A8"/>
                <w:sz w:val="20"/>
                <w:szCs w:val="20"/>
                <w:lang w:eastAsia="tr-TR"/>
              </w:rPr>
              <w:t>01.12.2026</w:t>
            </w:r>
            <w:r w:rsidRPr="00D76518">
              <w:rPr>
                <w:rFonts w:ascii="Helvetica" w:eastAsia="Times New Roman" w:hAnsi="Helvetica" w:cs="Times New Roman"/>
                <w:color w:val="666666"/>
                <w:sz w:val="20"/>
                <w:szCs w:val="20"/>
                <w:lang w:eastAsia="tr-TR"/>
              </w:rPr>
              <w:t>, işin bitiş tarihi </w:t>
            </w:r>
            <w:r w:rsidRPr="00D76518">
              <w:rPr>
                <w:rFonts w:ascii="Helvetica" w:eastAsia="Times New Roman" w:hAnsi="Helvetica" w:cs="Times New Roman"/>
                <w:b/>
                <w:bCs/>
                <w:color w:val="0062A8"/>
                <w:sz w:val="20"/>
                <w:szCs w:val="20"/>
                <w:lang w:eastAsia="tr-TR"/>
              </w:rPr>
              <w:t>31.12.2027</w:t>
            </w:r>
          </w:p>
        </w:tc>
      </w:tr>
      <w:tr w:rsidR="00D76518" w:rsidRPr="00D76518" w:rsidTr="00D7651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3.5.</w:t>
            </w:r>
            <w:r w:rsidRPr="00D76518">
              <w:rPr>
                <w:rFonts w:ascii="Helvetica" w:eastAsia="Times New Roman" w:hAnsi="Helvetica" w:cs="Times New Roman"/>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0062A8"/>
                <w:sz w:val="20"/>
                <w:szCs w:val="20"/>
                <w:lang w:eastAsia="tr-TR"/>
              </w:rPr>
              <w:t>01.12.2026</w:t>
            </w:r>
          </w:p>
        </w:tc>
      </w:tr>
    </w:tbl>
    <w:p w:rsidR="00D76518" w:rsidRPr="00D76518" w:rsidRDefault="00D76518" w:rsidP="00D76518">
      <w:pPr>
        <w:spacing w:after="0" w:line="240" w:lineRule="auto"/>
        <w:rPr>
          <w:rFonts w:ascii="Times New Roman" w:eastAsia="Times New Roman" w:hAnsi="Times New Roman" w:cs="Times New Roman"/>
          <w:sz w:val="24"/>
          <w:szCs w:val="24"/>
          <w:lang w:eastAsia="tr-TR"/>
        </w:rPr>
      </w:pP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 xml:space="preserve">4- Katılım ve yeterlik </w:t>
      </w:r>
      <w:proofErr w:type="gramStart"/>
      <w:r w:rsidRPr="00D76518">
        <w:rPr>
          <w:rFonts w:ascii="Helvetica" w:eastAsia="Times New Roman" w:hAnsi="Helvetica" w:cs="Times New Roman"/>
          <w:b/>
          <w:bCs/>
          <w:color w:val="666666"/>
          <w:sz w:val="20"/>
          <w:szCs w:val="20"/>
          <w:shd w:val="clear" w:color="auto" w:fill="F5F5F5"/>
          <w:lang w:eastAsia="tr-TR"/>
        </w:rPr>
        <w:t>kriterleri</w:t>
      </w:r>
      <w:proofErr w:type="gramEnd"/>
      <w:r w:rsidRPr="00D76518">
        <w:rPr>
          <w:rFonts w:ascii="Helvetica" w:eastAsia="Times New Roman" w:hAnsi="Helvetica" w:cs="Times New Roman"/>
          <w:b/>
          <w:bCs/>
          <w:color w:val="666666"/>
          <w:sz w:val="20"/>
          <w:szCs w:val="20"/>
          <w:shd w:val="clear" w:color="auto" w:fill="F5F5F5"/>
          <w:lang w:eastAsia="tr-TR"/>
        </w:rPr>
        <w:t>:</w:t>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4.1.</w:t>
      </w:r>
      <w:r w:rsidRPr="00D76518">
        <w:rPr>
          <w:rFonts w:ascii="Helvetica" w:eastAsia="Times New Roman" w:hAnsi="Helvetica" w:cs="Times New Roman"/>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4.1.1.</w:t>
      </w:r>
      <w:r w:rsidRPr="00D76518">
        <w:rPr>
          <w:rFonts w:ascii="Helvetica" w:eastAsia="Times New Roman" w:hAnsi="Helvetica" w:cs="Times New Roman"/>
          <w:color w:val="666666"/>
          <w:sz w:val="20"/>
          <w:szCs w:val="20"/>
          <w:shd w:val="clear" w:color="auto" w:fill="F5F5F5"/>
          <w:lang w:eastAsia="tr-TR"/>
        </w:rPr>
        <w:t> Teklif mektubu.</w:t>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4.1.2. Teklif vermeye yetkili olunduğunu gösteren bilgi ve belgeler:</w:t>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4.1.2.1.</w:t>
      </w:r>
      <w:r w:rsidRPr="00D76518">
        <w:rPr>
          <w:rFonts w:ascii="Helvetica" w:eastAsia="Times New Roman" w:hAnsi="Helvetica" w:cs="Times New Roman"/>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4.1.2.2.</w:t>
      </w:r>
      <w:r w:rsidRPr="00D76518">
        <w:rPr>
          <w:rFonts w:ascii="Helvetica" w:eastAsia="Times New Roman" w:hAnsi="Helvetica" w:cs="Times New Roman"/>
          <w:color w:val="666666"/>
          <w:sz w:val="20"/>
          <w:szCs w:val="20"/>
          <w:shd w:val="clear" w:color="auto" w:fill="F5F5F5"/>
          <w:lang w:eastAsia="tr-TR"/>
        </w:rPr>
        <w:t> Vekâleten ihaleye katılma halinde vekile ilişkin bilgi ve belgeler.</w:t>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4.1.3.</w:t>
      </w:r>
      <w:r w:rsidRPr="00D76518">
        <w:rPr>
          <w:rFonts w:ascii="Helvetica" w:eastAsia="Times New Roman" w:hAnsi="Helvetica" w:cs="Times New Roman"/>
          <w:color w:val="666666"/>
          <w:sz w:val="20"/>
          <w:szCs w:val="20"/>
          <w:shd w:val="clear" w:color="auto" w:fill="F5F5F5"/>
          <w:lang w:eastAsia="tr-TR"/>
        </w:rPr>
        <w:t> Geçici teminat.</w:t>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4.1.4</w:t>
      </w:r>
      <w:r w:rsidRPr="00D76518">
        <w:rPr>
          <w:rFonts w:ascii="Helvetica" w:eastAsia="Times New Roman" w:hAnsi="Helvetica" w:cs="Times New Roman"/>
          <w:color w:val="666666"/>
          <w:sz w:val="20"/>
          <w:szCs w:val="20"/>
          <w:shd w:val="clear" w:color="auto" w:fill="F5F5F5"/>
          <w:lang w:eastAsia="tr-TR"/>
        </w:rPr>
        <w:t> İsteklinin iş ortaklığı olması halinde iş ortaklığı beyannamesi.</w:t>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4.1.5.</w:t>
      </w:r>
      <w:r w:rsidRPr="00D76518">
        <w:rPr>
          <w:rFonts w:ascii="Helvetica" w:eastAsia="Times New Roman" w:hAnsi="Helvetica" w:cs="Times New Roman"/>
          <w:color w:val="666666"/>
          <w:sz w:val="20"/>
          <w:szCs w:val="20"/>
          <w:shd w:val="clear" w:color="auto" w:fill="F5F5F5"/>
          <w:lang w:eastAsia="tr-TR"/>
        </w:rPr>
        <w:t> İsteklinin alt yüklenicilere yaptırmayı düşündüğü işlerin listesi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76518" w:rsidRPr="00D76518" w:rsidTr="00D7651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 xml:space="preserve">4.2. Ekonomik ve mali yeterliğe ilişkin bilgi ve belgeler ile bunların taşıması gereken </w:t>
            </w:r>
            <w:proofErr w:type="gramStart"/>
            <w:r w:rsidRPr="00D76518">
              <w:rPr>
                <w:rFonts w:ascii="Helvetica" w:eastAsia="Times New Roman" w:hAnsi="Helvetica" w:cs="Times New Roman"/>
                <w:b/>
                <w:bCs/>
                <w:color w:val="666666"/>
                <w:sz w:val="20"/>
                <w:szCs w:val="20"/>
                <w:lang w:eastAsia="tr-TR"/>
              </w:rPr>
              <w:t>kriterler</w:t>
            </w:r>
            <w:proofErr w:type="gramEnd"/>
            <w:r w:rsidRPr="00D76518">
              <w:rPr>
                <w:rFonts w:ascii="Helvetica" w:eastAsia="Times New Roman" w:hAnsi="Helvetica" w:cs="Times New Roman"/>
                <w:b/>
                <w:bCs/>
                <w:color w:val="666666"/>
                <w:sz w:val="20"/>
                <w:szCs w:val="20"/>
                <w:lang w:eastAsia="tr-TR"/>
              </w:rPr>
              <w:t>:</w:t>
            </w:r>
          </w:p>
        </w:tc>
      </w:tr>
      <w:tr w:rsidR="00D76518" w:rsidRPr="00D76518" w:rsidTr="00D7651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 xml:space="preserve">4.2.1. İsteklinin ihalenin yapıldığı yıldan önceki yıla ait </w:t>
            </w:r>
            <w:proofErr w:type="gramStart"/>
            <w:r w:rsidRPr="00D76518">
              <w:rPr>
                <w:rFonts w:ascii="Helvetica" w:eastAsia="Times New Roman" w:hAnsi="Helvetica" w:cs="Times New Roman"/>
                <w:b/>
                <w:bCs/>
                <w:color w:val="666666"/>
                <w:sz w:val="20"/>
                <w:szCs w:val="20"/>
                <w:lang w:eastAsia="tr-TR"/>
              </w:rPr>
              <w:t>yıl sonu</w:t>
            </w:r>
            <w:proofErr w:type="gramEnd"/>
            <w:r w:rsidRPr="00D76518">
              <w:rPr>
                <w:rFonts w:ascii="Helvetica" w:eastAsia="Times New Roman" w:hAnsi="Helvetica" w:cs="Times New Roman"/>
                <w:b/>
                <w:bCs/>
                <w:color w:val="666666"/>
                <w:sz w:val="20"/>
                <w:szCs w:val="20"/>
                <w:lang w:eastAsia="tr-TR"/>
              </w:rPr>
              <w:t xml:space="preserve"> bilanço bilgileri:</w:t>
            </w:r>
          </w:p>
        </w:tc>
      </w:tr>
      <w:tr w:rsidR="00D76518" w:rsidRPr="00D76518" w:rsidTr="00D7651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color w:val="666666"/>
                <w:sz w:val="20"/>
                <w:szCs w:val="20"/>
                <w:lang w:eastAsia="tr-TR"/>
              </w:rPr>
              <w:lastRenderedPageBreak/>
              <w:t>Sunulan bilanço veya eşdeğer belgelerde;</w:t>
            </w:r>
            <w:r w:rsidRPr="00D76518">
              <w:rPr>
                <w:rFonts w:ascii="Helvetica" w:eastAsia="Times New Roman" w:hAnsi="Helvetica" w:cs="Times New Roman"/>
                <w:color w:val="666666"/>
                <w:sz w:val="20"/>
                <w:szCs w:val="20"/>
                <w:lang w:eastAsia="tr-TR"/>
              </w:rPr>
              <w:br/>
              <w:t>a) Cari oranın (dönen varlıklar/kısa vadeli borçlar) en az 0,75 olduğunu, b) Öz kaynak oranının (öz kaynaklar/toplam aktif) en az 0,15 olduğunu,</w:t>
            </w:r>
            <w:r w:rsidRPr="00D76518">
              <w:rPr>
                <w:rFonts w:ascii="Helvetica" w:eastAsia="Times New Roman" w:hAnsi="Helvetica" w:cs="Times New Roman"/>
                <w:color w:val="666666"/>
                <w:sz w:val="20"/>
                <w:szCs w:val="20"/>
                <w:lang w:eastAsia="tr-TR"/>
              </w:rPr>
              <w:br/>
              <w:t xml:space="preserve">c) Kısa vadeli banka borçlarının öz kaynaklara oranının 0,50’den küçük olduğunu ve belirtilen üç kriterin birlikte sağlandığını göstermek üzere </w:t>
            </w:r>
            <w:proofErr w:type="gramStart"/>
            <w:r w:rsidRPr="00D76518">
              <w:rPr>
                <w:rFonts w:ascii="Helvetica" w:eastAsia="Times New Roman" w:hAnsi="Helvetica" w:cs="Times New Roman"/>
                <w:color w:val="666666"/>
                <w:sz w:val="20"/>
                <w:szCs w:val="20"/>
                <w:lang w:eastAsia="tr-TR"/>
              </w:rPr>
              <w:t>yıl sonu</w:t>
            </w:r>
            <w:proofErr w:type="gramEnd"/>
            <w:r w:rsidRPr="00D76518">
              <w:rPr>
                <w:rFonts w:ascii="Helvetica" w:eastAsia="Times New Roman" w:hAnsi="Helvetica" w:cs="Times New Roman"/>
                <w:color w:val="666666"/>
                <w:sz w:val="20"/>
                <w:szCs w:val="20"/>
                <w:lang w:eastAsia="tr-TR"/>
              </w:rPr>
              <w:t xml:space="preserve"> bilanço belgelerine ilişkin bilgileri belirtebilirler.</w:t>
            </w:r>
            <w:r w:rsidRPr="00D76518">
              <w:rPr>
                <w:rFonts w:ascii="Helvetica" w:eastAsia="Times New Roman" w:hAnsi="Helvetica" w:cs="Times New Roman"/>
                <w:color w:val="666666"/>
                <w:sz w:val="20"/>
                <w:szCs w:val="20"/>
                <w:lang w:eastAsia="tr-TR"/>
              </w:rPr>
              <w:br/>
              <w:t xml:space="preserve">Yukarıda belirtilen </w:t>
            </w:r>
            <w:proofErr w:type="gramStart"/>
            <w:r w:rsidRPr="00D76518">
              <w:rPr>
                <w:rFonts w:ascii="Helvetica" w:eastAsia="Times New Roman" w:hAnsi="Helvetica" w:cs="Times New Roman"/>
                <w:color w:val="666666"/>
                <w:sz w:val="20"/>
                <w:szCs w:val="20"/>
                <w:lang w:eastAsia="tr-TR"/>
              </w:rPr>
              <w:t>kriterleri</w:t>
            </w:r>
            <w:proofErr w:type="gramEnd"/>
            <w:r w:rsidRPr="00D76518">
              <w:rPr>
                <w:rFonts w:ascii="Helvetica" w:eastAsia="Times New Roman" w:hAnsi="Helvetica" w:cs="Times New Roman"/>
                <w:color w:val="666666"/>
                <w:sz w:val="20"/>
                <w:szCs w:val="20"/>
                <w:lang w:eastAsia="tr-TR"/>
              </w:rPr>
              <w:t xml:space="preserve"> bir önceki yılda sağlayamayanlar, son iki yıla ait belgelerine ilişkin bilgileri sunabilirler. Bu takdirde, son iki yılın parasal tutarlarının ortalaması üzerinden yeterlik </w:t>
            </w:r>
            <w:proofErr w:type="gramStart"/>
            <w:r w:rsidRPr="00D76518">
              <w:rPr>
                <w:rFonts w:ascii="Helvetica" w:eastAsia="Times New Roman" w:hAnsi="Helvetica" w:cs="Times New Roman"/>
                <w:color w:val="666666"/>
                <w:sz w:val="20"/>
                <w:szCs w:val="20"/>
                <w:lang w:eastAsia="tr-TR"/>
              </w:rPr>
              <w:t>kriterlerinin</w:t>
            </w:r>
            <w:proofErr w:type="gramEnd"/>
            <w:r w:rsidRPr="00D76518">
              <w:rPr>
                <w:rFonts w:ascii="Helvetica" w:eastAsia="Times New Roman" w:hAnsi="Helvetica" w:cs="Times New Roman"/>
                <w:color w:val="666666"/>
                <w:sz w:val="20"/>
                <w:szCs w:val="20"/>
                <w:lang w:eastAsia="tr-TR"/>
              </w:rPr>
              <w:t xml:space="preserve"> sağlanıp sağlanmadığına bakılır.</w:t>
            </w:r>
          </w:p>
        </w:tc>
      </w:tr>
      <w:tr w:rsidR="00D76518" w:rsidRPr="00D76518" w:rsidTr="00D7651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4.2.2. İş hacmini gösteren belgeler:</w:t>
            </w:r>
          </w:p>
        </w:tc>
      </w:tr>
      <w:tr w:rsidR="00D76518" w:rsidRPr="00D76518" w:rsidTr="00D7651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color w:val="666666"/>
                <w:sz w:val="20"/>
                <w:szCs w:val="20"/>
                <w:lang w:eastAsia="tr-TR"/>
              </w:rPr>
              <w:t>a) İhalenin yapıldığı yıldan önceki yıla ait toplam ciroyu gösteren gelir tablosu,</w:t>
            </w:r>
            <w:r w:rsidRPr="00D76518">
              <w:rPr>
                <w:rFonts w:ascii="Helvetica" w:eastAsia="Times New Roman" w:hAnsi="Helvetica" w:cs="Times New Roman"/>
                <w:color w:val="666666"/>
                <w:sz w:val="20"/>
                <w:szCs w:val="20"/>
                <w:lang w:eastAsia="tr-TR"/>
              </w:rPr>
              <w:br/>
              <w:t>b) Hizmet işleri ile ilgili ciro tutarını gösteren belgeler,</w:t>
            </w:r>
            <w:r w:rsidRPr="00D76518">
              <w:rPr>
                <w:rFonts w:ascii="Helvetica" w:eastAsia="Times New Roman" w:hAnsi="Helvetica" w:cs="Times New Roman"/>
                <w:color w:val="666666"/>
                <w:sz w:val="20"/>
                <w:szCs w:val="20"/>
                <w:lang w:eastAsia="tr-TR"/>
              </w:rPr>
              <w:br/>
              <w:t>Bu belgelerden birinin sunulması yeterlidir.</w:t>
            </w:r>
            <w:r w:rsidRPr="00D76518">
              <w:rPr>
                <w:rFonts w:ascii="Helvetica" w:eastAsia="Times New Roman" w:hAnsi="Helvetica" w:cs="Times New Roman"/>
                <w:color w:val="666666"/>
                <w:sz w:val="20"/>
                <w:szCs w:val="20"/>
                <w:lang w:eastAsia="tr-TR"/>
              </w:rPr>
              <w:br/>
              <w:t xml:space="preserve">Toplam cironun teklif edilen bedelin %20’sinden, hizmet işleri ile ilgili cironun ise teklif edilen bedelin %12'sinden az olmaması gerekir. Bu </w:t>
            </w:r>
            <w:proofErr w:type="gramStart"/>
            <w:r w:rsidRPr="00D76518">
              <w:rPr>
                <w:rFonts w:ascii="Helvetica" w:eastAsia="Times New Roman" w:hAnsi="Helvetica" w:cs="Times New Roman"/>
                <w:color w:val="666666"/>
                <w:sz w:val="20"/>
                <w:szCs w:val="20"/>
                <w:lang w:eastAsia="tr-TR"/>
              </w:rPr>
              <w:t>kriterlerden</w:t>
            </w:r>
            <w:proofErr w:type="gramEnd"/>
            <w:r w:rsidRPr="00D76518">
              <w:rPr>
                <w:rFonts w:ascii="Helvetica" w:eastAsia="Times New Roman" w:hAnsi="Helvetica" w:cs="Times New Roman"/>
                <w:color w:val="666666"/>
                <w:sz w:val="20"/>
                <w:szCs w:val="20"/>
                <w:lang w:eastAsia="tr-TR"/>
              </w:rPr>
              <w:t xml:space="preserve"> herhangi birini sağlayan ve sağladığı kritere ilişkin belgeyi sunan istekli yeterli kabul edilir.</w:t>
            </w:r>
            <w:r w:rsidRPr="00D76518">
              <w:rPr>
                <w:rFonts w:ascii="Helvetica" w:eastAsia="Times New Roman" w:hAnsi="Helvetica" w:cs="Times New Roman"/>
                <w:color w:val="666666"/>
                <w:sz w:val="20"/>
                <w:szCs w:val="20"/>
                <w:lang w:eastAsia="tr-TR"/>
              </w:rPr>
              <w:br/>
              <w:t xml:space="preserve">Bu </w:t>
            </w:r>
            <w:proofErr w:type="gramStart"/>
            <w:r w:rsidRPr="00D76518">
              <w:rPr>
                <w:rFonts w:ascii="Helvetica" w:eastAsia="Times New Roman" w:hAnsi="Helvetica" w:cs="Times New Roman"/>
                <w:color w:val="666666"/>
                <w:sz w:val="20"/>
                <w:szCs w:val="20"/>
                <w:lang w:eastAsia="tr-TR"/>
              </w:rPr>
              <w:t>kriterleri</w:t>
            </w:r>
            <w:proofErr w:type="gramEnd"/>
            <w:r w:rsidRPr="00D76518">
              <w:rPr>
                <w:rFonts w:ascii="Helvetica" w:eastAsia="Times New Roman" w:hAnsi="Helvetica" w:cs="Times New Roman"/>
                <w:color w:val="666666"/>
                <w:sz w:val="20"/>
                <w:szCs w:val="20"/>
                <w:lang w:eastAsia="tr-TR"/>
              </w:rPr>
              <w:t xml:space="preserve"> bir önceki yılda sağlayamayanlar, son iki yıla ait belgelerini sunabilirler. Bu takdirde son iki yılın parasal tutarlarının ortalaması üzerinden yeterlik </w:t>
            </w:r>
            <w:proofErr w:type="gramStart"/>
            <w:r w:rsidRPr="00D76518">
              <w:rPr>
                <w:rFonts w:ascii="Helvetica" w:eastAsia="Times New Roman" w:hAnsi="Helvetica" w:cs="Times New Roman"/>
                <w:color w:val="666666"/>
                <w:sz w:val="20"/>
                <w:szCs w:val="20"/>
                <w:lang w:eastAsia="tr-TR"/>
              </w:rPr>
              <w:t>kriterlerinin</w:t>
            </w:r>
            <w:proofErr w:type="gramEnd"/>
            <w:r w:rsidRPr="00D76518">
              <w:rPr>
                <w:rFonts w:ascii="Helvetica" w:eastAsia="Times New Roman" w:hAnsi="Helvetica" w:cs="Times New Roman"/>
                <w:color w:val="666666"/>
                <w:sz w:val="20"/>
                <w:szCs w:val="20"/>
                <w:lang w:eastAsia="tr-TR"/>
              </w:rPr>
              <w:t xml:space="preserve"> sağlanıp sağlanamadığına bakılır.</w:t>
            </w:r>
          </w:p>
        </w:tc>
      </w:tr>
    </w:tbl>
    <w:p w:rsidR="00D76518" w:rsidRPr="00D76518" w:rsidRDefault="00D76518" w:rsidP="00D7651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76518" w:rsidRPr="00D76518" w:rsidTr="00D7651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 xml:space="preserve">4.3. Mesleki ve teknik yeterliğe ilişkin bilgi ve belgeler ile bunların taşıması gereken </w:t>
            </w:r>
            <w:proofErr w:type="gramStart"/>
            <w:r w:rsidRPr="00D76518">
              <w:rPr>
                <w:rFonts w:ascii="Helvetica" w:eastAsia="Times New Roman" w:hAnsi="Helvetica" w:cs="Times New Roman"/>
                <w:b/>
                <w:bCs/>
                <w:color w:val="666666"/>
                <w:sz w:val="20"/>
                <w:szCs w:val="20"/>
                <w:lang w:eastAsia="tr-TR"/>
              </w:rPr>
              <w:t>kriterler</w:t>
            </w:r>
            <w:proofErr w:type="gramEnd"/>
            <w:r w:rsidRPr="00D76518">
              <w:rPr>
                <w:rFonts w:ascii="Helvetica" w:eastAsia="Times New Roman" w:hAnsi="Helvetica" w:cs="Times New Roman"/>
                <w:b/>
                <w:bCs/>
                <w:color w:val="666666"/>
                <w:sz w:val="20"/>
                <w:szCs w:val="20"/>
                <w:lang w:eastAsia="tr-TR"/>
              </w:rPr>
              <w:t>:</w:t>
            </w:r>
          </w:p>
        </w:tc>
      </w:tr>
      <w:tr w:rsidR="00D76518" w:rsidRPr="00D76518" w:rsidTr="00D7651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4.3.1. </w:t>
            </w:r>
            <w:r w:rsidRPr="00D76518">
              <w:rPr>
                <w:rFonts w:ascii="Helvetica" w:eastAsia="Times New Roman" w:hAnsi="Helvetica" w:cs="Times New Roman"/>
                <w:color w:val="666666"/>
                <w:sz w:val="20"/>
                <w:szCs w:val="20"/>
                <w:lang w:eastAsia="tr-TR"/>
              </w:rPr>
              <w:t>Son beş yıl içinde bedel içeren bir sözleşme kapsamında kabul işlemleri tamamlanan ve teklif edilen bedelin </w:t>
            </w:r>
            <w:r w:rsidRPr="00D76518">
              <w:rPr>
                <w:rFonts w:ascii="Helvetica" w:eastAsia="Times New Roman" w:hAnsi="Helvetica" w:cs="Times New Roman"/>
                <w:b/>
                <w:bCs/>
                <w:color w:val="0062A8"/>
                <w:sz w:val="20"/>
                <w:szCs w:val="20"/>
                <w:lang w:eastAsia="tr-TR"/>
              </w:rPr>
              <w:t>% 25</w:t>
            </w:r>
            <w:r w:rsidRPr="00D76518">
              <w:rPr>
                <w:rFonts w:ascii="Helvetica" w:eastAsia="Times New Roman" w:hAnsi="Helvetica" w:cs="Times New Roman"/>
                <w:color w:val="666666"/>
                <w:sz w:val="20"/>
                <w:szCs w:val="20"/>
                <w:lang w:eastAsia="tr-TR"/>
              </w:rPr>
              <w:t> oranından az olmamak üzere, ihale konusu iş veya benzer işlere ilişkin iş deneyimini gösteren belgeler veya teknolojik ürün deneyim belgesi.</w:t>
            </w:r>
            <w:r w:rsidRPr="00D76518">
              <w:rPr>
                <w:rFonts w:ascii="Helvetica" w:eastAsia="Times New Roman" w:hAnsi="Helvetica" w:cs="Times New Roman"/>
                <w:color w:val="666666"/>
                <w:sz w:val="20"/>
                <w:szCs w:val="20"/>
                <w:lang w:eastAsia="tr-TR"/>
              </w:rPr>
              <w:br/>
            </w:r>
            <w:proofErr w:type="gramStart"/>
            <w:r w:rsidRPr="00D76518">
              <w:rPr>
                <w:rFonts w:ascii="Helvetica" w:eastAsia="Times New Roman" w:hAnsi="Helvetica" w:cs="Times New Roman"/>
                <w:b/>
                <w:bCs/>
                <w:color w:val="666666"/>
                <w:sz w:val="20"/>
                <w:szCs w:val="20"/>
                <w:lang w:eastAsia="tr-TR"/>
              </w:rPr>
              <w:t>4.3.1.1.</w:t>
            </w:r>
            <w:r w:rsidRPr="00D76518">
              <w:rPr>
                <w:rFonts w:ascii="Helvetica" w:eastAsia="Times New Roman" w:hAnsi="Helvetica" w:cs="Times New Roman"/>
                <w:color w:val="666666"/>
                <w:sz w:val="20"/>
                <w:szCs w:val="20"/>
                <w:lang w:eastAsia="tr-TR"/>
              </w:rPr>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D76518">
              <w:rPr>
                <w:rFonts w:ascii="Helvetica" w:eastAsia="Times New Roman" w:hAnsi="Helvetica" w:cs="Times New Roman"/>
                <w:color w:val="666666"/>
                <w:sz w:val="20"/>
                <w:szCs w:val="20"/>
                <w:lang w:eastAsia="tr-TR"/>
              </w:rPr>
              <w:br/>
            </w:r>
            <w:proofErr w:type="gramStart"/>
            <w:r w:rsidRPr="00D76518">
              <w:rPr>
                <w:rFonts w:ascii="Helvetica" w:eastAsia="Times New Roman" w:hAnsi="Helvetica" w:cs="Times New Roman"/>
                <w:b/>
                <w:bCs/>
                <w:color w:val="666666"/>
                <w:sz w:val="20"/>
                <w:szCs w:val="20"/>
                <w:lang w:eastAsia="tr-TR"/>
              </w:rPr>
              <w:t>4.3.1.2.</w:t>
            </w:r>
            <w:r w:rsidRPr="00D76518">
              <w:rPr>
                <w:rFonts w:ascii="Helvetica" w:eastAsia="Times New Roman" w:hAnsi="Helvetica" w:cs="Times New Roman"/>
                <w:color w:val="666666"/>
                <w:sz w:val="20"/>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D76518" w:rsidRPr="00D76518" w:rsidRDefault="00D76518" w:rsidP="00D76518">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76518" w:rsidRPr="00D76518" w:rsidTr="00D7651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b/>
                <w:bCs/>
                <w:color w:val="666666"/>
                <w:sz w:val="20"/>
                <w:szCs w:val="20"/>
                <w:lang w:eastAsia="tr-TR"/>
              </w:rPr>
              <w:t>4.4. Bu ihalede benzer iş olarak kabul edilecek işler:</w:t>
            </w:r>
          </w:p>
        </w:tc>
      </w:tr>
      <w:tr w:rsidR="00D76518" w:rsidRPr="00D76518" w:rsidTr="00D7651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76518" w:rsidRPr="00D76518" w:rsidRDefault="00D76518" w:rsidP="00D76518">
            <w:pPr>
              <w:spacing w:after="0" w:line="240" w:lineRule="atLeast"/>
              <w:jc w:val="both"/>
              <w:rPr>
                <w:rFonts w:ascii="Helvetica" w:eastAsia="Times New Roman" w:hAnsi="Helvetica" w:cs="Times New Roman"/>
                <w:b/>
                <w:bCs/>
                <w:color w:val="666666"/>
                <w:sz w:val="20"/>
                <w:szCs w:val="20"/>
                <w:lang w:eastAsia="tr-TR"/>
              </w:rPr>
            </w:pPr>
            <w:r w:rsidRPr="00D76518">
              <w:rPr>
                <w:rFonts w:ascii="Helvetica" w:eastAsia="Times New Roman" w:hAnsi="Helvetica" w:cs="Times New Roman"/>
                <w:b/>
                <w:bCs/>
                <w:color w:val="666666"/>
                <w:sz w:val="20"/>
                <w:szCs w:val="20"/>
                <w:lang w:eastAsia="tr-TR"/>
              </w:rPr>
              <w:t>4.4.1.</w:t>
            </w:r>
          </w:p>
          <w:p w:rsidR="00D76518" w:rsidRPr="00D76518" w:rsidRDefault="00D76518" w:rsidP="00D76518">
            <w:pPr>
              <w:spacing w:after="0" w:line="240" w:lineRule="atLeast"/>
              <w:jc w:val="both"/>
              <w:rPr>
                <w:rFonts w:ascii="Helvetica" w:eastAsia="Times New Roman" w:hAnsi="Helvetica" w:cs="Times New Roman"/>
                <w:b/>
                <w:bCs/>
                <w:color w:val="666666"/>
                <w:sz w:val="20"/>
                <w:szCs w:val="20"/>
                <w:lang w:eastAsia="tr-TR"/>
              </w:rPr>
            </w:pPr>
            <w:r w:rsidRPr="00D76518">
              <w:rPr>
                <w:rFonts w:ascii="Helvetica" w:eastAsia="Times New Roman" w:hAnsi="Helvetica" w:cs="Times New Roman"/>
                <w:b/>
                <w:bCs/>
                <w:color w:val="666666"/>
                <w:sz w:val="20"/>
                <w:szCs w:val="20"/>
                <w:lang w:eastAsia="tr-TR"/>
              </w:rPr>
              <w:t>Bu ihalede benzer iş olarak, kamu veya özel sektörde gerçekleştirilmiş ağır vasıta araçların bakım, onarım hizmetleri kabul edilecektir.</w:t>
            </w:r>
          </w:p>
        </w:tc>
      </w:tr>
    </w:tbl>
    <w:p w:rsidR="00D76518" w:rsidRPr="00D76518" w:rsidRDefault="00D76518" w:rsidP="00D76518">
      <w:pPr>
        <w:spacing w:after="0" w:line="240" w:lineRule="auto"/>
        <w:rPr>
          <w:rFonts w:ascii="Times New Roman" w:eastAsia="Times New Roman" w:hAnsi="Times New Roman" w:cs="Times New Roman"/>
          <w:sz w:val="24"/>
          <w:szCs w:val="24"/>
          <w:lang w:eastAsia="tr-TR"/>
        </w:rPr>
      </w:pP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5-</w:t>
      </w:r>
      <w:r w:rsidRPr="00D76518">
        <w:rPr>
          <w:rFonts w:ascii="Helvetica" w:eastAsia="Times New Roman" w:hAnsi="Helvetica" w:cs="Times New Roman"/>
          <w:color w:val="666666"/>
          <w:sz w:val="20"/>
          <w:szCs w:val="20"/>
          <w:shd w:val="clear" w:color="auto" w:fill="F5F5F5"/>
          <w:lang w:eastAsia="tr-TR"/>
        </w:rPr>
        <w:t> Ekonomik açıdan en avantajlı teklif sadece fiyat esasına göre belirlenecektir.</w:t>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6-</w:t>
      </w:r>
      <w:r w:rsidRPr="00D76518">
        <w:rPr>
          <w:rFonts w:ascii="Helvetica" w:eastAsia="Times New Roman" w:hAnsi="Helvetica" w:cs="Times New Roman"/>
          <w:color w:val="666666"/>
          <w:sz w:val="20"/>
          <w:szCs w:val="20"/>
          <w:shd w:val="clear" w:color="auto" w:fill="F5F5F5"/>
          <w:lang w:eastAsia="tr-TR"/>
        </w:rPr>
        <w:t> İhale yerli ve yabancı tüm isteklilere açıktır.</w:t>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7-</w:t>
      </w:r>
      <w:r w:rsidRPr="00D76518">
        <w:rPr>
          <w:rFonts w:ascii="Helvetica" w:eastAsia="Times New Roman" w:hAnsi="Helvetica" w:cs="Times New Roman"/>
          <w:color w:val="666666"/>
          <w:sz w:val="20"/>
          <w:szCs w:val="20"/>
          <w:shd w:val="clear" w:color="auto" w:fill="F5F5F5"/>
          <w:lang w:eastAsia="tr-TR"/>
        </w:rPr>
        <w:t> İhaleye teklif verecek olanların, EKAP hesabına giriş yaparak ihale dokümanını indirmeleri zorunludur.</w:t>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8-</w:t>
      </w:r>
      <w:r w:rsidRPr="00D76518">
        <w:rPr>
          <w:rFonts w:ascii="Helvetica" w:eastAsia="Times New Roman" w:hAnsi="Helvetica" w:cs="Times New Roman"/>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9-</w:t>
      </w:r>
      <w:r w:rsidRPr="00D76518">
        <w:rPr>
          <w:rFonts w:ascii="Helvetica" w:eastAsia="Times New Roman" w:hAnsi="Helvetica" w:cs="Times New Roman"/>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10-</w:t>
      </w:r>
      <w:r w:rsidRPr="00D76518">
        <w:rPr>
          <w:rFonts w:ascii="Helvetica" w:eastAsia="Times New Roman" w:hAnsi="Helvetica" w:cs="Times New Roman"/>
          <w:color w:val="666666"/>
          <w:sz w:val="20"/>
          <w:szCs w:val="20"/>
          <w:shd w:val="clear" w:color="auto" w:fill="F5F5F5"/>
          <w:lang w:eastAsia="tr-TR"/>
        </w:rPr>
        <w:t> Bu ihalede, işin tamamı için teklif verilecektir.</w:t>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11-</w:t>
      </w:r>
      <w:r w:rsidRPr="00D76518">
        <w:rPr>
          <w:rFonts w:ascii="Helvetica" w:eastAsia="Times New Roman" w:hAnsi="Helvetica" w:cs="Times New Roman"/>
          <w:color w:val="666666"/>
          <w:sz w:val="20"/>
          <w:szCs w:val="20"/>
          <w:shd w:val="clear" w:color="auto" w:fill="F5F5F5"/>
          <w:lang w:eastAsia="tr-TR"/>
        </w:rPr>
        <w:t xml:space="preserve"> İstekliler teklif ettikleri bedelin %3’ünden az olmamak üzere kendi belirleyecekleri tutarda geçici </w:t>
      </w:r>
      <w:r w:rsidRPr="00D76518">
        <w:rPr>
          <w:rFonts w:ascii="Helvetica" w:eastAsia="Times New Roman" w:hAnsi="Helvetica" w:cs="Times New Roman"/>
          <w:color w:val="666666"/>
          <w:sz w:val="20"/>
          <w:szCs w:val="20"/>
          <w:shd w:val="clear" w:color="auto" w:fill="F5F5F5"/>
          <w:lang w:eastAsia="tr-TR"/>
        </w:rPr>
        <w:lastRenderedPageBreak/>
        <w:t>teminat vereceklerdir.</w:t>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12- </w:t>
      </w:r>
      <w:r w:rsidRPr="00D76518">
        <w:rPr>
          <w:rFonts w:ascii="Helvetica" w:eastAsia="Times New Roman" w:hAnsi="Helvetica" w:cs="Times New Roman"/>
          <w:color w:val="666666"/>
          <w:sz w:val="20"/>
          <w:szCs w:val="20"/>
          <w:shd w:val="clear" w:color="auto" w:fill="F5F5F5"/>
          <w:lang w:eastAsia="tr-TR"/>
        </w:rPr>
        <w:t>Bu ihalede elektronik eksiltme yapılmayacaktır.</w:t>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13-</w:t>
      </w:r>
      <w:r w:rsidRPr="00D76518">
        <w:rPr>
          <w:rFonts w:ascii="Helvetica" w:eastAsia="Times New Roman" w:hAnsi="Helvetica" w:cs="Times New Roman"/>
          <w:color w:val="666666"/>
          <w:sz w:val="20"/>
          <w:szCs w:val="20"/>
          <w:shd w:val="clear" w:color="auto" w:fill="F5F5F5"/>
          <w:lang w:eastAsia="tr-TR"/>
        </w:rPr>
        <w:t> Verilen tekliflerin geçerlilik süresi, ihale tarihinden itibaren </w:t>
      </w:r>
      <w:r w:rsidRPr="00D76518">
        <w:rPr>
          <w:rFonts w:ascii="Helvetica" w:eastAsia="Times New Roman" w:hAnsi="Helvetica" w:cs="Times New Roman"/>
          <w:b/>
          <w:bCs/>
          <w:color w:val="0062A8"/>
          <w:sz w:val="20"/>
          <w:szCs w:val="20"/>
          <w:shd w:val="clear" w:color="auto" w:fill="F5F5F5"/>
          <w:lang w:eastAsia="tr-TR"/>
        </w:rPr>
        <w:t>120 (</w:t>
      </w:r>
      <w:proofErr w:type="spellStart"/>
      <w:r w:rsidRPr="00D76518">
        <w:rPr>
          <w:rFonts w:ascii="Helvetica" w:eastAsia="Times New Roman" w:hAnsi="Helvetica" w:cs="Times New Roman"/>
          <w:b/>
          <w:bCs/>
          <w:color w:val="0062A8"/>
          <w:sz w:val="20"/>
          <w:szCs w:val="20"/>
          <w:shd w:val="clear" w:color="auto" w:fill="F5F5F5"/>
          <w:lang w:eastAsia="tr-TR"/>
        </w:rPr>
        <w:t>YüzYirmi</w:t>
      </w:r>
      <w:proofErr w:type="spellEnd"/>
      <w:r w:rsidRPr="00D76518">
        <w:rPr>
          <w:rFonts w:ascii="Helvetica" w:eastAsia="Times New Roman" w:hAnsi="Helvetica" w:cs="Times New Roman"/>
          <w:b/>
          <w:bCs/>
          <w:color w:val="0062A8"/>
          <w:sz w:val="20"/>
          <w:szCs w:val="20"/>
          <w:shd w:val="clear" w:color="auto" w:fill="F5F5F5"/>
          <w:lang w:eastAsia="tr-TR"/>
        </w:rPr>
        <w:t>)</w:t>
      </w:r>
      <w:r w:rsidRPr="00D76518">
        <w:rPr>
          <w:rFonts w:ascii="Helvetica" w:eastAsia="Times New Roman" w:hAnsi="Helvetica" w:cs="Times New Roman"/>
          <w:color w:val="666666"/>
          <w:sz w:val="20"/>
          <w:szCs w:val="20"/>
          <w:shd w:val="clear" w:color="auto" w:fill="F5F5F5"/>
          <w:lang w:eastAsia="tr-TR"/>
        </w:rPr>
        <w:t> takvim günüdür.</w:t>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14-</w:t>
      </w:r>
      <w:r w:rsidRPr="00D76518">
        <w:rPr>
          <w:rFonts w:ascii="Helvetica" w:eastAsia="Times New Roman" w:hAnsi="Helvetica" w:cs="Times New Roman"/>
          <w:color w:val="666666"/>
          <w:sz w:val="20"/>
          <w:szCs w:val="20"/>
          <w:shd w:val="clear" w:color="auto" w:fill="F5F5F5"/>
          <w:lang w:eastAsia="tr-TR"/>
        </w:rPr>
        <w:t> Konsorsiyum olarak ihaleye teklif verilemez.</w:t>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color w:val="666666"/>
          <w:sz w:val="20"/>
          <w:szCs w:val="20"/>
          <w:lang w:eastAsia="tr-TR"/>
        </w:rPr>
        <w:br/>
      </w:r>
      <w:r w:rsidRPr="00D76518">
        <w:rPr>
          <w:rFonts w:ascii="Helvetica" w:eastAsia="Times New Roman" w:hAnsi="Helvetica" w:cs="Times New Roman"/>
          <w:b/>
          <w:bCs/>
          <w:color w:val="666666"/>
          <w:sz w:val="20"/>
          <w:szCs w:val="20"/>
          <w:shd w:val="clear" w:color="auto" w:fill="F5F5F5"/>
          <w:lang w:eastAsia="tr-TR"/>
        </w:rPr>
        <w:t>15- Diğer hususlar:</w:t>
      </w:r>
    </w:p>
    <w:p w:rsidR="00D76518" w:rsidRPr="00D76518" w:rsidRDefault="00D76518" w:rsidP="00D76518">
      <w:pPr>
        <w:shd w:val="clear" w:color="auto" w:fill="F5F5F5"/>
        <w:spacing w:after="0" w:line="240" w:lineRule="auto"/>
        <w:jc w:val="both"/>
        <w:rPr>
          <w:rFonts w:ascii="Helvetica" w:eastAsia="Times New Roman" w:hAnsi="Helvetica" w:cs="Times New Roman"/>
          <w:color w:val="666666"/>
          <w:sz w:val="20"/>
          <w:szCs w:val="20"/>
          <w:lang w:eastAsia="tr-TR"/>
        </w:rPr>
      </w:pPr>
      <w:r w:rsidRPr="00D76518">
        <w:rPr>
          <w:rFonts w:ascii="Helvetica" w:eastAsia="Times New Roman" w:hAnsi="Helvetica" w:cs="Times New Roman"/>
          <w:color w:val="666666"/>
          <w:sz w:val="20"/>
          <w:szCs w:val="20"/>
          <w:lang w:eastAsia="tr-TR"/>
        </w:rPr>
        <w:t>İhalede Uygulanacak Sınır Değer Katsayısı (R) : </w:t>
      </w:r>
      <w:r w:rsidRPr="00D76518">
        <w:rPr>
          <w:rFonts w:ascii="Helvetica" w:eastAsia="Times New Roman" w:hAnsi="Helvetica" w:cs="Times New Roman"/>
          <w:b/>
          <w:bCs/>
          <w:color w:val="0062A8"/>
          <w:sz w:val="20"/>
          <w:szCs w:val="20"/>
          <w:lang w:eastAsia="tr-TR"/>
        </w:rPr>
        <w:t>Diğer Hizmetler/0,78</w:t>
      </w:r>
      <w:r w:rsidRPr="00D76518">
        <w:rPr>
          <w:rFonts w:ascii="Helvetica" w:eastAsia="Times New Roman" w:hAnsi="Helvetica" w:cs="Times New Roman"/>
          <w:color w:val="666666"/>
          <w:sz w:val="20"/>
          <w:szCs w:val="20"/>
          <w:lang w:eastAsia="tr-TR"/>
        </w:rPr>
        <w:br/>
        <w:t>Teklifi sınır değerin altında kalan isteklilerden Kanunun 38 inci maddesine göre açıklama istenecektir.</w:t>
      </w:r>
    </w:p>
    <w:p w:rsidR="008704B8" w:rsidRDefault="00D76518">
      <w:bookmarkStart w:id="0" w:name="_GoBack"/>
      <w:bookmarkEnd w:id="0"/>
    </w:p>
    <w:sectPr w:rsidR="008704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518"/>
    <w:rsid w:val="000816FA"/>
    <w:rsid w:val="007F6175"/>
    <w:rsid w:val="00D765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CE0867-EED9-4F34-BF27-1EFBC2D87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D76518"/>
  </w:style>
  <w:style w:type="character" w:customStyle="1" w:styleId="ilanbaslik">
    <w:name w:val="ilanbaslik"/>
    <w:basedOn w:val="VarsaylanParagrafYazTipi"/>
    <w:rsid w:val="00D76518"/>
  </w:style>
  <w:style w:type="paragraph" w:styleId="NormalWeb">
    <w:name w:val="Normal (Web)"/>
    <w:basedOn w:val="Normal"/>
    <w:uiPriority w:val="99"/>
    <w:semiHidden/>
    <w:unhideWhenUsed/>
    <w:rsid w:val="00D7651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D7651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765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2268834">
      <w:bodyDiv w:val="1"/>
      <w:marLeft w:val="0"/>
      <w:marRight w:val="0"/>
      <w:marTop w:val="0"/>
      <w:marBottom w:val="0"/>
      <w:divBdr>
        <w:top w:val="none" w:sz="0" w:space="0" w:color="auto"/>
        <w:left w:val="none" w:sz="0" w:space="0" w:color="auto"/>
        <w:bottom w:val="none" w:sz="0" w:space="0" w:color="auto"/>
        <w:right w:val="none" w:sz="0" w:space="0" w:color="auto"/>
      </w:divBdr>
      <w:divsChild>
        <w:div w:id="543635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1036</Words>
  <Characters>5906</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Fulya ŞAHİNGIRAY</dc:creator>
  <cp:keywords/>
  <dc:description/>
  <cp:lastModifiedBy>Fulya ŞAHİNGIRAY</cp:lastModifiedBy>
  <cp:revision>1</cp:revision>
  <cp:lastPrinted>2026-10-15T12:11:00Z</cp:lastPrinted>
  <dcterms:created xsi:type="dcterms:W3CDTF">2026-10-15T12:11:00Z</dcterms:created>
  <dcterms:modified xsi:type="dcterms:W3CDTF">2026-10-15T12:14:00Z</dcterms:modified>
</cp:coreProperties>
</file>