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ECB" w:rsidRPr="008D2ECB" w:rsidRDefault="008D2ECB" w:rsidP="008D2ECB">
      <w:pPr>
        <w:shd w:val="clear" w:color="auto" w:fill="F8F8F8"/>
        <w:spacing w:after="0" w:line="240" w:lineRule="auto"/>
        <w:jc w:val="center"/>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SOSYAL HİZMETLER DAİRESİ BAŞKANLIĞI AŞEVLERİ ŞUBE MÜDÜRLÜĞÜNE KIRMIZI VE BEYAZ ET ALIMI</w:t>
      </w:r>
    </w:p>
    <w:p w:rsidR="008D2ECB" w:rsidRPr="008D2ECB" w:rsidRDefault="008D2ECB" w:rsidP="008D2ECB">
      <w:pPr>
        <w:spacing w:after="0" w:line="240" w:lineRule="auto"/>
        <w:rPr>
          <w:rFonts w:ascii="Times New Roman" w:eastAsia="Times New Roman" w:hAnsi="Times New Roman" w:cs="Times New Roman"/>
          <w:sz w:val="24"/>
          <w:szCs w:val="24"/>
          <w:lang w:eastAsia="tr-TR"/>
        </w:rPr>
      </w:pP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118ABE"/>
          <w:sz w:val="20"/>
          <w:szCs w:val="20"/>
          <w:shd w:val="clear" w:color="auto" w:fill="F8F8F8"/>
          <w:lang w:eastAsia="tr-TR"/>
        </w:rPr>
        <w:t>SOSYAL HİZMETLER DAİRESİ BAŞKANLIĞI AŞEVLERİ ŞUBE MÜDÜRLÜĞÜNE KIRMIZI VE BEYAZ ET ALIMI</w:t>
      </w:r>
      <w:r w:rsidRPr="008D2EC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2026/917270</w:t>
            </w:r>
          </w:p>
        </w:tc>
      </w:tr>
    </w:tbl>
    <w:p w:rsidR="008D2ECB" w:rsidRPr="008D2ECB" w:rsidRDefault="008D2ECB" w:rsidP="008D2E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8D2ECB" w:rsidRPr="008D2ECB" w:rsidTr="008D2EC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B04935"/>
                <w:sz w:val="20"/>
                <w:szCs w:val="20"/>
                <w:lang w:eastAsia="tr-TR"/>
              </w:rPr>
              <w:t>1- İdarenin</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1.1. </w:t>
            </w:r>
            <w:r w:rsidRPr="008D2EC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İZMİR BÜYÜKŞEHİR BELEDİYE BAŞKANLIĞI SOSYAL HİZMETLER DAİRESİ BAŞKANLIĞI AŞEVLERİ ŞUBE MÜDÜRLÜĞÜ</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1.2.</w:t>
            </w:r>
            <w:r w:rsidRPr="008D2EC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AYDOĞDU MAHALLESİ 1263 SOKAK NO:1/C EVKA1 BUCA/İZMİR</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1.3.</w:t>
            </w:r>
            <w:r w:rsidRPr="008D2EC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02322931200</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1.4.</w:t>
            </w:r>
            <w:r w:rsidRPr="008D2EC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https://ekap.kik.gov.tr/EKAP/</w:t>
            </w:r>
          </w:p>
        </w:tc>
      </w:tr>
    </w:tbl>
    <w:p w:rsidR="008D2ECB" w:rsidRPr="008D2ECB" w:rsidRDefault="008D2ECB" w:rsidP="008D2ECB">
      <w:pPr>
        <w:spacing w:after="0" w:line="240" w:lineRule="auto"/>
        <w:rPr>
          <w:rFonts w:ascii="Times New Roman" w:eastAsia="Times New Roman" w:hAnsi="Times New Roman" w:cs="Times New Roman"/>
          <w:sz w:val="24"/>
          <w:szCs w:val="24"/>
          <w:lang w:eastAsia="tr-TR"/>
        </w:rPr>
      </w:pP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2.1.</w:t>
            </w:r>
            <w:r w:rsidRPr="008D2EC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19.06.2026 - 10:00</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2.2.</w:t>
            </w:r>
            <w:r w:rsidRPr="008D2EC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8D2ECB" w:rsidRPr="008D2ECB" w:rsidRDefault="008D2ECB" w:rsidP="008D2ECB">
      <w:pPr>
        <w:spacing w:after="0" w:line="240" w:lineRule="auto"/>
        <w:rPr>
          <w:rFonts w:ascii="Times New Roman" w:eastAsia="Times New Roman" w:hAnsi="Times New Roman" w:cs="Times New Roman"/>
          <w:sz w:val="24"/>
          <w:szCs w:val="24"/>
          <w:lang w:eastAsia="tr-TR"/>
        </w:rPr>
      </w:pP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3.1. </w:t>
            </w:r>
            <w:r w:rsidRPr="008D2EC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SOSYAL HİZMETLER DAİRESİ BAŞKANLIĞI AŞEVLERİ ŞUBE MÜDÜRLÜĞÜNE KIRMIZI VE BEYAZ ET ALIMI</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3.2. </w:t>
            </w:r>
            <w:r w:rsidRPr="008D2EC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KIRMIZI VE BEYAZ ET ALIMI - 2 KISIM 7 İŞ KALEMİ</w:t>
            </w:r>
            <w:r w:rsidRPr="008D2ECB">
              <w:rPr>
                <w:rFonts w:ascii="Helvetica" w:eastAsia="Times New Roman" w:hAnsi="Helvetica" w:cs="Helvetica"/>
                <w:b/>
                <w:bCs/>
                <w:color w:val="118ABE"/>
                <w:sz w:val="20"/>
                <w:szCs w:val="20"/>
                <w:lang w:eastAsia="tr-TR"/>
              </w:rPr>
              <w:br/>
              <w:t xml:space="preserve">Ayrıntılı bilgiye </w:t>
            </w:r>
            <w:proofErr w:type="spellStart"/>
            <w:r w:rsidRPr="008D2ECB">
              <w:rPr>
                <w:rFonts w:ascii="Helvetica" w:eastAsia="Times New Roman" w:hAnsi="Helvetica" w:cs="Helvetica"/>
                <w:b/>
                <w:bCs/>
                <w:color w:val="118ABE"/>
                <w:sz w:val="20"/>
                <w:szCs w:val="20"/>
                <w:lang w:eastAsia="tr-TR"/>
              </w:rPr>
              <w:t>EKAP’ta</w:t>
            </w:r>
            <w:proofErr w:type="spellEnd"/>
            <w:r w:rsidRPr="008D2EC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3.3.</w:t>
            </w:r>
            <w:r w:rsidRPr="008D2EC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KIRMIZI VE BEYAZ ETLER, İZMİR BÜYÜKŞEHİR BELEDİYESİ AŞEVLERİ SOSYAL YAŞAM KAMPÜSÜ AYDOĞDU MAHALLESİ 1263 SOKAK NO:1/C ADRESİNE İDARENİN İHTİYACINA GÖRE PEYDERPEY TESLİM EDİLECEKTİR.</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3.4.</w:t>
            </w:r>
            <w:r w:rsidRPr="008D2EC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KIRMIZI VE BEYAZ ETLER, YÜKLENİCİ İLE İDARE ARASINDA SÖZLEŞMENİN İMZALANMASINDAN SONRA 01.07.2026 TARİHİNDEN 31.12.2026 TARİHİNE KADAR İDARENİN İHTİYACINA GÖRE PEYDERPEY TESLİM EDİLECEKTİR</w:t>
            </w:r>
          </w:p>
        </w:tc>
      </w:tr>
      <w:tr w:rsidR="008D2ECB" w:rsidRPr="008D2ECB" w:rsidTr="008D2E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3.5.</w:t>
            </w:r>
            <w:r w:rsidRPr="008D2EC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jc w:val="both"/>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SÖZLEŞMENİN İMZALANMASINDAN SONRA 01.07.2026 TARİHİNDEN İTİBAREN</w:t>
            </w:r>
          </w:p>
        </w:tc>
      </w:tr>
    </w:tbl>
    <w:p w:rsidR="008D2ECB" w:rsidRPr="008D2ECB" w:rsidRDefault="008D2ECB" w:rsidP="008D2ECB">
      <w:pPr>
        <w:spacing w:after="0" w:line="240" w:lineRule="auto"/>
        <w:rPr>
          <w:rFonts w:ascii="Times New Roman" w:eastAsia="Times New Roman" w:hAnsi="Times New Roman" w:cs="Times New Roman"/>
          <w:sz w:val="24"/>
          <w:szCs w:val="24"/>
          <w:lang w:eastAsia="tr-TR"/>
        </w:rPr>
      </w:pP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D2ECB">
        <w:rPr>
          <w:rFonts w:ascii="Helvetica" w:eastAsia="Times New Roman" w:hAnsi="Helvetica" w:cs="Helvetica"/>
          <w:b/>
          <w:bCs/>
          <w:color w:val="585858"/>
          <w:sz w:val="20"/>
          <w:szCs w:val="20"/>
          <w:shd w:val="clear" w:color="auto" w:fill="F8F8F8"/>
          <w:lang w:eastAsia="tr-TR"/>
        </w:rPr>
        <w:t>kriterleri</w:t>
      </w:r>
      <w:proofErr w:type="gramEnd"/>
      <w:r w:rsidRPr="008D2ECB">
        <w:rPr>
          <w:rFonts w:ascii="Helvetica" w:eastAsia="Times New Roman" w:hAnsi="Helvetica" w:cs="Helvetica"/>
          <w:b/>
          <w:bCs/>
          <w:color w:val="585858"/>
          <w:sz w:val="20"/>
          <w:szCs w:val="20"/>
          <w:shd w:val="clear" w:color="auto" w:fill="F8F8F8"/>
          <w:lang w:eastAsia="tr-TR"/>
        </w:rPr>
        <w:t>:</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w:t>
      </w:r>
      <w:r w:rsidRPr="008D2EC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4.1.1.</w:t>
      </w:r>
      <w:r w:rsidRPr="008D2ECB">
        <w:rPr>
          <w:rFonts w:ascii="Helvetica" w:eastAsia="Times New Roman" w:hAnsi="Helvetica" w:cs="Helvetica"/>
          <w:color w:val="585858"/>
          <w:sz w:val="20"/>
          <w:szCs w:val="20"/>
          <w:shd w:val="clear" w:color="auto" w:fill="F8F8F8"/>
          <w:lang w:eastAsia="tr-TR"/>
        </w:rPr>
        <w:t> Teklif mektubu.</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4.1.2.1.</w:t>
      </w:r>
      <w:r w:rsidRPr="008D2EC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4.1.2.2.</w:t>
      </w:r>
      <w:r w:rsidRPr="008D2EC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4.1.3.</w:t>
      </w:r>
      <w:r w:rsidRPr="008D2ECB">
        <w:rPr>
          <w:rFonts w:ascii="Helvetica" w:eastAsia="Times New Roman" w:hAnsi="Helvetica" w:cs="Helvetica"/>
          <w:color w:val="585858"/>
          <w:sz w:val="20"/>
          <w:szCs w:val="20"/>
          <w:shd w:val="clear" w:color="auto" w:fill="F8F8F8"/>
          <w:lang w:eastAsia="tr-TR"/>
        </w:rPr>
        <w:t> Geçici teminat.</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4.1.4</w:t>
      </w:r>
      <w:r w:rsidRPr="008D2EC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4.1.5.</w:t>
      </w:r>
      <w:r w:rsidRPr="008D2EC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D2ECB">
              <w:rPr>
                <w:rFonts w:ascii="Helvetica" w:eastAsia="Times New Roman" w:hAnsi="Helvetica" w:cs="Helvetica"/>
                <w:b/>
                <w:bCs/>
                <w:color w:val="585858"/>
                <w:sz w:val="20"/>
                <w:szCs w:val="20"/>
                <w:lang w:eastAsia="tr-TR"/>
              </w:rPr>
              <w:t>kriterler</w:t>
            </w:r>
            <w:proofErr w:type="gramEnd"/>
            <w:r w:rsidRPr="008D2ECB">
              <w:rPr>
                <w:rFonts w:ascii="Helvetica" w:eastAsia="Times New Roman" w:hAnsi="Helvetica" w:cs="Helvetica"/>
                <w:b/>
                <w:bCs/>
                <w:color w:val="585858"/>
                <w:sz w:val="20"/>
                <w:szCs w:val="20"/>
                <w:lang w:eastAsia="tr-TR"/>
              </w:rPr>
              <w:t>:</w:t>
            </w:r>
          </w:p>
        </w:tc>
      </w:tr>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t xml:space="preserve">Ekonomik ve mali yeterliğe ilişkin bilgi, belge veya </w:t>
            </w:r>
            <w:proofErr w:type="gramStart"/>
            <w:r w:rsidRPr="008D2ECB">
              <w:rPr>
                <w:rFonts w:ascii="Helvetica" w:eastAsia="Times New Roman" w:hAnsi="Helvetica" w:cs="Helvetica"/>
                <w:color w:val="585858"/>
                <w:sz w:val="20"/>
                <w:szCs w:val="20"/>
                <w:lang w:eastAsia="tr-TR"/>
              </w:rPr>
              <w:t>kriter</w:t>
            </w:r>
            <w:proofErr w:type="gramEnd"/>
            <w:r w:rsidRPr="008D2ECB">
              <w:rPr>
                <w:rFonts w:ascii="Helvetica" w:eastAsia="Times New Roman" w:hAnsi="Helvetica" w:cs="Helvetica"/>
                <w:color w:val="585858"/>
                <w:sz w:val="20"/>
                <w:szCs w:val="20"/>
                <w:lang w:eastAsia="tr-TR"/>
              </w:rPr>
              <w:t xml:space="preserve"> belirtilmemiştir.</w:t>
            </w:r>
          </w:p>
        </w:tc>
      </w:tr>
    </w:tbl>
    <w:p w:rsidR="008D2ECB" w:rsidRPr="008D2ECB" w:rsidRDefault="008D2ECB" w:rsidP="008D2E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D2ECB">
              <w:rPr>
                <w:rFonts w:ascii="Helvetica" w:eastAsia="Times New Roman" w:hAnsi="Helvetica" w:cs="Helvetica"/>
                <w:b/>
                <w:bCs/>
                <w:color w:val="585858"/>
                <w:sz w:val="20"/>
                <w:szCs w:val="20"/>
                <w:lang w:eastAsia="tr-TR"/>
              </w:rPr>
              <w:t>kriterler</w:t>
            </w:r>
            <w:proofErr w:type="gramEnd"/>
            <w:r w:rsidRPr="008D2ECB">
              <w:rPr>
                <w:rFonts w:ascii="Helvetica" w:eastAsia="Times New Roman" w:hAnsi="Helvetica" w:cs="Helvetica"/>
                <w:b/>
                <w:bCs/>
                <w:color w:val="585858"/>
                <w:sz w:val="20"/>
                <w:szCs w:val="20"/>
                <w:lang w:eastAsia="tr-TR"/>
              </w:rPr>
              <w:t>:</w:t>
            </w:r>
          </w:p>
        </w:tc>
      </w:tr>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lastRenderedPageBreak/>
              <w:t>4.3.1. Son beş yıl içinde bedel içeren bir sözleşme kapsamında kesin kabul işlemleri tamamlanan ve teklif edilen bedelin </w:t>
            </w:r>
            <w:r w:rsidRPr="008D2ECB">
              <w:rPr>
                <w:rFonts w:ascii="Helvetica" w:eastAsia="Times New Roman" w:hAnsi="Helvetica" w:cs="Helvetica"/>
                <w:b/>
                <w:bCs/>
                <w:color w:val="118ABE"/>
                <w:sz w:val="20"/>
                <w:szCs w:val="20"/>
                <w:lang w:eastAsia="tr-TR"/>
              </w:rPr>
              <w:t>% 20</w:t>
            </w:r>
            <w:r w:rsidRPr="008D2ECB">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8D2ECB">
              <w:rPr>
                <w:rFonts w:ascii="Helvetica" w:eastAsia="Times New Roman" w:hAnsi="Helvetica" w:cs="Helvetica"/>
                <w:color w:val="585858"/>
                <w:sz w:val="20"/>
                <w:szCs w:val="20"/>
                <w:lang w:eastAsia="tr-TR"/>
              </w:rPr>
              <w:br/>
            </w:r>
            <w:proofErr w:type="gramStart"/>
            <w:r w:rsidRPr="008D2ECB">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proofErr w:type="gramStart"/>
            <w:r w:rsidRPr="008D2ECB">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118ABE"/>
                <w:sz w:val="20"/>
                <w:szCs w:val="20"/>
                <w:lang w:eastAsia="tr-TR"/>
              </w:rPr>
              <w:t>İşletme Onay Belgesi</w:t>
            </w:r>
          </w:p>
        </w:tc>
      </w:tr>
    </w:tbl>
    <w:p w:rsidR="008D2ECB" w:rsidRPr="008D2ECB" w:rsidRDefault="008D2ECB" w:rsidP="008D2E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color w:val="585858"/>
                <w:sz w:val="20"/>
                <w:szCs w:val="20"/>
                <w:lang w:eastAsia="tr-TR"/>
              </w:rPr>
            </w:pPr>
            <w:r w:rsidRPr="008D2ECB">
              <w:rPr>
                <w:rFonts w:ascii="Helvetica" w:eastAsia="Times New Roman" w:hAnsi="Helvetica" w:cs="Helvetica"/>
                <w:b/>
                <w:bCs/>
                <w:color w:val="585858"/>
                <w:sz w:val="20"/>
                <w:szCs w:val="20"/>
                <w:lang w:eastAsia="tr-TR"/>
              </w:rPr>
              <w:t>4.4. Bu ihalede benzer iş olarak kabul edilecek işler:</w:t>
            </w:r>
          </w:p>
        </w:tc>
      </w:tr>
      <w:tr w:rsidR="008D2ECB" w:rsidRPr="008D2ECB" w:rsidTr="008D2E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2ECB" w:rsidRPr="008D2ECB" w:rsidRDefault="008D2ECB" w:rsidP="008D2ECB">
            <w:pPr>
              <w:spacing w:after="0" w:line="240" w:lineRule="atLeast"/>
              <w:rPr>
                <w:rFonts w:ascii="Helvetica" w:eastAsia="Times New Roman" w:hAnsi="Helvetica" w:cs="Helvetica"/>
                <w:b/>
                <w:bCs/>
                <w:color w:val="585858"/>
                <w:sz w:val="20"/>
                <w:szCs w:val="20"/>
                <w:lang w:eastAsia="tr-TR"/>
              </w:rPr>
            </w:pPr>
            <w:r w:rsidRPr="008D2ECB">
              <w:rPr>
                <w:rFonts w:ascii="Helvetica" w:eastAsia="Times New Roman" w:hAnsi="Helvetica" w:cs="Helvetica"/>
                <w:b/>
                <w:bCs/>
                <w:color w:val="585858"/>
                <w:sz w:val="20"/>
                <w:szCs w:val="20"/>
                <w:lang w:eastAsia="tr-TR"/>
              </w:rPr>
              <w:t>4.4.1.</w:t>
            </w:r>
          </w:p>
          <w:p w:rsidR="008D2ECB" w:rsidRPr="008D2ECB" w:rsidRDefault="008D2ECB" w:rsidP="008D2ECB">
            <w:pPr>
              <w:spacing w:after="0" w:line="240" w:lineRule="atLeast"/>
              <w:rPr>
                <w:rFonts w:ascii="Helvetica" w:eastAsia="Times New Roman" w:hAnsi="Helvetica" w:cs="Helvetica"/>
                <w:b/>
                <w:bCs/>
                <w:color w:val="585858"/>
                <w:sz w:val="20"/>
                <w:szCs w:val="20"/>
                <w:lang w:eastAsia="tr-TR"/>
              </w:rPr>
            </w:pPr>
            <w:r w:rsidRPr="008D2ECB">
              <w:rPr>
                <w:rFonts w:ascii="Helvetica" w:eastAsia="Times New Roman" w:hAnsi="Helvetica" w:cs="Helvetica"/>
                <w:b/>
                <w:bCs/>
                <w:color w:val="585858"/>
                <w:sz w:val="20"/>
                <w:szCs w:val="20"/>
                <w:lang w:eastAsia="tr-TR"/>
              </w:rPr>
              <w:t>BENZER İŞ OLARAK KAMU VEYA ÖZEL SEKTÖRDE GERÇEKLEŞTİRİLMİŞ HER TÜRLÜ KIRMIZI ET, BEYAZ ET İLE ET VE ET ÜRÜNLERİ SATIŞINA AİT DENEYİM BELGELERİ KABUL EDİLECEKTİR.</w:t>
            </w:r>
          </w:p>
        </w:tc>
      </w:tr>
    </w:tbl>
    <w:p w:rsidR="008D2ECB" w:rsidRPr="008D2ECB" w:rsidRDefault="008D2ECB" w:rsidP="008D2ECB">
      <w:pPr>
        <w:spacing w:after="0" w:line="240" w:lineRule="auto"/>
        <w:rPr>
          <w:rFonts w:ascii="Times New Roman" w:eastAsia="Times New Roman" w:hAnsi="Times New Roman" w:cs="Times New Roman"/>
          <w:sz w:val="24"/>
          <w:szCs w:val="24"/>
          <w:lang w:eastAsia="tr-TR"/>
        </w:rPr>
      </w:pP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5-</w:t>
      </w:r>
      <w:r w:rsidRPr="008D2E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6-</w:t>
      </w:r>
      <w:r w:rsidRPr="008D2ECB">
        <w:rPr>
          <w:rFonts w:ascii="Helvetica" w:eastAsia="Times New Roman" w:hAnsi="Helvetica" w:cs="Helvetica"/>
          <w:color w:val="585858"/>
          <w:sz w:val="20"/>
          <w:szCs w:val="20"/>
          <w:shd w:val="clear" w:color="auto" w:fill="F8F8F8"/>
          <w:lang w:eastAsia="tr-TR"/>
        </w:rPr>
        <w:t> İhale yerli ve yabancı tüm isteklilere açıktır.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7-</w:t>
      </w:r>
      <w:r w:rsidRPr="008D2EC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8-</w:t>
      </w:r>
      <w:r w:rsidRPr="008D2EC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9-</w:t>
      </w:r>
      <w:r w:rsidRPr="008D2EC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10-</w:t>
      </w:r>
      <w:r w:rsidRPr="008D2ECB">
        <w:rPr>
          <w:rFonts w:ascii="Helvetica" w:eastAsia="Times New Roman" w:hAnsi="Helvetica" w:cs="Helvetica"/>
          <w:color w:val="585858"/>
          <w:sz w:val="20"/>
          <w:szCs w:val="20"/>
          <w:shd w:val="clear" w:color="auto" w:fill="F8F8F8"/>
          <w:lang w:eastAsia="tr-TR"/>
        </w:rPr>
        <w:t> Bu ihalede, kısmı teklif verilebilir.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11-</w:t>
      </w:r>
      <w:r w:rsidRPr="008D2E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12-</w:t>
      </w:r>
      <w:r w:rsidRPr="008D2ECB">
        <w:rPr>
          <w:rFonts w:ascii="Helvetica" w:eastAsia="Times New Roman" w:hAnsi="Helvetica" w:cs="Helvetica"/>
          <w:color w:val="585858"/>
          <w:sz w:val="20"/>
          <w:szCs w:val="20"/>
          <w:shd w:val="clear" w:color="auto" w:fill="F8F8F8"/>
          <w:lang w:eastAsia="tr-TR"/>
        </w:rPr>
        <w:t> Bu ihalede elektronik eksiltme yapılmayacaktır.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13-</w:t>
      </w:r>
      <w:r w:rsidRPr="008D2ECB">
        <w:rPr>
          <w:rFonts w:ascii="Helvetica" w:eastAsia="Times New Roman" w:hAnsi="Helvetica" w:cs="Helvetica"/>
          <w:color w:val="585858"/>
          <w:sz w:val="20"/>
          <w:szCs w:val="20"/>
          <w:shd w:val="clear" w:color="auto" w:fill="F8F8F8"/>
          <w:lang w:eastAsia="tr-TR"/>
        </w:rPr>
        <w:t> Verilen tekliflerin geçerlilik süresi, ihale tarihinden itibaren </w:t>
      </w:r>
      <w:r w:rsidRPr="008D2ECB">
        <w:rPr>
          <w:rFonts w:ascii="Helvetica" w:eastAsia="Times New Roman" w:hAnsi="Helvetica" w:cs="Helvetica"/>
          <w:b/>
          <w:bCs/>
          <w:color w:val="118ABE"/>
          <w:sz w:val="20"/>
          <w:szCs w:val="20"/>
          <w:shd w:val="clear" w:color="auto" w:fill="F8F8F8"/>
          <w:lang w:eastAsia="tr-TR"/>
        </w:rPr>
        <w:t>90 (Doksan)</w:t>
      </w:r>
      <w:r w:rsidRPr="008D2ECB">
        <w:rPr>
          <w:rFonts w:ascii="Helvetica" w:eastAsia="Times New Roman" w:hAnsi="Helvetica" w:cs="Helvetica"/>
          <w:color w:val="585858"/>
          <w:sz w:val="20"/>
          <w:szCs w:val="20"/>
          <w:shd w:val="clear" w:color="auto" w:fill="F8F8F8"/>
          <w:lang w:eastAsia="tr-TR"/>
        </w:rPr>
        <w:t> takvim günüdür.</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14-</w:t>
      </w:r>
      <w:r w:rsidRPr="008D2ECB">
        <w:rPr>
          <w:rFonts w:ascii="Helvetica" w:eastAsia="Times New Roman" w:hAnsi="Helvetica" w:cs="Helvetica"/>
          <w:color w:val="585858"/>
          <w:sz w:val="20"/>
          <w:szCs w:val="20"/>
          <w:shd w:val="clear" w:color="auto" w:fill="F8F8F8"/>
          <w:lang w:eastAsia="tr-TR"/>
        </w:rPr>
        <w:t> Konsorsiyum olarak ihaleye teklif verilemez.</w:t>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color w:val="585858"/>
          <w:sz w:val="20"/>
          <w:szCs w:val="20"/>
          <w:lang w:eastAsia="tr-TR"/>
        </w:rPr>
        <w:br/>
      </w:r>
      <w:r w:rsidRPr="008D2ECB">
        <w:rPr>
          <w:rFonts w:ascii="Helvetica" w:eastAsia="Times New Roman" w:hAnsi="Helvetica" w:cs="Helvetica"/>
          <w:b/>
          <w:bCs/>
          <w:color w:val="585858"/>
          <w:sz w:val="20"/>
          <w:szCs w:val="20"/>
          <w:shd w:val="clear" w:color="auto" w:fill="F8F8F8"/>
          <w:lang w:eastAsia="tr-TR"/>
        </w:rPr>
        <w:t>15- Diğer hususlar:</w:t>
      </w:r>
    </w:p>
    <w:p w:rsidR="008D2ECB" w:rsidRPr="008D2ECB" w:rsidRDefault="008D2ECB" w:rsidP="008D2ECB">
      <w:pPr>
        <w:shd w:val="clear" w:color="auto" w:fill="F8F8F8"/>
        <w:spacing w:after="0" w:line="240" w:lineRule="auto"/>
        <w:jc w:val="both"/>
        <w:rPr>
          <w:rFonts w:ascii="Helvetica" w:eastAsia="Times New Roman" w:hAnsi="Helvetica" w:cs="Helvetica"/>
          <w:color w:val="585858"/>
          <w:sz w:val="20"/>
          <w:szCs w:val="20"/>
          <w:lang w:eastAsia="tr-TR"/>
        </w:rPr>
      </w:pPr>
      <w:r w:rsidRPr="008D2EC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22F86" w:rsidRPr="008D2ECB" w:rsidRDefault="00522F86" w:rsidP="008D2ECB">
      <w:bookmarkStart w:id="0" w:name="_GoBack"/>
      <w:bookmarkEnd w:id="0"/>
    </w:p>
    <w:sectPr w:rsidR="00522F86" w:rsidRPr="008D2ECB" w:rsidSect="008D2E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CB"/>
    <w:rsid w:val="00522F86"/>
    <w:rsid w:val="008D2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2FB7"/>
  <w15:chartTrackingRefBased/>
  <w15:docId w15:val="{95AC06F5-6998-4D84-9ED7-B34CDF14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D2ECB"/>
  </w:style>
  <w:style w:type="character" w:customStyle="1" w:styleId="ilanbaslik">
    <w:name w:val="ilanbaslik"/>
    <w:basedOn w:val="VarsaylanParagrafYazTipi"/>
    <w:rsid w:val="008D2ECB"/>
  </w:style>
  <w:style w:type="paragraph" w:styleId="NormalWeb">
    <w:name w:val="Normal (Web)"/>
    <w:basedOn w:val="Normal"/>
    <w:uiPriority w:val="99"/>
    <w:semiHidden/>
    <w:unhideWhenUsed/>
    <w:rsid w:val="008D2E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D2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2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16782">
      <w:bodyDiv w:val="1"/>
      <w:marLeft w:val="0"/>
      <w:marRight w:val="0"/>
      <w:marTop w:val="0"/>
      <w:marBottom w:val="0"/>
      <w:divBdr>
        <w:top w:val="none" w:sz="0" w:space="0" w:color="auto"/>
        <w:left w:val="none" w:sz="0" w:space="0" w:color="auto"/>
        <w:bottom w:val="none" w:sz="0" w:space="0" w:color="auto"/>
        <w:right w:val="none" w:sz="0" w:space="0" w:color="auto"/>
      </w:divBdr>
      <w:divsChild>
        <w:div w:id="733240192">
          <w:marLeft w:val="0"/>
          <w:marRight w:val="0"/>
          <w:marTop w:val="0"/>
          <w:marBottom w:val="0"/>
          <w:divBdr>
            <w:top w:val="none" w:sz="0" w:space="0" w:color="auto"/>
            <w:left w:val="none" w:sz="0" w:space="0" w:color="auto"/>
            <w:bottom w:val="none" w:sz="0" w:space="0" w:color="auto"/>
            <w:right w:val="none" w:sz="0" w:space="0" w:color="auto"/>
          </w:divBdr>
        </w:div>
        <w:div w:id="24538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2026-05-15T08:31:00Z</cp:lastPrinted>
  <dcterms:created xsi:type="dcterms:W3CDTF">2026-05-15T08:12:00Z</dcterms:created>
  <dcterms:modified xsi:type="dcterms:W3CDTF">2026-05-15T08:32:00Z</dcterms:modified>
</cp:coreProperties>
</file>