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2A" w:rsidRPr="00227D2A" w:rsidRDefault="00227D2A" w:rsidP="00227D2A">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227D2A">
        <w:rPr>
          <w:rFonts w:ascii="Helvetica" w:eastAsia="Times New Roman" w:hAnsi="Helvetica" w:cs="Helvetica"/>
          <w:b/>
          <w:bCs/>
          <w:color w:val="585858"/>
          <w:sz w:val="20"/>
          <w:szCs w:val="20"/>
          <w:lang w:eastAsia="tr-TR"/>
        </w:rPr>
        <w:t>KORUYUCU GİYİM EŞYASI SATIN ALINACAKTIR</w:t>
      </w:r>
    </w:p>
    <w:p w:rsidR="00227D2A" w:rsidRPr="00227D2A" w:rsidRDefault="00227D2A" w:rsidP="00227D2A">
      <w:pPr>
        <w:spacing w:after="0" w:line="240" w:lineRule="auto"/>
        <w:rPr>
          <w:rFonts w:ascii="Times New Roman" w:eastAsia="Times New Roman" w:hAnsi="Times New Roman" w:cs="Times New Roman"/>
          <w:sz w:val="24"/>
          <w:szCs w:val="24"/>
          <w:lang w:eastAsia="tr-TR"/>
        </w:rPr>
      </w:pPr>
      <w:proofErr w:type="gramStart"/>
      <w:r w:rsidRPr="00227D2A">
        <w:rPr>
          <w:rFonts w:ascii="Helvetica" w:eastAsia="Times New Roman" w:hAnsi="Helvetica" w:cs="Helvetica"/>
          <w:b/>
          <w:bCs/>
          <w:color w:val="585858"/>
          <w:sz w:val="20"/>
          <w:szCs w:val="20"/>
          <w:u w:val="single"/>
          <w:shd w:val="clear" w:color="auto" w:fill="F8F8F8"/>
          <w:lang w:eastAsia="tr-TR"/>
        </w:rPr>
        <w:t>İZMİR BÜYÜKŞEHİR BELEDİYESİ SATINALMA DAİRE BAŞKANLIĞI MAL ALIMLARI ŞUBE MÜDÜRLÜĞÜ</w:t>
      </w:r>
      <w:r>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118ABE"/>
          <w:sz w:val="20"/>
          <w:szCs w:val="20"/>
          <w:shd w:val="clear" w:color="auto" w:fill="F8F8F8"/>
          <w:lang w:eastAsia="tr-TR"/>
        </w:rPr>
        <w:t>İTFAİYE DAİRESİ BAŞKANLIĞI İTFAİYE ARAMA KURTARMA VE AFET İŞLERİ ŞUBE MÜDÜRLÜĞÜNE DEPREM VB AFETLERDE KULLANILMAK ÜZERE İŞ KIYAFETİ ALIMI</w:t>
      </w:r>
      <w:r w:rsidRPr="00227D2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w:t>
      </w:r>
      <w:proofErr w:type="gramEnd"/>
      <w:r w:rsidRPr="00227D2A">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2023/480611</w:t>
            </w:r>
          </w:p>
        </w:tc>
      </w:tr>
    </w:tbl>
    <w:p w:rsidR="00227D2A" w:rsidRPr="00227D2A" w:rsidRDefault="00227D2A" w:rsidP="00227D2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227D2A" w:rsidRPr="00227D2A" w:rsidTr="00227D2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B04935"/>
                <w:sz w:val="20"/>
                <w:szCs w:val="20"/>
                <w:lang w:eastAsia="tr-TR"/>
              </w:rPr>
              <w:t>1-İdarenin</w:t>
            </w:r>
          </w:p>
        </w:tc>
      </w:tr>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a)</w:t>
            </w:r>
            <w:r w:rsidRPr="00227D2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118ABE"/>
                <w:sz w:val="20"/>
                <w:szCs w:val="20"/>
                <w:lang w:eastAsia="tr-TR"/>
              </w:rPr>
              <w:t>İZMİR BÜYÜKŞEHİR BELEDİYESİ SATINALMA DAİRE BAŞKANLIĞI MAL ALIMLARI ŞUBE MÜDÜRLÜĞÜ</w:t>
            </w:r>
          </w:p>
        </w:tc>
      </w:tr>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b)</w:t>
            </w:r>
            <w:r w:rsidRPr="00227D2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118ABE"/>
                <w:sz w:val="20"/>
                <w:szCs w:val="20"/>
                <w:lang w:eastAsia="tr-TR"/>
              </w:rPr>
              <w:t>MİMAR SİNAN MAH. 9 EYLÜL MEYDANI NO:9/1 (KÜLTÜRPARK 1 NOLU HOL) KONAK/İZMİR 35220 KONAK/İZMİR</w:t>
            </w:r>
          </w:p>
        </w:tc>
      </w:tr>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c)</w:t>
            </w:r>
            <w:r w:rsidRPr="00227D2A">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118ABE"/>
                <w:sz w:val="20"/>
                <w:szCs w:val="20"/>
                <w:lang w:eastAsia="tr-TR"/>
              </w:rPr>
              <w:t>2322931530 - 2322934246</w:t>
            </w:r>
          </w:p>
        </w:tc>
      </w:tr>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ç)</w:t>
            </w:r>
            <w:r w:rsidRPr="00227D2A">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https://ekap.kik.gov.tr/EKAP/</w:t>
            </w:r>
          </w:p>
        </w:tc>
      </w:tr>
    </w:tbl>
    <w:p w:rsidR="00227D2A" w:rsidRPr="00227D2A" w:rsidRDefault="00227D2A" w:rsidP="00227D2A">
      <w:pPr>
        <w:spacing w:after="0" w:line="240" w:lineRule="auto"/>
        <w:rPr>
          <w:rFonts w:ascii="Times New Roman" w:eastAsia="Times New Roman" w:hAnsi="Times New Roman" w:cs="Times New Roman"/>
          <w:sz w:val="24"/>
          <w:szCs w:val="24"/>
          <w:lang w:eastAsia="tr-TR"/>
        </w:rPr>
      </w:pPr>
      <w:r w:rsidRPr="00227D2A">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a)</w:t>
            </w:r>
            <w:r w:rsidRPr="00227D2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118ABE"/>
                <w:sz w:val="20"/>
                <w:szCs w:val="20"/>
                <w:lang w:eastAsia="tr-TR"/>
              </w:rPr>
              <w:t>İTFAİYE DAİRESİ BAŞKANLIĞI İTFAİYE ARAMA KURTARMA VE AFET İŞLERİ ŞUBE MÜDÜRLÜĞÜNE DEPREM VB AFETLERDE KULLANILMAK ÜZERE İŞ KIYAFETİ ALIMI</w:t>
            </w:r>
          </w:p>
        </w:tc>
      </w:tr>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b)</w:t>
            </w:r>
            <w:r w:rsidRPr="00227D2A">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118ABE"/>
                <w:sz w:val="20"/>
                <w:szCs w:val="20"/>
                <w:lang w:eastAsia="tr-TR"/>
              </w:rPr>
              <w:t>DEPREM VB. AFETLERDE KULLANILMAK ÜZERE İŞ KIYAFETİ ALIMI - 5 İŞ KALEMİ</w:t>
            </w:r>
            <w:r w:rsidRPr="00227D2A">
              <w:rPr>
                <w:rFonts w:ascii="Helvetica" w:eastAsia="Times New Roman" w:hAnsi="Helvetica" w:cs="Helvetica"/>
                <w:b/>
                <w:bCs/>
                <w:color w:val="118ABE"/>
                <w:sz w:val="20"/>
                <w:szCs w:val="20"/>
                <w:lang w:eastAsia="tr-TR"/>
              </w:rPr>
              <w:br/>
              <w:t xml:space="preserve">Ayrıntılı bilgiye </w:t>
            </w:r>
            <w:proofErr w:type="spellStart"/>
            <w:r w:rsidRPr="00227D2A">
              <w:rPr>
                <w:rFonts w:ascii="Helvetica" w:eastAsia="Times New Roman" w:hAnsi="Helvetica" w:cs="Helvetica"/>
                <w:b/>
                <w:bCs/>
                <w:color w:val="118ABE"/>
                <w:sz w:val="20"/>
                <w:szCs w:val="20"/>
                <w:lang w:eastAsia="tr-TR"/>
              </w:rPr>
              <w:t>EKAP’ta</w:t>
            </w:r>
            <w:proofErr w:type="spellEnd"/>
            <w:r w:rsidRPr="00227D2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c)</w:t>
            </w:r>
            <w:r w:rsidRPr="00227D2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118ABE"/>
                <w:sz w:val="20"/>
                <w:szCs w:val="20"/>
                <w:lang w:eastAsia="tr-TR"/>
              </w:rPr>
              <w:t>MALLAR, İZMİR BÜYÜKŞEHİR BELEDİYESİ İTFAİYE DAİRESİ BAŞKANLIĞI MERKEZ AMBARI 7000 SOK. NO:42 KARŞIYAKA/İZMİR ADRESİNE RAF TESLİMİ OLACAKTIR.</w:t>
            </w:r>
          </w:p>
        </w:tc>
      </w:tr>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ç)</w:t>
            </w:r>
            <w:r w:rsidRPr="00227D2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118ABE"/>
                <w:sz w:val="20"/>
                <w:szCs w:val="20"/>
                <w:lang w:eastAsia="tr-TR"/>
              </w:rPr>
              <w:t>İŞ KIYAFETLERİ, YÜKLENİCİ İLE İDARE ARASINDA SÖZLEŞMENİN İMZALANMASINDAN İTİBAREN 90 (DOKSAN) TAKVİM GÜNÜ İÇERİSİNDE TESLİM EDİLECEKTİR.</w:t>
            </w:r>
          </w:p>
        </w:tc>
      </w:tr>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d)</w:t>
            </w:r>
            <w:r w:rsidRPr="00227D2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118ABE"/>
                <w:sz w:val="20"/>
                <w:szCs w:val="20"/>
                <w:lang w:eastAsia="tr-TR"/>
              </w:rPr>
              <w:t>SÖZLEŞMENİN İMZALANMASINDAN İTİBAREN</w:t>
            </w:r>
          </w:p>
        </w:tc>
      </w:tr>
    </w:tbl>
    <w:p w:rsidR="00227D2A" w:rsidRPr="00227D2A" w:rsidRDefault="00227D2A" w:rsidP="00227D2A">
      <w:pPr>
        <w:spacing w:after="0" w:line="240" w:lineRule="auto"/>
        <w:rPr>
          <w:rFonts w:ascii="Times New Roman" w:eastAsia="Times New Roman" w:hAnsi="Times New Roman" w:cs="Times New Roman"/>
          <w:sz w:val="24"/>
          <w:szCs w:val="24"/>
          <w:lang w:eastAsia="tr-TR"/>
        </w:rPr>
      </w:pPr>
      <w:r w:rsidRPr="00227D2A">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a)</w:t>
            </w:r>
            <w:r w:rsidRPr="00227D2A">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118ABE"/>
                <w:sz w:val="20"/>
                <w:szCs w:val="20"/>
                <w:lang w:eastAsia="tr-TR"/>
              </w:rPr>
              <w:t>15.06.2023 - 10:00</w:t>
            </w:r>
          </w:p>
        </w:tc>
      </w:tr>
      <w:tr w:rsidR="00227D2A" w:rsidRPr="00227D2A" w:rsidTr="00227D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b)</w:t>
            </w:r>
            <w:r w:rsidRPr="00227D2A">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jc w:val="both"/>
              <w:rPr>
                <w:rFonts w:ascii="Helvetica" w:eastAsia="Times New Roman" w:hAnsi="Helvetica" w:cs="Helvetica"/>
                <w:color w:val="585858"/>
                <w:sz w:val="20"/>
                <w:szCs w:val="20"/>
                <w:lang w:eastAsia="tr-TR"/>
              </w:rPr>
            </w:pPr>
            <w:r w:rsidRPr="00227D2A">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227D2A" w:rsidRPr="00227D2A" w:rsidRDefault="00227D2A" w:rsidP="00227D2A">
      <w:pPr>
        <w:spacing w:after="0" w:line="240" w:lineRule="auto"/>
        <w:rPr>
          <w:rFonts w:ascii="Times New Roman" w:eastAsia="Times New Roman" w:hAnsi="Times New Roman" w:cs="Times New Roman"/>
          <w:sz w:val="24"/>
          <w:szCs w:val="24"/>
          <w:lang w:eastAsia="tr-TR"/>
        </w:rPr>
      </w:pPr>
      <w:r w:rsidRPr="00227D2A">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227D2A">
        <w:rPr>
          <w:rFonts w:ascii="Helvetica" w:eastAsia="Times New Roman" w:hAnsi="Helvetica" w:cs="Helvetica"/>
          <w:b/>
          <w:bCs/>
          <w:color w:val="585858"/>
          <w:sz w:val="20"/>
          <w:szCs w:val="20"/>
          <w:shd w:val="clear" w:color="auto" w:fill="F8F8F8"/>
          <w:lang w:eastAsia="tr-TR"/>
        </w:rPr>
        <w:t>kriterler</w:t>
      </w:r>
      <w:proofErr w:type="gramEnd"/>
      <w:r w:rsidRPr="00227D2A">
        <w:rPr>
          <w:rFonts w:ascii="Helvetica" w:eastAsia="Times New Roman" w:hAnsi="Helvetica" w:cs="Helvetica"/>
          <w:b/>
          <w:bCs/>
          <w:color w:val="585858"/>
          <w:sz w:val="20"/>
          <w:szCs w:val="20"/>
          <w:shd w:val="clear" w:color="auto" w:fill="F8F8F8"/>
          <w:lang w:eastAsia="tr-TR"/>
        </w:rPr>
        <w:t>:</w:t>
      </w:r>
      <w:r w:rsidRPr="00227D2A">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4.1.</w:t>
      </w:r>
      <w:r w:rsidRPr="00227D2A">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27D2A">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4.1.2.</w:t>
      </w:r>
      <w:r w:rsidRPr="00227D2A">
        <w:rPr>
          <w:rFonts w:ascii="Helvetica" w:eastAsia="Times New Roman" w:hAnsi="Helvetica" w:cs="Helvetica"/>
          <w:color w:val="585858"/>
          <w:sz w:val="20"/>
          <w:szCs w:val="20"/>
          <w:shd w:val="clear" w:color="auto" w:fill="F8F8F8"/>
          <w:lang w:eastAsia="tr-TR"/>
        </w:rPr>
        <w:t> Teklif vermeye yetkili olduğunu gösteren bilgiler;</w:t>
      </w:r>
      <w:r w:rsidRPr="00227D2A">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4.1.2.1.</w:t>
      </w:r>
      <w:r w:rsidRPr="00227D2A">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27D2A">
        <w:rPr>
          <w:rFonts w:ascii="Helvetica" w:eastAsia="Times New Roman" w:hAnsi="Helvetica" w:cs="Helvetica"/>
          <w:color w:val="585858"/>
          <w:sz w:val="20"/>
          <w:szCs w:val="20"/>
          <w:shd w:val="clear" w:color="auto" w:fill="F8F8F8"/>
          <w:lang w:eastAsia="tr-TR"/>
        </w:rPr>
        <w:t>EKAP’tan</w:t>
      </w:r>
      <w:proofErr w:type="spellEnd"/>
      <w:r w:rsidRPr="00227D2A">
        <w:rPr>
          <w:rFonts w:ascii="Helvetica" w:eastAsia="Times New Roman" w:hAnsi="Helvetica" w:cs="Helvetica"/>
          <w:color w:val="585858"/>
          <w:sz w:val="20"/>
          <w:szCs w:val="20"/>
          <w:shd w:val="clear" w:color="auto" w:fill="F8F8F8"/>
          <w:lang w:eastAsia="tr-TR"/>
        </w:rPr>
        <w:t xml:space="preserve"> alınır.</w:t>
      </w:r>
      <w:r w:rsidRPr="00227D2A">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4.1.3.</w:t>
      </w:r>
      <w:r w:rsidRPr="00227D2A">
        <w:rPr>
          <w:rFonts w:ascii="Helvetica" w:eastAsia="Times New Roman" w:hAnsi="Helvetica" w:cs="Helvetica"/>
          <w:color w:val="585858"/>
          <w:sz w:val="20"/>
          <w:szCs w:val="20"/>
          <w:shd w:val="clear" w:color="auto" w:fill="F8F8F8"/>
          <w:lang w:eastAsia="tr-TR"/>
        </w:rPr>
        <w:t> Şekli ve içeriği İdari Şartnamede belirlenen teklif mektubu.</w:t>
      </w:r>
      <w:r w:rsidRPr="00227D2A">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4.1.4.</w:t>
      </w:r>
      <w:r w:rsidRPr="00227D2A">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227D2A">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4.1.5</w:t>
      </w:r>
      <w:r w:rsidRPr="00227D2A">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227D2A" w:rsidRPr="00227D2A" w:rsidTr="00227D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227D2A">
              <w:rPr>
                <w:rFonts w:ascii="Helvetica" w:eastAsia="Times New Roman" w:hAnsi="Helvetica" w:cs="Helvetica"/>
                <w:b/>
                <w:bCs/>
                <w:color w:val="585858"/>
                <w:sz w:val="20"/>
                <w:szCs w:val="20"/>
                <w:lang w:eastAsia="tr-TR"/>
              </w:rPr>
              <w:t>kriterler</w:t>
            </w:r>
            <w:proofErr w:type="gramEnd"/>
            <w:r w:rsidRPr="00227D2A">
              <w:rPr>
                <w:rFonts w:ascii="Helvetica" w:eastAsia="Times New Roman" w:hAnsi="Helvetica" w:cs="Helvetica"/>
                <w:b/>
                <w:bCs/>
                <w:color w:val="585858"/>
                <w:sz w:val="20"/>
                <w:szCs w:val="20"/>
                <w:lang w:eastAsia="tr-TR"/>
              </w:rPr>
              <w:t>:</w:t>
            </w:r>
          </w:p>
        </w:tc>
      </w:tr>
      <w:tr w:rsidR="00227D2A" w:rsidRPr="00227D2A" w:rsidTr="00227D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 xml:space="preserve">İdare tarafından ekonomik ve mali yeterliğe ilişkin </w:t>
            </w:r>
            <w:proofErr w:type="gramStart"/>
            <w:r w:rsidRPr="00227D2A">
              <w:rPr>
                <w:rFonts w:ascii="Helvetica" w:eastAsia="Times New Roman" w:hAnsi="Helvetica" w:cs="Helvetica"/>
                <w:color w:val="585858"/>
                <w:sz w:val="20"/>
                <w:szCs w:val="20"/>
                <w:lang w:eastAsia="tr-TR"/>
              </w:rPr>
              <w:t>kriter</w:t>
            </w:r>
            <w:proofErr w:type="gramEnd"/>
            <w:r w:rsidRPr="00227D2A">
              <w:rPr>
                <w:rFonts w:ascii="Helvetica" w:eastAsia="Times New Roman" w:hAnsi="Helvetica" w:cs="Helvetica"/>
                <w:color w:val="585858"/>
                <w:sz w:val="20"/>
                <w:szCs w:val="20"/>
                <w:lang w:eastAsia="tr-TR"/>
              </w:rPr>
              <w:t xml:space="preserve"> belirtilmemiştir.</w:t>
            </w:r>
          </w:p>
        </w:tc>
      </w:tr>
    </w:tbl>
    <w:p w:rsidR="00227D2A" w:rsidRPr="00227D2A" w:rsidRDefault="00227D2A" w:rsidP="00227D2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227D2A" w:rsidRPr="00227D2A" w:rsidTr="00227D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227D2A">
              <w:rPr>
                <w:rFonts w:ascii="Helvetica" w:eastAsia="Times New Roman" w:hAnsi="Helvetica" w:cs="Helvetica"/>
                <w:b/>
                <w:bCs/>
                <w:color w:val="585858"/>
                <w:sz w:val="20"/>
                <w:szCs w:val="20"/>
                <w:lang w:eastAsia="tr-TR"/>
              </w:rPr>
              <w:t>kriterler</w:t>
            </w:r>
            <w:proofErr w:type="gramEnd"/>
            <w:r w:rsidRPr="00227D2A">
              <w:rPr>
                <w:rFonts w:ascii="Helvetica" w:eastAsia="Times New Roman" w:hAnsi="Helvetica" w:cs="Helvetica"/>
                <w:b/>
                <w:bCs/>
                <w:color w:val="585858"/>
                <w:sz w:val="20"/>
                <w:szCs w:val="20"/>
                <w:lang w:eastAsia="tr-TR"/>
              </w:rPr>
              <w:t>:</w:t>
            </w:r>
          </w:p>
        </w:tc>
      </w:tr>
      <w:tr w:rsidR="00227D2A" w:rsidRPr="00227D2A" w:rsidTr="00227D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4.3.1.</w:t>
            </w:r>
          </w:p>
        </w:tc>
      </w:tr>
      <w:tr w:rsidR="00227D2A" w:rsidRPr="00227D2A" w:rsidTr="00227D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color w:val="585858"/>
                <w:sz w:val="20"/>
                <w:szCs w:val="20"/>
                <w:lang w:eastAsia="tr-TR"/>
              </w:rPr>
            </w:pPr>
            <w:r w:rsidRPr="00227D2A">
              <w:rPr>
                <w:rFonts w:ascii="Helvetica" w:eastAsia="Times New Roman" w:hAnsi="Helvetica" w:cs="Helvetica"/>
                <w:b/>
                <w:bCs/>
                <w:color w:val="585858"/>
                <w:sz w:val="20"/>
                <w:szCs w:val="20"/>
                <w:lang w:eastAsia="tr-TR"/>
              </w:rPr>
              <w:t>4.3.1.1. Standarda ilişkin belgelere ait bilgiler:</w:t>
            </w:r>
          </w:p>
        </w:tc>
      </w:tr>
      <w:tr w:rsidR="00227D2A" w:rsidRPr="00227D2A" w:rsidTr="00227D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proofErr w:type="spellStart"/>
            <w:r w:rsidRPr="00227D2A">
              <w:rPr>
                <w:rFonts w:ascii="Helvetica" w:eastAsia="Times New Roman" w:hAnsi="Helvetica" w:cs="Helvetica"/>
                <w:b/>
                <w:bCs/>
                <w:color w:val="118ABE"/>
                <w:sz w:val="20"/>
                <w:szCs w:val="20"/>
                <w:lang w:eastAsia="tr-TR"/>
              </w:rPr>
              <w:t>Standarta</w:t>
            </w:r>
            <w:proofErr w:type="spellEnd"/>
            <w:r w:rsidRPr="00227D2A">
              <w:rPr>
                <w:rFonts w:ascii="Helvetica" w:eastAsia="Times New Roman" w:hAnsi="Helvetica" w:cs="Helvetica"/>
                <w:b/>
                <w:bCs/>
                <w:color w:val="118ABE"/>
                <w:sz w:val="20"/>
                <w:szCs w:val="20"/>
                <w:lang w:eastAsia="tr-TR"/>
              </w:rPr>
              <w:t xml:space="preserve"> ilişkin belgeler;</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İstekliler,</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lastRenderedPageBreak/>
              <w:t>1. kalemdeki montlar ve 3</w:t>
            </w:r>
            <w:proofErr w:type="gramStart"/>
            <w:r w:rsidRPr="00227D2A">
              <w:rPr>
                <w:rFonts w:ascii="Helvetica" w:eastAsia="Times New Roman" w:hAnsi="Helvetica" w:cs="Helvetica"/>
                <w:b/>
                <w:bCs/>
                <w:color w:val="118ABE"/>
                <w:sz w:val="20"/>
                <w:szCs w:val="20"/>
                <w:lang w:eastAsia="tr-TR"/>
              </w:rPr>
              <w:t>.,</w:t>
            </w:r>
            <w:proofErr w:type="gramEnd"/>
            <w:r w:rsidRPr="00227D2A">
              <w:rPr>
                <w:rFonts w:ascii="Helvetica" w:eastAsia="Times New Roman" w:hAnsi="Helvetica" w:cs="Helvetica"/>
                <w:b/>
                <w:bCs/>
                <w:color w:val="118ABE"/>
                <w:sz w:val="20"/>
                <w:szCs w:val="20"/>
                <w:lang w:eastAsia="tr-TR"/>
              </w:rPr>
              <w:t xml:space="preserve"> 5. Kalemlerdeki pantolonlar için aşağıda </w:t>
            </w:r>
            <w:proofErr w:type="spellStart"/>
            <w:r w:rsidRPr="00227D2A">
              <w:rPr>
                <w:rFonts w:ascii="Helvetica" w:eastAsia="Times New Roman" w:hAnsi="Helvetica" w:cs="Helvetica"/>
                <w:b/>
                <w:bCs/>
                <w:color w:val="118ABE"/>
                <w:sz w:val="20"/>
                <w:szCs w:val="20"/>
                <w:lang w:eastAsia="tr-TR"/>
              </w:rPr>
              <w:t>a,b,c,d,e,f,g,h</w:t>
            </w:r>
            <w:proofErr w:type="spellEnd"/>
            <w:r w:rsidRPr="00227D2A">
              <w:rPr>
                <w:rFonts w:ascii="Helvetica" w:eastAsia="Times New Roman" w:hAnsi="Helvetica" w:cs="Helvetica"/>
                <w:b/>
                <w:bCs/>
                <w:color w:val="118ABE"/>
                <w:sz w:val="20"/>
                <w:szCs w:val="20"/>
                <w:lang w:eastAsia="tr-TR"/>
              </w:rPr>
              <w:t xml:space="preserve"> maddelerinde istenen belgeleri vereceklerdir. </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 xml:space="preserve">a) Dış Kumaş EN ISO 15025 </w:t>
            </w:r>
            <w:proofErr w:type="spellStart"/>
            <w:r w:rsidRPr="00227D2A">
              <w:rPr>
                <w:rFonts w:ascii="Helvetica" w:eastAsia="Times New Roman" w:hAnsi="Helvetica" w:cs="Helvetica"/>
                <w:b/>
                <w:bCs/>
                <w:color w:val="118ABE"/>
                <w:sz w:val="20"/>
                <w:szCs w:val="20"/>
                <w:lang w:eastAsia="tr-TR"/>
              </w:rPr>
              <w:t>metod</w:t>
            </w:r>
            <w:proofErr w:type="spellEnd"/>
            <w:r w:rsidRPr="00227D2A">
              <w:rPr>
                <w:rFonts w:ascii="Helvetica" w:eastAsia="Times New Roman" w:hAnsi="Helvetica" w:cs="Helvetica"/>
                <w:b/>
                <w:bCs/>
                <w:color w:val="118ABE"/>
                <w:sz w:val="20"/>
                <w:szCs w:val="20"/>
                <w:lang w:eastAsia="tr-TR"/>
              </w:rPr>
              <w:t xml:space="preserve"> A'ya göre 10 saniyelik alev testi sonrasında alevli ve korlu yanma testine tabi tutulduğunda;</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Alevli yanma süresi ≤2 sn</w:t>
            </w:r>
            <w:proofErr w:type="gramStart"/>
            <w:r w:rsidRPr="00227D2A">
              <w:rPr>
                <w:rFonts w:ascii="Helvetica" w:eastAsia="Times New Roman" w:hAnsi="Helvetica" w:cs="Helvetica"/>
                <w:b/>
                <w:bCs/>
                <w:color w:val="118ABE"/>
                <w:sz w:val="20"/>
                <w:szCs w:val="20"/>
                <w:lang w:eastAsia="tr-TR"/>
              </w:rPr>
              <w:t>.,</w:t>
            </w:r>
            <w:proofErr w:type="gramEnd"/>
            <w:r w:rsidRPr="00227D2A">
              <w:rPr>
                <w:rFonts w:ascii="Helvetica" w:eastAsia="Times New Roman" w:hAnsi="Helvetica" w:cs="Helvetica"/>
                <w:b/>
                <w:bCs/>
                <w:color w:val="118ABE"/>
                <w:sz w:val="20"/>
                <w:szCs w:val="20"/>
                <w:lang w:eastAsia="tr-TR"/>
              </w:rPr>
              <w:t xml:space="preserve"> Korlu yanma süresi ≤2 sn., delinme olmayacak, erime ve damlama olmayacak, belirtilen bu hususları gösteren belgeleri tekliflerle birlikte vereceklerdir.</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 xml:space="preserve">b) Dış kumaşın EN ISO 9151/EN 367'ye göre test edildiğinde HTI değeri en az 4  </w:t>
            </w:r>
            <w:proofErr w:type="spellStart"/>
            <w:r w:rsidRPr="00227D2A">
              <w:rPr>
                <w:rFonts w:ascii="Helvetica" w:eastAsia="Times New Roman" w:hAnsi="Helvetica" w:cs="Helvetica"/>
                <w:b/>
                <w:bCs/>
                <w:color w:val="118ABE"/>
                <w:sz w:val="20"/>
                <w:szCs w:val="20"/>
                <w:lang w:eastAsia="tr-TR"/>
              </w:rPr>
              <w:t>sn</w:t>
            </w:r>
            <w:proofErr w:type="spellEnd"/>
            <w:r w:rsidRPr="00227D2A">
              <w:rPr>
                <w:rFonts w:ascii="Helvetica" w:eastAsia="Times New Roman" w:hAnsi="Helvetica" w:cs="Helvetica"/>
                <w:b/>
                <w:bCs/>
                <w:color w:val="118ABE"/>
                <w:sz w:val="20"/>
                <w:szCs w:val="20"/>
                <w:lang w:eastAsia="tr-TR"/>
              </w:rPr>
              <w:t xml:space="preserve"> olduğunu belgelendirerek teklifleriyle birlikte vereceklerdir.</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 xml:space="preserve">c) Dış kumaşın EN ISO  6942'ye göre test edildiğinde RHTI değeri en az 7 </w:t>
            </w:r>
            <w:proofErr w:type="spellStart"/>
            <w:r w:rsidRPr="00227D2A">
              <w:rPr>
                <w:rFonts w:ascii="Helvetica" w:eastAsia="Times New Roman" w:hAnsi="Helvetica" w:cs="Helvetica"/>
                <w:b/>
                <w:bCs/>
                <w:color w:val="118ABE"/>
                <w:sz w:val="20"/>
                <w:szCs w:val="20"/>
                <w:lang w:eastAsia="tr-TR"/>
              </w:rPr>
              <w:t>sn</w:t>
            </w:r>
            <w:proofErr w:type="spellEnd"/>
            <w:r w:rsidRPr="00227D2A">
              <w:rPr>
                <w:rFonts w:ascii="Helvetica" w:eastAsia="Times New Roman" w:hAnsi="Helvetica" w:cs="Helvetica"/>
                <w:b/>
                <w:bCs/>
                <w:color w:val="118ABE"/>
                <w:sz w:val="20"/>
                <w:szCs w:val="20"/>
                <w:lang w:eastAsia="tr-TR"/>
              </w:rPr>
              <w:t xml:space="preserve"> olduğunu belgelendirerek teklifleriyle birlikte vereceklerdir.</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d) Dış kumaşın EN 1149-3 standardına göre test edip, sonucun EN 1149-5 standardına göre değerlendirildiğini gösteren belgeyi teklifleriyle birlikte vereceklerdir.</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 xml:space="preserve">e) Dış kumaşın ISO 6330 </w:t>
            </w:r>
            <w:proofErr w:type="spellStart"/>
            <w:r w:rsidRPr="00227D2A">
              <w:rPr>
                <w:rFonts w:ascii="Helvetica" w:eastAsia="Times New Roman" w:hAnsi="Helvetica" w:cs="Helvetica"/>
                <w:b/>
                <w:bCs/>
                <w:color w:val="118ABE"/>
                <w:sz w:val="20"/>
                <w:szCs w:val="20"/>
                <w:lang w:eastAsia="tr-TR"/>
              </w:rPr>
              <w:t>Metod</w:t>
            </w:r>
            <w:proofErr w:type="spellEnd"/>
            <w:r w:rsidRPr="00227D2A">
              <w:rPr>
                <w:rFonts w:ascii="Helvetica" w:eastAsia="Times New Roman" w:hAnsi="Helvetica" w:cs="Helvetica"/>
                <w:b/>
                <w:bCs/>
                <w:color w:val="118ABE"/>
                <w:sz w:val="20"/>
                <w:szCs w:val="20"/>
                <w:lang w:eastAsia="tr-TR"/>
              </w:rPr>
              <w:t xml:space="preserve"> 2A'ya göre 5 kez yıkandıktan sonra boyut değişimi EN 5077'ye göre ölçüldüğünde atkı ve çözgü yönünde çekme değerinin en fazla %3 olduğuna dair belgeyi tekliflerle birlikte vereceklerdir.</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f) Dış kumaşın ISO 17493 standardına göre 180 ± 5 °C'de 5 dakika test edildikten sonra tutuşmayacak, erimeyecek ve çekme değeri atkı ve çözgü yönünde en fazla %5 olduğuna dair belgeyi tekliflerle birlikte vereceklerdir.</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g) Dış kumaşın EN ISO 13934-1'e göre test edildiğinde kopma mukavemeti çözgü yönünde en 700 N, atkı yönünde en az 600 N olduğunu gösteren belgeyi tekliflerle birlikte vereceklerdir.</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h) Dış kumaşın EN ISO 13937-2'ye göre test edildiğinde yırtılma mukavemeti çözgü ve atkıda en az 15 N olduğuna dair belgeyi tekliflerle birlikte vereceklerdir.</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ı) İstekliler, ürünlerde kullanılacak olan Reflektif Şeritlerin EN ISO 20471, EN 469 sertifikalı olduğunu gösteren akredite laboratuvardan alınmış test raporunu tekliflerle birlikte vereceklerdir.</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 xml:space="preserve">i) İstekliler ürünlerde kullanılacak olan </w:t>
            </w:r>
            <w:proofErr w:type="spellStart"/>
            <w:r w:rsidRPr="00227D2A">
              <w:rPr>
                <w:rFonts w:ascii="Helvetica" w:eastAsia="Times New Roman" w:hAnsi="Helvetica" w:cs="Helvetica"/>
                <w:b/>
                <w:bCs/>
                <w:color w:val="118ABE"/>
                <w:sz w:val="20"/>
                <w:szCs w:val="20"/>
                <w:lang w:eastAsia="tr-TR"/>
              </w:rPr>
              <w:t>Fotolüminesan</w:t>
            </w:r>
            <w:proofErr w:type="spellEnd"/>
            <w:r w:rsidRPr="00227D2A">
              <w:rPr>
                <w:rFonts w:ascii="Helvetica" w:eastAsia="Times New Roman" w:hAnsi="Helvetica" w:cs="Helvetica"/>
                <w:b/>
                <w:bCs/>
                <w:color w:val="118ABE"/>
                <w:sz w:val="20"/>
                <w:szCs w:val="20"/>
                <w:lang w:eastAsia="tr-TR"/>
              </w:rPr>
              <w:t xml:space="preserve"> Şeritlere ait, </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 xml:space="preserve">1- </w:t>
            </w:r>
            <w:proofErr w:type="spellStart"/>
            <w:r w:rsidRPr="00227D2A">
              <w:rPr>
                <w:rFonts w:ascii="Helvetica" w:eastAsia="Times New Roman" w:hAnsi="Helvetica" w:cs="Helvetica"/>
                <w:b/>
                <w:bCs/>
                <w:color w:val="118ABE"/>
                <w:sz w:val="20"/>
                <w:szCs w:val="20"/>
                <w:lang w:eastAsia="tr-TR"/>
              </w:rPr>
              <w:t>Fotolüminesan</w:t>
            </w:r>
            <w:proofErr w:type="spellEnd"/>
            <w:r w:rsidRPr="00227D2A">
              <w:rPr>
                <w:rFonts w:ascii="Helvetica" w:eastAsia="Times New Roman" w:hAnsi="Helvetica" w:cs="Helvetica"/>
                <w:b/>
                <w:bCs/>
                <w:color w:val="118ABE"/>
                <w:sz w:val="20"/>
                <w:szCs w:val="20"/>
                <w:lang w:eastAsia="tr-TR"/>
              </w:rPr>
              <w:t xml:space="preserve"> Şeritler ISO 6330 standardına göre 40 °C de 50 kez yıkandıktan sonra EN ISO 15025 standardına göre test edildiğinde EN 469, EN ISO 11611 ve EN ISO 11612 standardına göre gereklilikleri karşıladığına dair belgeyi,</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 xml:space="preserve">2) </w:t>
            </w:r>
            <w:proofErr w:type="spellStart"/>
            <w:r w:rsidRPr="00227D2A">
              <w:rPr>
                <w:rFonts w:ascii="Helvetica" w:eastAsia="Times New Roman" w:hAnsi="Helvetica" w:cs="Helvetica"/>
                <w:b/>
                <w:bCs/>
                <w:color w:val="118ABE"/>
                <w:sz w:val="20"/>
                <w:szCs w:val="20"/>
                <w:lang w:eastAsia="tr-TR"/>
              </w:rPr>
              <w:t>Fotolüminesan</w:t>
            </w:r>
            <w:proofErr w:type="spellEnd"/>
            <w:r w:rsidRPr="00227D2A">
              <w:rPr>
                <w:rFonts w:ascii="Helvetica" w:eastAsia="Times New Roman" w:hAnsi="Helvetica" w:cs="Helvetica"/>
                <w:b/>
                <w:bCs/>
                <w:color w:val="118ABE"/>
                <w:sz w:val="20"/>
                <w:szCs w:val="20"/>
                <w:lang w:eastAsia="tr-TR"/>
              </w:rPr>
              <w:t xml:space="preserve"> şerit EN 61482-1-1 standardına göre test edildiğinde ATPV değeri &gt; 8.0 cal/cm² olduğuna dair belgeyi,</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3) </w:t>
            </w:r>
            <w:proofErr w:type="spellStart"/>
            <w:r w:rsidRPr="00227D2A">
              <w:rPr>
                <w:rFonts w:ascii="Helvetica" w:eastAsia="Times New Roman" w:hAnsi="Helvetica" w:cs="Helvetica"/>
                <w:b/>
                <w:bCs/>
                <w:color w:val="118ABE"/>
                <w:sz w:val="20"/>
                <w:szCs w:val="20"/>
                <w:lang w:eastAsia="tr-TR"/>
              </w:rPr>
              <w:t>Fotolüminesan</w:t>
            </w:r>
            <w:proofErr w:type="spellEnd"/>
            <w:r w:rsidRPr="00227D2A">
              <w:rPr>
                <w:rFonts w:ascii="Helvetica" w:eastAsia="Times New Roman" w:hAnsi="Helvetica" w:cs="Helvetica"/>
                <w:b/>
                <w:bCs/>
                <w:color w:val="118ABE"/>
                <w:sz w:val="20"/>
                <w:szCs w:val="20"/>
                <w:lang w:eastAsia="tr-TR"/>
              </w:rPr>
              <w:t xml:space="preserve"> şerit EN 61482-1-2 standardına göre test edildiğinde Class 1 değerini sağladığına dair belgeyi, </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r w:rsidRPr="00227D2A">
              <w:rPr>
                <w:rFonts w:ascii="Helvetica" w:eastAsia="Times New Roman" w:hAnsi="Helvetica" w:cs="Helvetica"/>
                <w:b/>
                <w:bCs/>
                <w:color w:val="118ABE"/>
                <w:sz w:val="20"/>
                <w:szCs w:val="20"/>
                <w:lang w:eastAsia="tr-TR"/>
              </w:rPr>
              <w:t>4) ISO 17398'e göre test edildiğinde D gerekliliğini sağladığına dair belgeyi </w:t>
            </w:r>
          </w:p>
          <w:p w:rsidR="00227D2A" w:rsidRPr="00227D2A" w:rsidRDefault="00227D2A" w:rsidP="00227D2A">
            <w:pPr>
              <w:spacing w:after="0" w:line="240" w:lineRule="atLeast"/>
              <w:rPr>
                <w:rFonts w:ascii="Helvetica" w:eastAsia="Times New Roman" w:hAnsi="Helvetica" w:cs="Helvetica"/>
                <w:b/>
                <w:bCs/>
                <w:color w:val="118ABE"/>
                <w:sz w:val="20"/>
                <w:szCs w:val="20"/>
                <w:lang w:eastAsia="tr-TR"/>
              </w:rPr>
            </w:pPr>
            <w:proofErr w:type="gramStart"/>
            <w:r w:rsidRPr="00227D2A">
              <w:rPr>
                <w:rFonts w:ascii="Helvetica" w:eastAsia="Times New Roman" w:hAnsi="Helvetica" w:cs="Helvetica"/>
                <w:b/>
                <w:bCs/>
                <w:color w:val="118ABE"/>
                <w:sz w:val="20"/>
                <w:szCs w:val="20"/>
                <w:lang w:eastAsia="tr-TR"/>
              </w:rPr>
              <w:t>teklifleriyle</w:t>
            </w:r>
            <w:proofErr w:type="gramEnd"/>
            <w:r w:rsidRPr="00227D2A">
              <w:rPr>
                <w:rFonts w:ascii="Helvetica" w:eastAsia="Times New Roman" w:hAnsi="Helvetica" w:cs="Helvetica"/>
                <w:b/>
                <w:bCs/>
                <w:color w:val="118ABE"/>
                <w:sz w:val="20"/>
                <w:szCs w:val="20"/>
                <w:lang w:eastAsia="tr-TR"/>
              </w:rPr>
              <w:t xml:space="preserve"> birlikte vereceklerdir.</w:t>
            </w:r>
          </w:p>
        </w:tc>
      </w:tr>
    </w:tbl>
    <w:p w:rsidR="00227D2A" w:rsidRPr="00227D2A" w:rsidRDefault="00227D2A" w:rsidP="00227D2A">
      <w:pPr>
        <w:spacing w:after="0" w:line="240" w:lineRule="auto"/>
        <w:rPr>
          <w:rFonts w:ascii="Times New Roman" w:eastAsia="Times New Roman" w:hAnsi="Times New Roman" w:cs="Times New Roman"/>
          <w:sz w:val="24"/>
          <w:szCs w:val="24"/>
          <w:lang w:eastAsia="tr-TR"/>
        </w:rPr>
      </w:pPr>
      <w:r w:rsidRPr="00227D2A">
        <w:rPr>
          <w:rFonts w:ascii="Helvetica" w:eastAsia="Times New Roman" w:hAnsi="Helvetica" w:cs="Helvetica"/>
          <w:b/>
          <w:bCs/>
          <w:color w:val="585858"/>
          <w:sz w:val="20"/>
          <w:szCs w:val="20"/>
          <w:shd w:val="clear" w:color="auto" w:fill="F8F8F8"/>
          <w:lang w:eastAsia="tr-TR"/>
        </w:rPr>
        <w:lastRenderedPageBreak/>
        <w:t>5.</w:t>
      </w:r>
      <w:r w:rsidRPr="00227D2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6.</w:t>
      </w:r>
      <w:r w:rsidRPr="00227D2A">
        <w:rPr>
          <w:rFonts w:ascii="Helvetica" w:eastAsia="Times New Roman" w:hAnsi="Helvetica" w:cs="Helvetica"/>
          <w:color w:val="585858"/>
          <w:sz w:val="20"/>
          <w:szCs w:val="20"/>
          <w:shd w:val="clear" w:color="auto" w:fill="F8F8F8"/>
          <w:lang w:eastAsia="tr-TR"/>
        </w:rPr>
        <w:t> İhale yerli ve yabancı tüm isteklilere açıktır.</w:t>
      </w:r>
      <w:r>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7.</w:t>
      </w:r>
      <w:r w:rsidRPr="00227D2A">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8.</w:t>
      </w:r>
      <w:r w:rsidRPr="00227D2A">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9.</w:t>
      </w:r>
      <w:r w:rsidRPr="00227D2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10.</w:t>
      </w:r>
      <w:r w:rsidRPr="00227D2A">
        <w:rPr>
          <w:rFonts w:ascii="Helvetica" w:eastAsia="Times New Roman" w:hAnsi="Helvetica" w:cs="Helvetica"/>
          <w:color w:val="585858"/>
          <w:sz w:val="20"/>
          <w:szCs w:val="20"/>
          <w:shd w:val="clear" w:color="auto" w:fill="F8F8F8"/>
          <w:lang w:eastAsia="tr-TR"/>
        </w:rPr>
        <w:t> Bu ihalede, işin tamamı için teklif verilecektir.</w:t>
      </w:r>
      <w:r>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11.</w:t>
      </w:r>
      <w:r w:rsidRPr="00227D2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12.</w:t>
      </w:r>
      <w:r w:rsidRPr="00227D2A">
        <w:rPr>
          <w:rFonts w:ascii="Helvetica" w:eastAsia="Times New Roman" w:hAnsi="Helvetica" w:cs="Helvetica"/>
          <w:color w:val="585858"/>
          <w:sz w:val="20"/>
          <w:szCs w:val="20"/>
          <w:shd w:val="clear" w:color="auto" w:fill="F8F8F8"/>
          <w:lang w:eastAsia="tr-TR"/>
        </w:rPr>
        <w:t> Bu ihalede elektronik eksiltme yapılmayacaktır.</w:t>
      </w:r>
      <w:r>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13.</w:t>
      </w:r>
      <w:r w:rsidRPr="00227D2A">
        <w:rPr>
          <w:rFonts w:ascii="Helvetica" w:eastAsia="Times New Roman" w:hAnsi="Helvetica" w:cs="Helvetica"/>
          <w:color w:val="585858"/>
          <w:sz w:val="20"/>
          <w:szCs w:val="20"/>
          <w:shd w:val="clear" w:color="auto" w:fill="F8F8F8"/>
          <w:lang w:eastAsia="tr-TR"/>
        </w:rPr>
        <w:t> Verilen tekliflerin geçerlilik süresi, ihale tarihinden itibaren </w:t>
      </w:r>
      <w:r w:rsidRPr="00227D2A">
        <w:rPr>
          <w:rFonts w:ascii="Helvetica" w:eastAsia="Times New Roman" w:hAnsi="Helvetica" w:cs="Helvetica"/>
          <w:b/>
          <w:bCs/>
          <w:color w:val="118ABE"/>
          <w:sz w:val="20"/>
          <w:szCs w:val="20"/>
          <w:shd w:val="clear" w:color="auto" w:fill="F8F8F8"/>
          <w:lang w:eastAsia="tr-TR"/>
        </w:rPr>
        <w:t>90 (Doksan)</w:t>
      </w:r>
      <w:r w:rsidRPr="00227D2A">
        <w:rPr>
          <w:rFonts w:ascii="Helvetica" w:eastAsia="Times New Roman" w:hAnsi="Helvetica" w:cs="Helvetica"/>
          <w:color w:val="585858"/>
          <w:sz w:val="20"/>
          <w:szCs w:val="20"/>
          <w:shd w:val="clear" w:color="auto" w:fill="F8F8F8"/>
          <w:lang w:eastAsia="tr-TR"/>
        </w:rPr>
        <w:t> takvim günüdür.</w:t>
      </w:r>
      <w:r>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14.</w:t>
      </w:r>
      <w:r w:rsidRPr="00227D2A">
        <w:rPr>
          <w:rFonts w:ascii="Helvetica" w:eastAsia="Times New Roman" w:hAnsi="Helvetica" w:cs="Helvetica"/>
          <w:color w:val="585858"/>
          <w:sz w:val="20"/>
          <w:szCs w:val="20"/>
          <w:shd w:val="clear" w:color="auto" w:fill="F8F8F8"/>
          <w:lang w:eastAsia="tr-TR"/>
        </w:rPr>
        <w:t>Konsorsiyum olarak ihaleye teklif verilemez.</w:t>
      </w:r>
      <w:r>
        <w:rPr>
          <w:rFonts w:ascii="Helvetica" w:eastAsia="Times New Roman" w:hAnsi="Helvetica" w:cs="Helvetica"/>
          <w:color w:val="585858"/>
          <w:sz w:val="20"/>
          <w:szCs w:val="20"/>
          <w:lang w:eastAsia="tr-TR"/>
        </w:rPr>
        <w:br/>
      </w:r>
      <w:r w:rsidRPr="00227D2A">
        <w:rPr>
          <w:rFonts w:ascii="Helvetica" w:eastAsia="Times New Roman" w:hAnsi="Helvetica" w:cs="Helvetica"/>
          <w:b/>
          <w:bCs/>
          <w:color w:val="585858"/>
          <w:sz w:val="20"/>
          <w:szCs w:val="20"/>
          <w:shd w:val="clear" w:color="auto" w:fill="F8F8F8"/>
          <w:lang w:eastAsia="tr-TR"/>
        </w:rPr>
        <w:t>15. Diğer hususlar:</w:t>
      </w:r>
    </w:p>
    <w:p w:rsidR="007979F6" w:rsidRPr="00227D2A" w:rsidRDefault="00227D2A" w:rsidP="00227D2A">
      <w:pPr>
        <w:shd w:val="clear" w:color="auto" w:fill="F8F8F8"/>
        <w:spacing w:after="0" w:line="240" w:lineRule="auto"/>
        <w:jc w:val="both"/>
        <w:rPr>
          <w:rFonts w:ascii="Helvetica" w:eastAsia="Times New Roman" w:hAnsi="Helvetica" w:cs="Helvetica"/>
          <w:color w:val="585858"/>
          <w:sz w:val="20"/>
          <w:szCs w:val="20"/>
          <w:lang w:eastAsia="tr-TR"/>
        </w:rPr>
      </w:pPr>
      <w:r w:rsidRPr="00227D2A">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sectPr w:rsidR="007979F6" w:rsidRPr="00227D2A" w:rsidSect="00227D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2A"/>
    <w:rsid w:val="00227D2A"/>
    <w:rsid w:val="00281119"/>
    <w:rsid w:val="008A08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81C1"/>
  <w15:chartTrackingRefBased/>
  <w15:docId w15:val="{3BE6073A-F0A9-4A2A-9648-7864C54D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27D2A"/>
  </w:style>
  <w:style w:type="character" w:customStyle="1" w:styleId="ilanbaslik">
    <w:name w:val="ilanbaslik"/>
    <w:basedOn w:val="VarsaylanParagrafYazTipi"/>
    <w:rsid w:val="00227D2A"/>
  </w:style>
  <w:style w:type="paragraph" w:styleId="NormalWeb">
    <w:name w:val="Normal (Web)"/>
    <w:basedOn w:val="Normal"/>
    <w:uiPriority w:val="99"/>
    <w:semiHidden/>
    <w:unhideWhenUsed/>
    <w:rsid w:val="00227D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27D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7D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64062">
      <w:bodyDiv w:val="1"/>
      <w:marLeft w:val="0"/>
      <w:marRight w:val="0"/>
      <w:marTop w:val="0"/>
      <w:marBottom w:val="0"/>
      <w:divBdr>
        <w:top w:val="none" w:sz="0" w:space="0" w:color="auto"/>
        <w:left w:val="none" w:sz="0" w:space="0" w:color="auto"/>
        <w:bottom w:val="none" w:sz="0" w:space="0" w:color="auto"/>
        <w:right w:val="none" w:sz="0" w:space="0" w:color="auto"/>
      </w:divBdr>
      <w:divsChild>
        <w:div w:id="868566498">
          <w:marLeft w:val="0"/>
          <w:marRight w:val="0"/>
          <w:marTop w:val="0"/>
          <w:marBottom w:val="0"/>
          <w:divBdr>
            <w:top w:val="none" w:sz="0" w:space="0" w:color="auto"/>
            <w:left w:val="none" w:sz="0" w:space="0" w:color="auto"/>
            <w:bottom w:val="none" w:sz="0" w:space="0" w:color="auto"/>
            <w:right w:val="none" w:sz="0" w:space="0" w:color="auto"/>
          </w:divBdr>
        </w:div>
        <w:div w:id="703671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Gönenç BALCI</dc:creator>
  <cp:keywords/>
  <dc:description/>
  <cp:lastModifiedBy>Gönenç BALCI</cp:lastModifiedBy>
  <cp:revision>1</cp:revision>
  <cp:lastPrinted>2023-05-11T12:07:00Z</cp:lastPrinted>
  <dcterms:created xsi:type="dcterms:W3CDTF">2023-05-11T12:06:00Z</dcterms:created>
  <dcterms:modified xsi:type="dcterms:W3CDTF">2023-05-11T12:07:00Z</dcterms:modified>
</cp:coreProperties>
</file>