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BA61F" w14:textId="77777777" w:rsidR="00155422" w:rsidRPr="00B43F4B" w:rsidRDefault="00155422" w:rsidP="00155422">
      <w:pPr>
        <w:spacing w:after="120" w:line="276" w:lineRule="auto"/>
        <w:jc w:val="center"/>
        <w:rPr>
          <w:b/>
          <w:color w:val="000000" w:themeColor="text1"/>
          <w:sz w:val="44"/>
          <w:szCs w:val="20"/>
          <w:lang w:val="tr-TR"/>
        </w:rPr>
      </w:pPr>
      <w:bookmarkStart w:id="0" w:name="_GoBack"/>
      <w:bookmarkEnd w:id="0"/>
      <w:r w:rsidRPr="00B43F4B">
        <w:rPr>
          <w:b/>
          <w:color w:val="000000" w:themeColor="text1"/>
          <w:sz w:val="44"/>
          <w:szCs w:val="20"/>
          <w:lang w:val="tr-TR"/>
        </w:rPr>
        <w:t>İHALEYE DAVET</w:t>
      </w:r>
    </w:p>
    <w:p w14:paraId="1560AF82" w14:textId="77777777" w:rsidR="00155422" w:rsidRPr="00B43F4B" w:rsidRDefault="00155422" w:rsidP="00155422">
      <w:pPr>
        <w:spacing w:after="120" w:line="276" w:lineRule="auto"/>
        <w:jc w:val="center"/>
        <w:rPr>
          <w:b/>
          <w:color w:val="000000" w:themeColor="text1"/>
          <w:lang w:val="tr-TR"/>
        </w:rPr>
      </w:pPr>
    </w:p>
    <w:p w14:paraId="3939C334" w14:textId="77777777" w:rsidR="00155422" w:rsidRPr="00B43F4B" w:rsidRDefault="00155422" w:rsidP="00155422">
      <w:pPr>
        <w:spacing w:after="120" w:line="276" w:lineRule="auto"/>
        <w:jc w:val="center"/>
        <w:rPr>
          <w:b/>
          <w:color w:val="000000" w:themeColor="text1"/>
          <w:lang w:val="tr-TR"/>
        </w:rPr>
      </w:pPr>
      <w:r w:rsidRPr="00B43F4B">
        <w:rPr>
          <w:b/>
          <w:color w:val="000000" w:themeColor="text1"/>
          <w:lang w:val="tr-TR"/>
        </w:rPr>
        <w:t>TÜRKİYE DEPREM, SEL VE YANGIN ACİL İMAR PROJESİ</w:t>
      </w:r>
    </w:p>
    <w:p w14:paraId="78026579" w14:textId="77777777" w:rsidR="00155422" w:rsidRDefault="00155422" w:rsidP="00155422">
      <w:pPr>
        <w:keepNext/>
        <w:keepLines/>
        <w:suppressAutoHyphens/>
        <w:spacing w:after="120" w:line="276" w:lineRule="auto"/>
        <w:rPr>
          <w:b/>
          <w:bCs/>
          <w:smallCaps/>
          <w:color w:val="000000" w:themeColor="text1"/>
          <w:lang w:val="tr-TR"/>
        </w:rPr>
      </w:pPr>
      <w:r>
        <w:rPr>
          <w:b/>
          <w:bCs/>
          <w:smallCaps/>
          <w:color w:val="000000" w:themeColor="text1"/>
          <w:lang w:val="tr-TR"/>
        </w:rPr>
        <w:t xml:space="preserve">RFB </w:t>
      </w:r>
      <w:r w:rsidRPr="00B43F4B">
        <w:rPr>
          <w:b/>
          <w:bCs/>
          <w:smallCaps/>
          <w:color w:val="000000" w:themeColor="text1"/>
          <w:lang w:val="tr-TR"/>
        </w:rPr>
        <w:t>No. İZMİR-G</w:t>
      </w:r>
      <w:r>
        <w:rPr>
          <w:b/>
          <w:bCs/>
          <w:smallCaps/>
          <w:color w:val="000000" w:themeColor="text1"/>
          <w:lang w:val="tr-TR"/>
        </w:rPr>
        <w:t>3</w:t>
      </w:r>
    </w:p>
    <w:p w14:paraId="0EFBCD05" w14:textId="77777777" w:rsidR="00155422" w:rsidRPr="00B43F4B"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B43F4B">
        <w:rPr>
          <w:b w:val="0"/>
          <w:smallCaps w:val="0"/>
          <w:color w:val="000000" w:themeColor="text1"/>
          <w:sz w:val="24"/>
          <w:szCs w:val="24"/>
          <w:lang w:val="tr-TR"/>
        </w:rPr>
        <w:t xml:space="preserve"> LOT</w:t>
      </w:r>
      <w:r>
        <w:rPr>
          <w:b w:val="0"/>
          <w:smallCaps w:val="0"/>
          <w:color w:val="000000" w:themeColor="text1"/>
          <w:sz w:val="24"/>
          <w:szCs w:val="24"/>
          <w:lang w:val="tr-TR"/>
        </w:rPr>
        <w:t xml:space="preserve"> </w:t>
      </w:r>
      <w:r w:rsidRPr="00B43F4B">
        <w:rPr>
          <w:b w:val="0"/>
          <w:smallCaps w:val="0"/>
          <w:color w:val="000000" w:themeColor="text1"/>
          <w:sz w:val="24"/>
          <w:szCs w:val="24"/>
          <w:lang w:val="tr-TR"/>
        </w:rPr>
        <w:t xml:space="preserve">1: </w:t>
      </w:r>
      <w:r>
        <w:rPr>
          <w:b w:val="0"/>
          <w:smallCaps w:val="0"/>
          <w:color w:val="000000" w:themeColor="text1"/>
          <w:sz w:val="24"/>
          <w:szCs w:val="24"/>
          <w:lang w:val="tr-TR"/>
        </w:rPr>
        <w:t xml:space="preserve">Mini </w:t>
      </w:r>
      <w:r w:rsidRPr="00B43F4B">
        <w:rPr>
          <w:b w:val="0"/>
          <w:smallCaps w:val="0"/>
          <w:color w:val="000000" w:themeColor="text1"/>
          <w:sz w:val="24"/>
          <w:szCs w:val="24"/>
          <w:lang w:val="tr-TR"/>
        </w:rPr>
        <w:t>Kazıcı Yükleyici</w:t>
      </w:r>
      <w:r>
        <w:rPr>
          <w:b w:val="0"/>
          <w:smallCaps w:val="0"/>
          <w:color w:val="000000" w:themeColor="text1"/>
          <w:sz w:val="24"/>
          <w:szCs w:val="24"/>
          <w:lang w:val="tr-TR"/>
        </w:rPr>
        <w:t xml:space="preserve"> Alımı</w:t>
      </w:r>
    </w:p>
    <w:p w14:paraId="6CF4E83E" w14:textId="77777777" w:rsidR="00155422" w:rsidRPr="00B43F4B"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B43F4B">
        <w:rPr>
          <w:b w:val="0"/>
          <w:smallCaps w:val="0"/>
          <w:color w:val="000000" w:themeColor="text1"/>
          <w:sz w:val="24"/>
          <w:szCs w:val="24"/>
          <w:lang w:val="tr-TR"/>
        </w:rPr>
        <w:t xml:space="preserve"> LOT</w:t>
      </w:r>
      <w:r>
        <w:rPr>
          <w:b w:val="0"/>
          <w:smallCaps w:val="0"/>
          <w:color w:val="000000" w:themeColor="text1"/>
          <w:sz w:val="24"/>
          <w:szCs w:val="24"/>
          <w:lang w:val="tr-TR"/>
        </w:rPr>
        <w:t xml:space="preserve"> </w:t>
      </w:r>
      <w:r w:rsidRPr="00B43F4B">
        <w:rPr>
          <w:b w:val="0"/>
          <w:smallCaps w:val="0"/>
          <w:color w:val="000000" w:themeColor="text1"/>
          <w:sz w:val="24"/>
          <w:szCs w:val="24"/>
          <w:lang w:val="tr-TR"/>
        </w:rPr>
        <w:t>2: Kazıcı Yükleyici</w:t>
      </w:r>
      <w:r>
        <w:rPr>
          <w:b w:val="0"/>
          <w:smallCaps w:val="0"/>
          <w:color w:val="000000" w:themeColor="text1"/>
          <w:sz w:val="24"/>
          <w:szCs w:val="24"/>
          <w:lang w:val="tr-TR"/>
        </w:rPr>
        <w:t xml:space="preserve"> Alımı</w:t>
      </w:r>
    </w:p>
    <w:p w14:paraId="0A7E91E8" w14:textId="77777777" w:rsidR="00155422" w:rsidRPr="00B43F4B"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B43F4B">
        <w:rPr>
          <w:b w:val="0"/>
          <w:smallCaps w:val="0"/>
          <w:color w:val="000000" w:themeColor="text1"/>
          <w:sz w:val="24"/>
          <w:szCs w:val="24"/>
          <w:lang w:val="tr-TR"/>
        </w:rPr>
        <w:t xml:space="preserve"> LOT</w:t>
      </w:r>
      <w:r>
        <w:rPr>
          <w:b w:val="0"/>
          <w:smallCaps w:val="0"/>
          <w:color w:val="000000" w:themeColor="text1"/>
          <w:sz w:val="24"/>
          <w:szCs w:val="24"/>
          <w:lang w:val="tr-TR"/>
        </w:rPr>
        <w:t xml:space="preserve"> </w:t>
      </w:r>
      <w:r w:rsidRPr="00B43F4B">
        <w:rPr>
          <w:b w:val="0"/>
          <w:smallCaps w:val="0"/>
          <w:color w:val="000000" w:themeColor="text1"/>
          <w:sz w:val="24"/>
          <w:szCs w:val="24"/>
          <w:lang w:val="tr-TR"/>
        </w:rPr>
        <w:t>3: Paletli Mini Yükleyici</w:t>
      </w:r>
      <w:r>
        <w:rPr>
          <w:b w:val="0"/>
          <w:smallCaps w:val="0"/>
          <w:color w:val="000000" w:themeColor="text1"/>
          <w:sz w:val="24"/>
          <w:szCs w:val="24"/>
          <w:lang w:val="tr-TR"/>
        </w:rPr>
        <w:t xml:space="preserve"> Alımı</w:t>
      </w:r>
    </w:p>
    <w:p w14:paraId="34B01CAA" w14:textId="77777777" w:rsidR="00155422" w:rsidRPr="00B43F4B"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B43F4B">
        <w:rPr>
          <w:b w:val="0"/>
          <w:smallCaps w:val="0"/>
          <w:color w:val="000000" w:themeColor="text1"/>
          <w:sz w:val="24"/>
          <w:szCs w:val="24"/>
          <w:lang w:val="tr-TR"/>
        </w:rPr>
        <w:t xml:space="preserve"> LOT</w:t>
      </w:r>
      <w:r>
        <w:rPr>
          <w:b w:val="0"/>
          <w:smallCaps w:val="0"/>
          <w:color w:val="000000" w:themeColor="text1"/>
          <w:sz w:val="24"/>
          <w:szCs w:val="24"/>
          <w:lang w:val="tr-TR"/>
        </w:rPr>
        <w:t xml:space="preserve"> </w:t>
      </w:r>
      <w:r w:rsidRPr="00B43F4B">
        <w:rPr>
          <w:b w:val="0"/>
          <w:smallCaps w:val="0"/>
          <w:color w:val="000000" w:themeColor="text1"/>
          <w:sz w:val="24"/>
          <w:szCs w:val="24"/>
          <w:lang w:val="tr-TR"/>
        </w:rPr>
        <w:t>4: Yükleyici</w:t>
      </w:r>
      <w:r>
        <w:rPr>
          <w:b w:val="0"/>
          <w:smallCaps w:val="0"/>
          <w:color w:val="000000" w:themeColor="text1"/>
          <w:sz w:val="24"/>
          <w:szCs w:val="24"/>
          <w:lang w:val="tr-TR"/>
        </w:rPr>
        <w:t xml:space="preserve"> Alımı</w:t>
      </w:r>
    </w:p>
    <w:p w14:paraId="6348861D" w14:textId="77777777" w:rsidR="00155422" w:rsidRDefault="00155422" w:rsidP="00155422">
      <w:pPr>
        <w:pStyle w:val="Heading1a"/>
        <w:keepNext w:val="0"/>
        <w:keepLines w:val="0"/>
        <w:tabs>
          <w:tab w:val="clear" w:pos="-720"/>
        </w:tabs>
        <w:suppressAutoHyphens w:val="0"/>
        <w:spacing w:after="120" w:line="276" w:lineRule="auto"/>
        <w:jc w:val="left"/>
        <w:rPr>
          <w:color w:val="000000" w:themeColor="text1"/>
          <w:lang w:val="tr-TR"/>
        </w:rPr>
      </w:pPr>
      <w:r w:rsidRPr="00B43F4B">
        <w:rPr>
          <w:b w:val="0"/>
          <w:smallCaps w:val="0"/>
          <w:color w:val="000000" w:themeColor="text1"/>
          <w:sz w:val="24"/>
          <w:szCs w:val="24"/>
          <w:lang w:val="tr-TR"/>
        </w:rPr>
        <w:t xml:space="preserve"> LOT</w:t>
      </w:r>
      <w:r>
        <w:rPr>
          <w:b w:val="0"/>
          <w:smallCaps w:val="0"/>
          <w:color w:val="000000" w:themeColor="text1"/>
          <w:sz w:val="24"/>
          <w:szCs w:val="24"/>
          <w:lang w:val="tr-TR"/>
        </w:rPr>
        <w:t xml:space="preserve"> </w:t>
      </w:r>
      <w:r w:rsidRPr="00B43F4B">
        <w:rPr>
          <w:b w:val="0"/>
          <w:smallCaps w:val="0"/>
          <w:color w:val="000000" w:themeColor="text1"/>
          <w:sz w:val="24"/>
          <w:szCs w:val="24"/>
          <w:lang w:val="tr-TR"/>
        </w:rPr>
        <w:t>5: Mini Loder</w:t>
      </w:r>
      <w:r>
        <w:rPr>
          <w:b w:val="0"/>
          <w:smallCaps w:val="0"/>
          <w:color w:val="000000" w:themeColor="text1"/>
          <w:sz w:val="24"/>
          <w:szCs w:val="24"/>
          <w:lang w:val="tr-TR"/>
        </w:rPr>
        <w:t xml:space="preserve"> Alımı</w:t>
      </w:r>
    </w:p>
    <w:p w14:paraId="704DF700" w14:textId="77777777" w:rsidR="00155422" w:rsidRPr="00B43F4B" w:rsidRDefault="00155422" w:rsidP="00155422">
      <w:pPr>
        <w:pStyle w:val="Heading1a"/>
        <w:keepNext w:val="0"/>
        <w:keepLines w:val="0"/>
        <w:tabs>
          <w:tab w:val="clear" w:pos="-720"/>
        </w:tabs>
        <w:suppressAutoHyphens w:val="0"/>
        <w:spacing w:after="120" w:line="276" w:lineRule="auto"/>
        <w:ind w:firstLine="720"/>
        <w:jc w:val="left"/>
        <w:rPr>
          <w:b w:val="0"/>
          <w:smallCaps w:val="0"/>
          <w:color w:val="000000" w:themeColor="text1"/>
          <w:lang w:val="tr-TR"/>
        </w:rPr>
      </w:pPr>
    </w:p>
    <w:p w14:paraId="7A09AD7D" w14:textId="77777777" w:rsidR="00155422" w:rsidRPr="00B43F4B" w:rsidRDefault="00155422" w:rsidP="00155422">
      <w:pPr>
        <w:suppressAutoHyphens/>
        <w:spacing w:after="120" w:line="276" w:lineRule="auto"/>
        <w:rPr>
          <w:color w:val="000000" w:themeColor="text1"/>
          <w:spacing w:val="-2"/>
          <w:lang w:val="tr-TR"/>
        </w:rPr>
      </w:pPr>
      <w:r w:rsidRPr="00B43F4B">
        <w:rPr>
          <w:b/>
          <w:color w:val="000000" w:themeColor="text1"/>
          <w:spacing w:val="-2"/>
          <w:lang w:val="tr-TR"/>
        </w:rPr>
        <w:t>Ülke:</w:t>
      </w:r>
      <w:r w:rsidRPr="00B43F4B">
        <w:rPr>
          <w:color w:val="000000" w:themeColor="text1"/>
          <w:lang w:val="tr-TR"/>
        </w:rPr>
        <w:t xml:space="preserve"> Türkiye Cumhuriyeti</w:t>
      </w:r>
    </w:p>
    <w:p w14:paraId="6051833A" w14:textId="77777777" w:rsidR="00155422" w:rsidRPr="00B43F4B" w:rsidRDefault="00155422" w:rsidP="00155422">
      <w:pPr>
        <w:tabs>
          <w:tab w:val="left" w:pos="6660"/>
        </w:tabs>
        <w:suppressAutoHyphens/>
        <w:spacing w:after="120" w:line="276" w:lineRule="auto"/>
        <w:rPr>
          <w:color w:val="000000" w:themeColor="text1"/>
          <w:lang w:val="tr-TR"/>
        </w:rPr>
      </w:pPr>
      <w:r w:rsidRPr="00B43F4B">
        <w:rPr>
          <w:b/>
          <w:color w:val="000000" w:themeColor="text1"/>
          <w:lang w:val="tr-TR"/>
        </w:rPr>
        <w:t>Proje Adı:</w:t>
      </w:r>
      <w:r w:rsidRPr="00B43F4B">
        <w:rPr>
          <w:color w:val="000000" w:themeColor="text1"/>
          <w:spacing w:val="-2"/>
          <w:lang w:val="tr-TR"/>
        </w:rPr>
        <w:t xml:space="preserve"> </w:t>
      </w:r>
      <w:r w:rsidRPr="00B43F4B">
        <w:rPr>
          <w:color w:val="000000" w:themeColor="text1"/>
          <w:lang w:val="tr-TR"/>
        </w:rPr>
        <w:t>Türkiye Deprem, Sel ve Yangın Acil İmar Projesi</w:t>
      </w:r>
    </w:p>
    <w:p w14:paraId="32243AC9" w14:textId="77777777" w:rsidR="00155422" w:rsidRDefault="00155422" w:rsidP="00155422">
      <w:pPr>
        <w:suppressAutoHyphens/>
        <w:spacing w:after="120" w:line="276" w:lineRule="auto"/>
        <w:ind w:left="1701" w:hanging="1701"/>
        <w:rPr>
          <w:color w:val="000000" w:themeColor="text1"/>
          <w:lang w:val="tr-TR"/>
        </w:rPr>
      </w:pPr>
      <w:r w:rsidRPr="00B43F4B">
        <w:rPr>
          <w:b/>
          <w:bCs/>
          <w:color w:val="000000" w:themeColor="text1"/>
          <w:lang w:val="tr-TR"/>
        </w:rPr>
        <w:t xml:space="preserve">Sözleşme Başlığı: </w:t>
      </w:r>
      <w:r w:rsidRPr="0016575B">
        <w:rPr>
          <w:color w:val="000000" w:themeColor="text1"/>
          <w:lang w:val="tr-TR"/>
        </w:rPr>
        <w:t xml:space="preserve">İZMİR-G3: </w:t>
      </w:r>
      <w:r w:rsidRPr="0055314F">
        <w:rPr>
          <w:color w:val="000000" w:themeColor="text1"/>
          <w:lang w:val="tr-TR"/>
        </w:rPr>
        <w:t>İŞ MAKİNESİ ALIMI</w:t>
      </w:r>
    </w:p>
    <w:p w14:paraId="32F00E62" w14:textId="77777777" w:rsidR="00155422" w:rsidRPr="007C145F"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55314F">
        <w:rPr>
          <w:b w:val="0"/>
          <w:smallCaps w:val="0"/>
          <w:color w:val="000000" w:themeColor="text1"/>
          <w:sz w:val="24"/>
          <w:szCs w:val="24"/>
          <w:lang w:val="tr-TR"/>
        </w:rPr>
        <w:t>İZMİR-G3</w:t>
      </w:r>
      <w:r>
        <w:rPr>
          <w:b w:val="0"/>
          <w:smallCaps w:val="0"/>
          <w:color w:val="000000" w:themeColor="text1"/>
          <w:sz w:val="24"/>
          <w:szCs w:val="24"/>
          <w:lang w:val="tr-TR"/>
        </w:rPr>
        <w:t xml:space="preserve"> </w:t>
      </w:r>
      <w:r w:rsidRPr="007C145F">
        <w:rPr>
          <w:b w:val="0"/>
          <w:smallCaps w:val="0"/>
          <w:color w:val="000000" w:themeColor="text1"/>
          <w:sz w:val="24"/>
          <w:szCs w:val="24"/>
          <w:lang w:val="tr-TR"/>
        </w:rPr>
        <w:t>LOT</w:t>
      </w:r>
      <w:r>
        <w:rPr>
          <w:b w:val="0"/>
          <w:smallCaps w:val="0"/>
          <w:color w:val="000000" w:themeColor="text1"/>
          <w:sz w:val="24"/>
          <w:szCs w:val="24"/>
          <w:lang w:val="tr-TR"/>
        </w:rPr>
        <w:t xml:space="preserve"> </w:t>
      </w:r>
      <w:r w:rsidRPr="007C145F">
        <w:rPr>
          <w:b w:val="0"/>
          <w:smallCaps w:val="0"/>
          <w:color w:val="000000" w:themeColor="text1"/>
          <w:sz w:val="24"/>
          <w:szCs w:val="24"/>
          <w:lang w:val="tr-TR"/>
        </w:rPr>
        <w:t>1: Mini Kazıcı Yükleyici</w:t>
      </w:r>
      <w:r>
        <w:rPr>
          <w:b w:val="0"/>
          <w:smallCaps w:val="0"/>
          <w:color w:val="000000" w:themeColor="text1"/>
          <w:sz w:val="24"/>
          <w:szCs w:val="24"/>
          <w:lang w:val="tr-TR"/>
        </w:rPr>
        <w:t xml:space="preserve"> Alımı</w:t>
      </w:r>
    </w:p>
    <w:p w14:paraId="3E648584" w14:textId="77777777" w:rsidR="00155422"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55314F">
        <w:rPr>
          <w:b w:val="0"/>
          <w:smallCaps w:val="0"/>
          <w:color w:val="000000" w:themeColor="text1"/>
          <w:sz w:val="24"/>
          <w:szCs w:val="24"/>
          <w:lang w:val="tr-TR"/>
        </w:rPr>
        <w:t>İZMİR-G3</w:t>
      </w:r>
      <w:r>
        <w:rPr>
          <w:b w:val="0"/>
          <w:smallCaps w:val="0"/>
          <w:color w:val="000000" w:themeColor="text1"/>
          <w:sz w:val="24"/>
          <w:szCs w:val="24"/>
          <w:lang w:val="tr-TR"/>
        </w:rPr>
        <w:t xml:space="preserve"> </w:t>
      </w:r>
      <w:r w:rsidRPr="007C145F">
        <w:rPr>
          <w:b w:val="0"/>
          <w:smallCaps w:val="0"/>
          <w:color w:val="000000" w:themeColor="text1"/>
          <w:sz w:val="24"/>
          <w:szCs w:val="24"/>
          <w:lang w:val="tr-TR"/>
        </w:rPr>
        <w:t>LOT</w:t>
      </w:r>
      <w:r>
        <w:rPr>
          <w:b w:val="0"/>
          <w:smallCaps w:val="0"/>
          <w:color w:val="000000" w:themeColor="text1"/>
          <w:sz w:val="24"/>
          <w:szCs w:val="24"/>
          <w:lang w:val="tr-TR"/>
        </w:rPr>
        <w:t xml:space="preserve"> </w:t>
      </w:r>
      <w:r w:rsidRPr="007C145F">
        <w:rPr>
          <w:b w:val="0"/>
          <w:smallCaps w:val="0"/>
          <w:color w:val="000000" w:themeColor="text1"/>
          <w:sz w:val="24"/>
          <w:szCs w:val="24"/>
          <w:lang w:val="tr-TR"/>
        </w:rPr>
        <w:t>2: Kazıcı Yükleyici</w:t>
      </w:r>
      <w:r>
        <w:rPr>
          <w:b w:val="0"/>
          <w:smallCaps w:val="0"/>
          <w:color w:val="000000" w:themeColor="text1"/>
          <w:sz w:val="24"/>
          <w:szCs w:val="24"/>
          <w:lang w:val="tr-TR"/>
        </w:rPr>
        <w:t xml:space="preserve"> Alımı</w:t>
      </w:r>
    </w:p>
    <w:p w14:paraId="3162F078" w14:textId="77777777" w:rsidR="00155422" w:rsidRPr="007C145F"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55314F">
        <w:rPr>
          <w:b w:val="0"/>
          <w:smallCaps w:val="0"/>
          <w:color w:val="000000" w:themeColor="text1"/>
          <w:sz w:val="24"/>
          <w:szCs w:val="24"/>
          <w:lang w:val="tr-TR"/>
        </w:rPr>
        <w:t>İZMİR-G3</w:t>
      </w:r>
      <w:r>
        <w:rPr>
          <w:b w:val="0"/>
          <w:smallCaps w:val="0"/>
          <w:color w:val="000000" w:themeColor="text1"/>
          <w:sz w:val="24"/>
          <w:szCs w:val="24"/>
          <w:lang w:val="tr-TR"/>
        </w:rPr>
        <w:t xml:space="preserve"> </w:t>
      </w:r>
      <w:r w:rsidRPr="007C145F">
        <w:rPr>
          <w:b w:val="0"/>
          <w:smallCaps w:val="0"/>
          <w:color w:val="000000" w:themeColor="text1"/>
          <w:sz w:val="24"/>
          <w:szCs w:val="24"/>
          <w:lang w:val="tr-TR"/>
        </w:rPr>
        <w:t>LOT</w:t>
      </w:r>
      <w:r>
        <w:rPr>
          <w:b w:val="0"/>
          <w:smallCaps w:val="0"/>
          <w:color w:val="000000" w:themeColor="text1"/>
          <w:sz w:val="24"/>
          <w:szCs w:val="24"/>
          <w:lang w:val="tr-TR"/>
        </w:rPr>
        <w:t xml:space="preserve"> </w:t>
      </w:r>
      <w:r w:rsidRPr="007C145F">
        <w:rPr>
          <w:b w:val="0"/>
          <w:smallCaps w:val="0"/>
          <w:color w:val="000000" w:themeColor="text1"/>
          <w:sz w:val="24"/>
          <w:szCs w:val="24"/>
          <w:lang w:val="tr-TR"/>
        </w:rPr>
        <w:t>3: Paletli Mini Yükleyici</w:t>
      </w:r>
      <w:r>
        <w:rPr>
          <w:b w:val="0"/>
          <w:smallCaps w:val="0"/>
          <w:color w:val="000000" w:themeColor="text1"/>
          <w:sz w:val="24"/>
          <w:szCs w:val="24"/>
          <w:lang w:val="tr-TR"/>
        </w:rPr>
        <w:t xml:space="preserve"> Alımı</w:t>
      </w:r>
    </w:p>
    <w:p w14:paraId="3BB00B6D" w14:textId="77777777" w:rsidR="00155422" w:rsidRPr="007C145F" w:rsidRDefault="00155422" w:rsidP="00155422">
      <w:pPr>
        <w:pStyle w:val="Heading1a"/>
        <w:keepNext w:val="0"/>
        <w:keepLines w:val="0"/>
        <w:tabs>
          <w:tab w:val="clear" w:pos="-720"/>
        </w:tabs>
        <w:suppressAutoHyphens w:val="0"/>
        <w:spacing w:after="120" w:line="276" w:lineRule="auto"/>
        <w:jc w:val="left"/>
        <w:rPr>
          <w:b w:val="0"/>
          <w:smallCaps w:val="0"/>
          <w:color w:val="000000" w:themeColor="text1"/>
          <w:sz w:val="24"/>
          <w:szCs w:val="24"/>
          <w:lang w:val="tr-TR"/>
        </w:rPr>
      </w:pPr>
      <w:r w:rsidRPr="0055314F">
        <w:rPr>
          <w:b w:val="0"/>
          <w:smallCaps w:val="0"/>
          <w:color w:val="000000" w:themeColor="text1"/>
          <w:sz w:val="24"/>
          <w:szCs w:val="24"/>
          <w:lang w:val="tr-TR"/>
        </w:rPr>
        <w:t>İZMİR-G3</w:t>
      </w:r>
      <w:r>
        <w:rPr>
          <w:b w:val="0"/>
          <w:smallCaps w:val="0"/>
          <w:color w:val="000000" w:themeColor="text1"/>
          <w:sz w:val="24"/>
          <w:szCs w:val="24"/>
          <w:lang w:val="tr-TR"/>
        </w:rPr>
        <w:t xml:space="preserve"> </w:t>
      </w:r>
      <w:r w:rsidRPr="007C145F">
        <w:rPr>
          <w:b w:val="0"/>
          <w:smallCaps w:val="0"/>
          <w:color w:val="000000" w:themeColor="text1"/>
          <w:sz w:val="24"/>
          <w:szCs w:val="24"/>
          <w:lang w:val="tr-TR"/>
        </w:rPr>
        <w:t>LOT</w:t>
      </w:r>
      <w:r>
        <w:rPr>
          <w:b w:val="0"/>
          <w:smallCaps w:val="0"/>
          <w:color w:val="000000" w:themeColor="text1"/>
          <w:sz w:val="24"/>
          <w:szCs w:val="24"/>
          <w:lang w:val="tr-TR"/>
        </w:rPr>
        <w:t xml:space="preserve"> </w:t>
      </w:r>
      <w:r w:rsidRPr="007C145F">
        <w:rPr>
          <w:b w:val="0"/>
          <w:smallCaps w:val="0"/>
          <w:color w:val="000000" w:themeColor="text1"/>
          <w:sz w:val="24"/>
          <w:szCs w:val="24"/>
          <w:lang w:val="tr-TR"/>
        </w:rPr>
        <w:t>4: Yükleyici</w:t>
      </w:r>
      <w:r>
        <w:rPr>
          <w:b w:val="0"/>
          <w:smallCaps w:val="0"/>
          <w:color w:val="000000" w:themeColor="text1"/>
          <w:sz w:val="24"/>
          <w:szCs w:val="24"/>
          <w:lang w:val="tr-TR"/>
        </w:rPr>
        <w:t xml:space="preserve"> Alımı</w:t>
      </w:r>
    </w:p>
    <w:p w14:paraId="6BB33AA6" w14:textId="77777777" w:rsidR="00155422" w:rsidRPr="00B43F4B" w:rsidRDefault="00155422" w:rsidP="00155422">
      <w:pPr>
        <w:pStyle w:val="Heading1a"/>
        <w:keepNext w:val="0"/>
        <w:keepLines w:val="0"/>
        <w:tabs>
          <w:tab w:val="clear" w:pos="-720"/>
        </w:tabs>
        <w:suppressAutoHyphens w:val="0"/>
        <w:spacing w:after="120" w:line="276" w:lineRule="auto"/>
        <w:jc w:val="left"/>
        <w:rPr>
          <w:color w:val="000000" w:themeColor="text1"/>
          <w:lang w:val="tr-TR"/>
        </w:rPr>
      </w:pPr>
      <w:r w:rsidRPr="0055314F">
        <w:rPr>
          <w:b w:val="0"/>
          <w:smallCaps w:val="0"/>
          <w:color w:val="000000" w:themeColor="text1"/>
          <w:sz w:val="24"/>
          <w:szCs w:val="24"/>
          <w:lang w:val="tr-TR"/>
        </w:rPr>
        <w:t>İZMİR-G3</w:t>
      </w:r>
      <w:r>
        <w:rPr>
          <w:b w:val="0"/>
          <w:smallCaps w:val="0"/>
          <w:color w:val="000000" w:themeColor="text1"/>
          <w:sz w:val="24"/>
          <w:szCs w:val="24"/>
          <w:lang w:val="tr-TR"/>
        </w:rPr>
        <w:t xml:space="preserve"> </w:t>
      </w:r>
      <w:r w:rsidRPr="007C145F">
        <w:rPr>
          <w:b w:val="0"/>
          <w:smallCaps w:val="0"/>
          <w:color w:val="000000" w:themeColor="text1"/>
          <w:sz w:val="24"/>
          <w:szCs w:val="24"/>
          <w:lang w:val="tr-TR"/>
        </w:rPr>
        <w:t>LOT</w:t>
      </w:r>
      <w:r>
        <w:rPr>
          <w:b w:val="0"/>
          <w:smallCaps w:val="0"/>
          <w:color w:val="000000" w:themeColor="text1"/>
          <w:sz w:val="24"/>
          <w:szCs w:val="24"/>
          <w:lang w:val="tr-TR"/>
        </w:rPr>
        <w:t xml:space="preserve"> </w:t>
      </w:r>
      <w:r w:rsidRPr="007C145F">
        <w:rPr>
          <w:b w:val="0"/>
          <w:smallCaps w:val="0"/>
          <w:color w:val="000000" w:themeColor="text1"/>
          <w:sz w:val="24"/>
          <w:szCs w:val="24"/>
          <w:lang w:val="tr-TR"/>
        </w:rPr>
        <w:t>5: Mini Loder</w:t>
      </w:r>
      <w:r>
        <w:rPr>
          <w:b w:val="0"/>
          <w:smallCaps w:val="0"/>
          <w:color w:val="000000" w:themeColor="text1"/>
          <w:sz w:val="24"/>
          <w:szCs w:val="24"/>
          <w:lang w:val="tr-TR"/>
        </w:rPr>
        <w:t xml:space="preserve"> Alımı</w:t>
      </w:r>
    </w:p>
    <w:p w14:paraId="55DDDB47" w14:textId="77777777" w:rsidR="00155422" w:rsidRPr="00B43F4B" w:rsidRDefault="00155422" w:rsidP="00155422">
      <w:pPr>
        <w:suppressAutoHyphens/>
        <w:spacing w:after="120" w:line="276" w:lineRule="auto"/>
        <w:rPr>
          <w:color w:val="000000" w:themeColor="text1"/>
          <w:lang w:val="tr-TR"/>
        </w:rPr>
      </w:pPr>
      <w:r w:rsidRPr="00B43F4B">
        <w:rPr>
          <w:b/>
          <w:color w:val="000000" w:themeColor="text1"/>
          <w:lang w:val="tr-TR"/>
        </w:rPr>
        <w:t xml:space="preserve">Kredi No.: </w:t>
      </w:r>
      <w:r w:rsidRPr="00B43F4B">
        <w:rPr>
          <w:color w:val="000000" w:themeColor="text1"/>
          <w:lang w:val="tr-TR"/>
        </w:rPr>
        <w:t>9430-TR</w:t>
      </w:r>
    </w:p>
    <w:p w14:paraId="3B321F11" w14:textId="77777777" w:rsidR="00155422" w:rsidRPr="00B43F4B" w:rsidRDefault="00155422" w:rsidP="00155422">
      <w:pPr>
        <w:suppressAutoHyphens/>
        <w:spacing w:after="120" w:line="276" w:lineRule="auto"/>
        <w:rPr>
          <w:color w:val="000000" w:themeColor="text1"/>
          <w:spacing w:val="-2"/>
          <w:lang w:val="tr-TR"/>
        </w:rPr>
      </w:pPr>
      <w:r w:rsidRPr="00B43F4B">
        <w:rPr>
          <w:b/>
          <w:bCs/>
          <w:color w:val="000000" w:themeColor="text1"/>
          <w:spacing w:val="-2"/>
          <w:lang w:val="tr-TR"/>
        </w:rPr>
        <w:t>RFB Referans No.:</w:t>
      </w:r>
      <w:r w:rsidRPr="00B43F4B">
        <w:rPr>
          <w:color w:val="000000" w:themeColor="text1"/>
          <w:spacing w:val="-2"/>
          <w:lang w:val="tr-TR"/>
        </w:rPr>
        <w:t xml:space="preserve"> İZMİR-G</w:t>
      </w:r>
      <w:r>
        <w:rPr>
          <w:color w:val="000000" w:themeColor="text1"/>
          <w:spacing w:val="-2"/>
          <w:lang w:val="tr-TR"/>
        </w:rPr>
        <w:t>3</w:t>
      </w:r>
    </w:p>
    <w:p w14:paraId="0CDE94B6" w14:textId="77777777" w:rsidR="00155422" w:rsidRPr="00B43F4B" w:rsidRDefault="00155422" w:rsidP="00155422">
      <w:pPr>
        <w:pStyle w:val="ListeParagraf"/>
        <w:numPr>
          <w:ilvl w:val="0"/>
          <w:numId w:val="1"/>
        </w:numPr>
        <w:suppressAutoHyphens/>
        <w:spacing w:after="120" w:line="276" w:lineRule="auto"/>
        <w:contextualSpacing w:val="0"/>
        <w:jc w:val="both"/>
        <w:rPr>
          <w:color w:val="000000" w:themeColor="text1"/>
          <w:spacing w:val="-2"/>
          <w:lang w:val="tr-TR"/>
        </w:rPr>
      </w:pPr>
      <w:r w:rsidRPr="00B43F4B">
        <w:rPr>
          <w:color w:val="000000" w:themeColor="text1"/>
          <w:spacing w:val="-2"/>
          <w:lang w:val="tr-TR"/>
        </w:rPr>
        <w:t>İşbu İhale İlanı, Development Business'in dijital sayısında 27 Aralık 2022 tarihinde yayımlanan Genel Satınalma Bildirimini (GPN) takiben yayımlanmaktadır.</w:t>
      </w:r>
    </w:p>
    <w:p w14:paraId="51FBD32C" w14:textId="77777777" w:rsidR="00155422" w:rsidRPr="00B43F4B" w:rsidRDefault="00155422" w:rsidP="00155422">
      <w:pPr>
        <w:numPr>
          <w:ilvl w:val="0"/>
          <w:numId w:val="1"/>
        </w:numPr>
        <w:suppressAutoHyphens/>
        <w:spacing w:after="120" w:line="276" w:lineRule="auto"/>
        <w:jc w:val="both"/>
        <w:rPr>
          <w:color w:val="000000" w:themeColor="text1"/>
          <w:spacing w:val="-2"/>
          <w:lang w:val="tr-TR"/>
        </w:rPr>
      </w:pPr>
      <w:r w:rsidRPr="00B43F4B">
        <w:rPr>
          <w:color w:val="000000" w:themeColor="text1"/>
          <w:spacing w:val="-2"/>
          <w:lang w:val="tr-TR"/>
        </w:rPr>
        <w:t xml:space="preserve">İller Bankası A.Ş. (bundan sonra "Kredi Sağlayıcı veya Ana Uygulayıcı veya İLBANK" olarak anılacaktır), Dünya Bankası’ndan (IBRD) (bundan sonra "Ana Kreditör veya Banka veya IBRD" olarak anılacaktır) Türkiye Deprem, Sel ve Yangın Acil İmar Projesi’nin (bundan sonra “TEFWER” olarak anılacaktır) kapsamında kullanılmak üzere kredi temin etmiştir. İller Bankası A.Ş. kredinin bir kısmını </w:t>
      </w:r>
      <w:r w:rsidRPr="00B43F4B">
        <w:rPr>
          <w:b/>
          <w:color w:val="000000" w:themeColor="text1"/>
          <w:spacing w:val="-2"/>
          <w:lang w:val="tr-TR"/>
        </w:rPr>
        <w:t>İzmir Büyükşehir Belediyesi</w:t>
      </w:r>
      <w:r w:rsidRPr="00B43F4B">
        <w:rPr>
          <w:color w:val="000000" w:themeColor="text1"/>
          <w:spacing w:val="-2"/>
          <w:lang w:val="tr-TR"/>
        </w:rPr>
        <w:t xml:space="preserve"> (bundan sonra İdare/İşveren anılacaktır)  “</w:t>
      </w:r>
      <w:r w:rsidRPr="004356CD">
        <w:rPr>
          <w:b/>
          <w:color w:val="000000" w:themeColor="text1"/>
          <w:lang w:val="tr-TR"/>
        </w:rPr>
        <w:t>İş Makinesi</w:t>
      </w:r>
      <w:r w:rsidRPr="00B43F4B">
        <w:rPr>
          <w:b/>
          <w:color w:val="000000" w:themeColor="text1"/>
          <w:lang w:val="tr-TR"/>
        </w:rPr>
        <w:t xml:space="preserve"> </w:t>
      </w:r>
      <w:r w:rsidRPr="00B43F4B">
        <w:rPr>
          <w:b/>
          <w:color w:val="000000" w:themeColor="text1"/>
          <w:spacing w:val="-2"/>
          <w:lang w:val="tr-TR"/>
        </w:rPr>
        <w:t>Alımı</w:t>
      </w:r>
      <w:r w:rsidRPr="00371AB0">
        <w:rPr>
          <w:color w:val="000000" w:themeColor="text1"/>
          <w:spacing w:val="-2"/>
          <w:lang w:val="tr-TR"/>
        </w:rPr>
        <w:t xml:space="preserve"> (Sözleşme No. İZMİR-G3)</w:t>
      </w:r>
      <w:r w:rsidRPr="00B43F4B">
        <w:rPr>
          <w:color w:val="000000" w:themeColor="text1"/>
          <w:spacing w:val="-2"/>
          <w:lang w:val="tr-TR"/>
        </w:rPr>
        <w:t>” işi kapsamındaki ödemeler için kullanmayı düşünmektedir.</w:t>
      </w:r>
    </w:p>
    <w:p w14:paraId="44E11CA5" w14:textId="77777777" w:rsidR="00155422" w:rsidRPr="00B43F4B" w:rsidRDefault="00155422" w:rsidP="00155422">
      <w:pPr>
        <w:numPr>
          <w:ilvl w:val="0"/>
          <w:numId w:val="1"/>
        </w:numPr>
        <w:suppressAutoHyphens/>
        <w:spacing w:after="120" w:line="276" w:lineRule="auto"/>
        <w:jc w:val="both"/>
        <w:rPr>
          <w:color w:val="000000" w:themeColor="text1"/>
          <w:spacing w:val="-2"/>
          <w:lang w:val="tr-TR"/>
        </w:rPr>
      </w:pPr>
      <w:r w:rsidRPr="00B43F4B">
        <w:rPr>
          <w:color w:val="000000" w:themeColor="text1"/>
          <w:spacing w:val="-2"/>
          <w:lang w:val="tr-TR"/>
        </w:rPr>
        <w:t xml:space="preserve">İzmir Büyükşehir </w:t>
      </w:r>
      <w:r w:rsidRPr="00B43F4B">
        <w:rPr>
          <w:color w:val="000000" w:themeColor="text1"/>
          <w:lang w:val="tr-TR"/>
        </w:rPr>
        <w:t xml:space="preserve">Belediyesi, Dünya Bankası Satın Alma Esas ve Usulleri doğrultusunda, </w:t>
      </w:r>
      <w:r>
        <w:rPr>
          <w:color w:val="000000" w:themeColor="text1"/>
          <w:lang w:val="tr-TR"/>
        </w:rPr>
        <w:t xml:space="preserve">aşağıda yer alan araçlar için </w:t>
      </w:r>
      <w:r w:rsidRPr="00B43F4B">
        <w:rPr>
          <w:color w:val="000000" w:themeColor="text1"/>
          <w:lang w:val="tr-TR"/>
        </w:rPr>
        <w:t xml:space="preserve">isteklileri kapalı zarf usulü teklif vermeye davet etmektedir. Planlanan sözleşme süresi </w:t>
      </w:r>
      <w:r>
        <w:rPr>
          <w:color w:val="000000" w:themeColor="text1"/>
          <w:lang w:val="tr-TR"/>
        </w:rPr>
        <w:t xml:space="preserve">tüm Lot’lar </w:t>
      </w:r>
      <w:r w:rsidRPr="002F1091">
        <w:rPr>
          <w:color w:val="000000" w:themeColor="text1"/>
          <w:lang w:val="tr-TR"/>
        </w:rPr>
        <w:t xml:space="preserve">için </w:t>
      </w:r>
      <w:r w:rsidRPr="0016575B">
        <w:rPr>
          <w:b/>
          <w:bCs/>
          <w:color w:val="000000" w:themeColor="text1"/>
          <w:lang w:val="tr-TR"/>
        </w:rPr>
        <w:t>180 (yüzseksen) gündür</w:t>
      </w:r>
      <w:r w:rsidRPr="0016575B">
        <w:rPr>
          <w:color w:val="000000" w:themeColor="text1"/>
          <w:lang w:val="tr-TR"/>
        </w:rPr>
        <w:t>.</w:t>
      </w:r>
      <w:r w:rsidRPr="00B43F4B">
        <w:rPr>
          <w:color w:val="000000" w:themeColor="text1"/>
          <w:lang w:val="tr-TR"/>
        </w:rPr>
        <w:t xml:space="preserve"> Teklifler ihale dokümanında tarifli tüm hususları kapsayacak şekilde olacaktır ve bu çerçevede değerlendirilecektir. </w:t>
      </w:r>
      <w:r w:rsidRPr="00E77E49">
        <w:rPr>
          <w:lang w:val="tr-TR"/>
        </w:rPr>
        <w:t>Fiyat teklifleri her bir Lot için ayrı ayrı değerlendirilecektir.</w:t>
      </w:r>
    </w:p>
    <w:tbl>
      <w:tblPr>
        <w:tblStyle w:val="TabloKlavuzu"/>
        <w:tblW w:w="0" w:type="auto"/>
        <w:jc w:val="center"/>
        <w:tblLook w:val="04A0" w:firstRow="1" w:lastRow="0" w:firstColumn="1" w:lastColumn="0" w:noHBand="0" w:noVBand="1"/>
      </w:tblPr>
      <w:tblGrid>
        <w:gridCol w:w="3969"/>
        <w:gridCol w:w="1632"/>
        <w:gridCol w:w="846"/>
      </w:tblGrid>
      <w:tr w:rsidR="00155422" w:rsidRPr="00E77E49" w14:paraId="3658E9F7" w14:textId="77777777" w:rsidTr="0016575B">
        <w:trPr>
          <w:jc w:val="center"/>
        </w:trPr>
        <w:tc>
          <w:tcPr>
            <w:tcW w:w="6447" w:type="dxa"/>
            <w:gridSpan w:val="3"/>
          </w:tcPr>
          <w:p w14:paraId="0B14C1BB" w14:textId="77777777" w:rsidR="00155422" w:rsidRPr="00E77E49" w:rsidRDefault="00155422" w:rsidP="0016575B">
            <w:pPr>
              <w:suppressAutoHyphens/>
              <w:spacing w:after="120" w:line="276" w:lineRule="auto"/>
              <w:jc w:val="center"/>
              <w:rPr>
                <w:b/>
                <w:spacing w:val="-2"/>
                <w:sz w:val="22"/>
                <w:szCs w:val="20"/>
                <w:lang w:val="tr-TR"/>
              </w:rPr>
            </w:pPr>
            <w:r>
              <w:rPr>
                <w:b/>
                <w:spacing w:val="-2"/>
                <w:sz w:val="22"/>
                <w:szCs w:val="20"/>
                <w:lang w:val="tr-TR"/>
              </w:rPr>
              <w:lastRenderedPageBreak/>
              <w:t>İZMİR</w:t>
            </w:r>
            <w:r w:rsidRPr="00E77E49">
              <w:rPr>
                <w:b/>
                <w:spacing w:val="-2"/>
                <w:sz w:val="22"/>
                <w:szCs w:val="20"/>
                <w:lang w:val="tr-TR"/>
              </w:rPr>
              <w:t>-G</w:t>
            </w:r>
            <w:r>
              <w:rPr>
                <w:b/>
                <w:spacing w:val="-2"/>
                <w:sz w:val="22"/>
                <w:szCs w:val="20"/>
                <w:lang w:val="tr-TR"/>
              </w:rPr>
              <w:t xml:space="preserve">3 </w:t>
            </w:r>
            <w:r w:rsidRPr="00E77E49">
              <w:rPr>
                <w:b/>
                <w:spacing w:val="-2"/>
                <w:sz w:val="22"/>
                <w:szCs w:val="20"/>
                <w:lang w:val="tr-TR"/>
              </w:rPr>
              <w:t>LOT1</w:t>
            </w:r>
          </w:p>
        </w:tc>
      </w:tr>
      <w:tr w:rsidR="00155422" w:rsidRPr="00E77E49" w14:paraId="58BB2CBA" w14:textId="77777777" w:rsidTr="0016575B">
        <w:trPr>
          <w:jc w:val="center"/>
        </w:trPr>
        <w:tc>
          <w:tcPr>
            <w:tcW w:w="3969" w:type="dxa"/>
          </w:tcPr>
          <w:p w14:paraId="0C148A11"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Malların Tanımı</w:t>
            </w:r>
          </w:p>
        </w:tc>
        <w:tc>
          <w:tcPr>
            <w:tcW w:w="1632" w:type="dxa"/>
          </w:tcPr>
          <w:p w14:paraId="0B015FC8"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Birimi</w:t>
            </w:r>
          </w:p>
        </w:tc>
        <w:tc>
          <w:tcPr>
            <w:tcW w:w="846" w:type="dxa"/>
          </w:tcPr>
          <w:p w14:paraId="4EC43893"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Sayısı</w:t>
            </w:r>
          </w:p>
        </w:tc>
      </w:tr>
      <w:tr w:rsidR="00155422" w:rsidRPr="00E77E49" w14:paraId="29097DB2" w14:textId="77777777" w:rsidTr="0016575B">
        <w:trPr>
          <w:jc w:val="center"/>
        </w:trPr>
        <w:tc>
          <w:tcPr>
            <w:tcW w:w="3969" w:type="dxa"/>
          </w:tcPr>
          <w:p w14:paraId="1FAFC6CC" w14:textId="77777777" w:rsidR="00155422" w:rsidRPr="00E77E49" w:rsidRDefault="00155422" w:rsidP="0016575B">
            <w:pPr>
              <w:suppressAutoHyphens/>
              <w:spacing w:after="120" w:line="276" w:lineRule="auto"/>
              <w:rPr>
                <w:spacing w:val="-2"/>
                <w:sz w:val="22"/>
                <w:szCs w:val="20"/>
                <w:lang w:val="tr-TR"/>
              </w:rPr>
            </w:pPr>
            <w:r w:rsidRPr="007C145F">
              <w:rPr>
                <w:color w:val="000000" w:themeColor="text1"/>
                <w:lang w:val="tr-TR"/>
              </w:rPr>
              <w:t>Mini Kazıcı Yükleyici</w:t>
            </w:r>
          </w:p>
        </w:tc>
        <w:tc>
          <w:tcPr>
            <w:tcW w:w="1632" w:type="dxa"/>
          </w:tcPr>
          <w:p w14:paraId="356A30D0"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Adet</w:t>
            </w:r>
          </w:p>
        </w:tc>
        <w:tc>
          <w:tcPr>
            <w:tcW w:w="846" w:type="dxa"/>
          </w:tcPr>
          <w:p w14:paraId="45DF77F3" w14:textId="77777777" w:rsidR="00155422" w:rsidRPr="00E77E49" w:rsidRDefault="00155422" w:rsidP="0016575B">
            <w:pPr>
              <w:suppressAutoHyphens/>
              <w:spacing w:after="120" w:line="276" w:lineRule="auto"/>
              <w:rPr>
                <w:spacing w:val="-2"/>
                <w:sz w:val="22"/>
                <w:szCs w:val="20"/>
                <w:lang w:val="tr-TR"/>
              </w:rPr>
            </w:pPr>
            <w:r>
              <w:rPr>
                <w:spacing w:val="-2"/>
                <w:sz w:val="22"/>
                <w:szCs w:val="20"/>
                <w:lang w:val="tr-TR"/>
              </w:rPr>
              <w:t>6</w:t>
            </w:r>
          </w:p>
        </w:tc>
      </w:tr>
      <w:tr w:rsidR="00155422" w:rsidRPr="00E77E49" w14:paraId="4F4AA581" w14:textId="77777777" w:rsidTr="0016575B">
        <w:trPr>
          <w:jc w:val="center"/>
        </w:trPr>
        <w:tc>
          <w:tcPr>
            <w:tcW w:w="6447" w:type="dxa"/>
            <w:gridSpan w:val="3"/>
          </w:tcPr>
          <w:p w14:paraId="6C27D606" w14:textId="77777777" w:rsidR="00155422" w:rsidRPr="00E77E49" w:rsidRDefault="00155422" w:rsidP="0016575B">
            <w:pPr>
              <w:suppressAutoHyphens/>
              <w:spacing w:after="120" w:line="276" w:lineRule="auto"/>
              <w:jc w:val="center"/>
              <w:rPr>
                <w:b/>
                <w:spacing w:val="-2"/>
                <w:sz w:val="22"/>
                <w:szCs w:val="20"/>
                <w:lang w:val="tr-TR"/>
              </w:rPr>
            </w:pPr>
            <w:r>
              <w:rPr>
                <w:b/>
                <w:spacing w:val="-2"/>
                <w:sz w:val="22"/>
                <w:szCs w:val="20"/>
                <w:lang w:val="tr-TR"/>
              </w:rPr>
              <w:t>İZMİR</w:t>
            </w:r>
            <w:r w:rsidRPr="00E77E49">
              <w:rPr>
                <w:b/>
                <w:spacing w:val="-2"/>
                <w:sz w:val="22"/>
                <w:szCs w:val="20"/>
                <w:lang w:val="tr-TR"/>
              </w:rPr>
              <w:t>-G</w:t>
            </w:r>
            <w:r>
              <w:rPr>
                <w:b/>
                <w:spacing w:val="-2"/>
                <w:sz w:val="22"/>
                <w:szCs w:val="20"/>
                <w:lang w:val="tr-TR"/>
              </w:rPr>
              <w:t xml:space="preserve">3 </w:t>
            </w:r>
            <w:r w:rsidRPr="00E77E49">
              <w:rPr>
                <w:b/>
                <w:spacing w:val="-2"/>
                <w:sz w:val="22"/>
                <w:szCs w:val="20"/>
                <w:lang w:val="tr-TR"/>
              </w:rPr>
              <w:t>LOT2</w:t>
            </w:r>
          </w:p>
        </w:tc>
      </w:tr>
      <w:tr w:rsidR="00155422" w:rsidRPr="00E77E49" w14:paraId="3BB2EF63" w14:textId="77777777" w:rsidTr="0016575B">
        <w:trPr>
          <w:jc w:val="center"/>
        </w:trPr>
        <w:tc>
          <w:tcPr>
            <w:tcW w:w="3969" w:type="dxa"/>
          </w:tcPr>
          <w:p w14:paraId="7DBC337B"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Malların Tanımı</w:t>
            </w:r>
          </w:p>
        </w:tc>
        <w:tc>
          <w:tcPr>
            <w:tcW w:w="1632" w:type="dxa"/>
          </w:tcPr>
          <w:p w14:paraId="380FEBEC"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Birimi</w:t>
            </w:r>
          </w:p>
        </w:tc>
        <w:tc>
          <w:tcPr>
            <w:tcW w:w="846" w:type="dxa"/>
          </w:tcPr>
          <w:p w14:paraId="55DA887C" w14:textId="77777777" w:rsidR="00155422" w:rsidRPr="00E77E49" w:rsidRDefault="00155422" w:rsidP="0016575B">
            <w:pPr>
              <w:suppressAutoHyphens/>
              <w:spacing w:after="120" w:line="276" w:lineRule="auto"/>
              <w:rPr>
                <w:b/>
                <w:spacing w:val="-2"/>
                <w:sz w:val="22"/>
                <w:szCs w:val="20"/>
                <w:lang w:val="tr-TR"/>
              </w:rPr>
            </w:pPr>
            <w:r w:rsidRPr="00E77E49">
              <w:rPr>
                <w:b/>
                <w:spacing w:val="-2"/>
                <w:sz w:val="22"/>
                <w:szCs w:val="20"/>
                <w:lang w:val="tr-TR"/>
              </w:rPr>
              <w:t>Sayısı</w:t>
            </w:r>
          </w:p>
        </w:tc>
      </w:tr>
      <w:tr w:rsidR="00155422" w:rsidRPr="00E77E49" w14:paraId="5F1E2CAF" w14:textId="77777777" w:rsidTr="0016575B">
        <w:trPr>
          <w:jc w:val="center"/>
        </w:trPr>
        <w:tc>
          <w:tcPr>
            <w:tcW w:w="3969" w:type="dxa"/>
          </w:tcPr>
          <w:p w14:paraId="5A9689D9" w14:textId="77777777" w:rsidR="00155422" w:rsidRPr="00B43F4B" w:rsidRDefault="00155422" w:rsidP="0016575B">
            <w:pPr>
              <w:pStyle w:val="Heading1a"/>
              <w:keepNext w:val="0"/>
              <w:keepLines w:val="0"/>
              <w:tabs>
                <w:tab w:val="clear" w:pos="-720"/>
              </w:tabs>
              <w:suppressAutoHyphens w:val="0"/>
              <w:spacing w:after="120" w:line="276" w:lineRule="auto"/>
              <w:jc w:val="left"/>
              <w:rPr>
                <w:color w:val="000000" w:themeColor="text1"/>
                <w:sz w:val="24"/>
                <w:lang w:val="tr-TR"/>
              </w:rPr>
            </w:pPr>
            <w:r w:rsidRPr="007C145F">
              <w:rPr>
                <w:b w:val="0"/>
                <w:smallCaps w:val="0"/>
                <w:color w:val="000000" w:themeColor="text1"/>
                <w:sz w:val="24"/>
                <w:lang w:val="tr-TR"/>
              </w:rPr>
              <w:t>Kazıcı Yükleyici</w:t>
            </w:r>
          </w:p>
        </w:tc>
        <w:tc>
          <w:tcPr>
            <w:tcW w:w="1632" w:type="dxa"/>
          </w:tcPr>
          <w:p w14:paraId="5C331E5A"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Adet</w:t>
            </w:r>
          </w:p>
        </w:tc>
        <w:tc>
          <w:tcPr>
            <w:tcW w:w="846" w:type="dxa"/>
          </w:tcPr>
          <w:p w14:paraId="30203857" w14:textId="77777777" w:rsidR="00155422" w:rsidRPr="00E77E49" w:rsidRDefault="00155422" w:rsidP="0016575B">
            <w:pPr>
              <w:suppressAutoHyphens/>
              <w:spacing w:after="120" w:line="276" w:lineRule="auto"/>
              <w:rPr>
                <w:spacing w:val="-2"/>
                <w:sz w:val="22"/>
                <w:szCs w:val="20"/>
                <w:lang w:val="tr-TR"/>
              </w:rPr>
            </w:pPr>
            <w:r>
              <w:rPr>
                <w:spacing w:val="-2"/>
                <w:sz w:val="22"/>
                <w:szCs w:val="20"/>
                <w:lang w:val="tr-TR"/>
              </w:rPr>
              <w:t>8</w:t>
            </w:r>
          </w:p>
        </w:tc>
      </w:tr>
      <w:tr w:rsidR="00155422" w:rsidRPr="00E77E49" w14:paraId="0E52E6ED" w14:textId="77777777" w:rsidTr="0016575B">
        <w:trPr>
          <w:jc w:val="center"/>
        </w:trPr>
        <w:tc>
          <w:tcPr>
            <w:tcW w:w="6447" w:type="dxa"/>
            <w:gridSpan w:val="3"/>
          </w:tcPr>
          <w:p w14:paraId="23A50F91" w14:textId="77777777" w:rsidR="00155422" w:rsidRPr="00E77E49" w:rsidRDefault="00155422" w:rsidP="0016575B">
            <w:pPr>
              <w:suppressAutoHyphens/>
              <w:spacing w:after="120" w:line="276" w:lineRule="auto"/>
              <w:jc w:val="center"/>
              <w:rPr>
                <w:spacing w:val="-2"/>
                <w:sz w:val="22"/>
                <w:szCs w:val="20"/>
                <w:lang w:val="tr-TR"/>
              </w:rPr>
            </w:pPr>
            <w:r>
              <w:rPr>
                <w:b/>
                <w:spacing w:val="-2"/>
                <w:sz w:val="22"/>
                <w:szCs w:val="20"/>
                <w:lang w:val="tr-TR"/>
              </w:rPr>
              <w:t>İZMİR</w:t>
            </w:r>
            <w:r w:rsidRPr="00E77E49">
              <w:rPr>
                <w:b/>
                <w:spacing w:val="-2"/>
                <w:sz w:val="22"/>
                <w:szCs w:val="20"/>
                <w:lang w:val="tr-TR"/>
              </w:rPr>
              <w:t>-G</w:t>
            </w:r>
            <w:r>
              <w:rPr>
                <w:b/>
                <w:spacing w:val="-2"/>
                <w:sz w:val="22"/>
                <w:szCs w:val="20"/>
                <w:lang w:val="tr-TR"/>
              </w:rPr>
              <w:t xml:space="preserve">3 </w:t>
            </w:r>
            <w:r w:rsidRPr="00E77E49">
              <w:rPr>
                <w:b/>
                <w:spacing w:val="-2"/>
                <w:sz w:val="22"/>
                <w:szCs w:val="20"/>
                <w:lang w:val="tr-TR"/>
              </w:rPr>
              <w:t>LOT</w:t>
            </w:r>
            <w:r>
              <w:rPr>
                <w:b/>
                <w:spacing w:val="-2"/>
                <w:sz w:val="22"/>
                <w:szCs w:val="20"/>
                <w:lang w:val="tr-TR"/>
              </w:rPr>
              <w:t>3</w:t>
            </w:r>
          </w:p>
        </w:tc>
      </w:tr>
      <w:tr w:rsidR="00155422" w:rsidRPr="00E77E49" w14:paraId="095597F4" w14:textId="77777777" w:rsidTr="0016575B">
        <w:trPr>
          <w:jc w:val="center"/>
        </w:trPr>
        <w:tc>
          <w:tcPr>
            <w:tcW w:w="3969" w:type="dxa"/>
          </w:tcPr>
          <w:p w14:paraId="1D71BCE2" w14:textId="77777777" w:rsidR="00155422" w:rsidRPr="00E77E49" w:rsidRDefault="00155422" w:rsidP="0016575B">
            <w:pPr>
              <w:suppressAutoHyphens/>
              <w:spacing w:after="120" w:line="276" w:lineRule="auto"/>
              <w:rPr>
                <w:color w:val="000000" w:themeColor="text1"/>
                <w:sz w:val="22"/>
                <w:szCs w:val="20"/>
                <w:lang w:val="tr-TR"/>
              </w:rPr>
            </w:pPr>
            <w:r w:rsidRPr="00E77E49">
              <w:rPr>
                <w:b/>
                <w:spacing w:val="-2"/>
                <w:sz w:val="22"/>
                <w:szCs w:val="20"/>
                <w:lang w:val="tr-TR"/>
              </w:rPr>
              <w:t>Malların Tanımı</w:t>
            </w:r>
          </w:p>
        </w:tc>
        <w:tc>
          <w:tcPr>
            <w:tcW w:w="1632" w:type="dxa"/>
          </w:tcPr>
          <w:p w14:paraId="2F67F914"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Birimi</w:t>
            </w:r>
          </w:p>
        </w:tc>
        <w:tc>
          <w:tcPr>
            <w:tcW w:w="846" w:type="dxa"/>
          </w:tcPr>
          <w:p w14:paraId="42CB38FA"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Sayısı</w:t>
            </w:r>
          </w:p>
        </w:tc>
      </w:tr>
      <w:tr w:rsidR="00155422" w:rsidRPr="00E77E49" w14:paraId="31A36476" w14:textId="77777777" w:rsidTr="0016575B">
        <w:trPr>
          <w:jc w:val="center"/>
        </w:trPr>
        <w:tc>
          <w:tcPr>
            <w:tcW w:w="3969" w:type="dxa"/>
          </w:tcPr>
          <w:p w14:paraId="33B329E8" w14:textId="77777777" w:rsidR="00155422" w:rsidRPr="00E77E49" w:rsidRDefault="00155422" w:rsidP="0016575B">
            <w:pPr>
              <w:suppressAutoHyphens/>
              <w:spacing w:after="120" w:line="276" w:lineRule="auto"/>
              <w:rPr>
                <w:color w:val="000000" w:themeColor="text1"/>
                <w:sz w:val="22"/>
                <w:szCs w:val="20"/>
                <w:lang w:val="tr-TR"/>
              </w:rPr>
            </w:pPr>
            <w:r w:rsidRPr="007C145F">
              <w:rPr>
                <w:color w:val="000000" w:themeColor="text1"/>
                <w:lang w:val="tr-TR"/>
              </w:rPr>
              <w:t>Paletli Mini Yükleyici</w:t>
            </w:r>
          </w:p>
        </w:tc>
        <w:tc>
          <w:tcPr>
            <w:tcW w:w="1632" w:type="dxa"/>
          </w:tcPr>
          <w:p w14:paraId="7B5B80F2"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Adet</w:t>
            </w:r>
          </w:p>
        </w:tc>
        <w:tc>
          <w:tcPr>
            <w:tcW w:w="846" w:type="dxa"/>
          </w:tcPr>
          <w:p w14:paraId="006EB1B0" w14:textId="77777777" w:rsidR="00155422" w:rsidRPr="00E77E49" w:rsidRDefault="00155422" w:rsidP="0016575B">
            <w:pPr>
              <w:suppressAutoHyphens/>
              <w:spacing w:after="120" w:line="276" w:lineRule="auto"/>
              <w:rPr>
                <w:spacing w:val="-2"/>
                <w:sz w:val="22"/>
                <w:szCs w:val="20"/>
                <w:lang w:val="tr-TR"/>
              </w:rPr>
            </w:pPr>
            <w:r>
              <w:rPr>
                <w:spacing w:val="-2"/>
                <w:sz w:val="22"/>
                <w:szCs w:val="20"/>
                <w:lang w:val="tr-TR"/>
              </w:rPr>
              <w:t>2</w:t>
            </w:r>
          </w:p>
        </w:tc>
      </w:tr>
      <w:tr w:rsidR="00155422" w:rsidRPr="00E77E49" w14:paraId="3139E3B3" w14:textId="77777777" w:rsidTr="0016575B">
        <w:trPr>
          <w:jc w:val="center"/>
        </w:trPr>
        <w:tc>
          <w:tcPr>
            <w:tcW w:w="6447" w:type="dxa"/>
            <w:gridSpan w:val="3"/>
          </w:tcPr>
          <w:p w14:paraId="6451CD32" w14:textId="77777777" w:rsidR="00155422" w:rsidRPr="00E77E49" w:rsidRDefault="00155422" w:rsidP="0016575B">
            <w:pPr>
              <w:suppressAutoHyphens/>
              <w:spacing w:after="120" w:line="276" w:lineRule="auto"/>
              <w:jc w:val="center"/>
              <w:rPr>
                <w:spacing w:val="-2"/>
                <w:sz w:val="22"/>
                <w:szCs w:val="20"/>
                <w:lang w:val="tr-TR"/>
              </w:rPr>
            </w:pPr>
            <w:r>
              <w:rPr>
                <w:b/>
                <w:spacing w:val="-2"/>
                <w:sz w:val="22"/>
                <w:szCs w:val="20"/>
                <w:lang w:val="tr-TR"/>
              </w:rPr>
              <w:t>İZMİR</w:t>
            </w:r>
            <w:r w:rsidRPr="00E77E49">
              <w:rPr>
                <w:b/>
                <w:spacing w:val="-2"/>
                <w:sz w:val="22"/>
                <w:szCs w:val="20"/>
                <w:lang w:val="tr-TR"/>
              </w:rPr>
              <w:t>-G</w:t>
            </w:r>
            <w:r>
              <w:rPr>
                <w:b/>
                <w:spacing w:val="-2"/>
                <w:sz w:val="22"/>
                <w:szCs w:val="20"/>
                <w:lang w:val="tr-TR"/>
              </w:rPr>
              <w:t xml:space="preserve">3 </w:t>
            </w:r>
            <w:r w:rsidRPr="00E77E49">
              <w:rPr>
                <w:b/>
                <w:spacing w:val="-2"/>
                <w:sz w:val="22"/>
                <w:szCs w:val="20"/>
                <w:lang w:val="tr-TR"/>
              </w:rPr>
              <w:t>LOT</w:t>
            </w:r>
            <w:r>
              <w:rPr>
                <w:b/>
                <w:spacing w:val="-2"/>
                <w:sz w:val="22"/>
                <w:szCs w:val="20"/>
                <w:lang w:val="tr-TR"/>
              </w:rPr>
              <w:t>4</w:t>
            </w:r>
          </w:p>
        </w:tc>
      </w:tr>
      <w:tr w:rsidR="00155422" w:rsidRPr="00E77E49" w14:paraId="03A7662F" w14:textId="77777777" w:rsidTr="0016575B">
        <w:trPr>
          <w:jc w:val="center"/>
        </w:trPr>
        <w:tc>
          <w:tcPr>
            <w:tcW w:w="3969" w:type="dxa"/>
          </w:tcPr>
          <w:p w14:paraId="14E114CF"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Malların Tanımı</w:t>
            </w:r>
          </w:p>
        </w:tc>
        <w:tc>
          <w:tcPr>
            <w:tcW w:w="1632" w:type="dxa"/>
          </w:tcPr>
          <w:p w14:paraId="19E80751"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Birimi</w:t>
            </w:r>
          </w:p>
        </w:tc>
        <w:tc>
          <w:tcPr>
            <w:tcW w:w="846" w:type="dxa"/>
          </w:tcPr>
          <w:p w14:paraId="756D7827"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Sayısı</w:t>
            </w:r>
          </w:p>
        </w:tc>
      </w:tr>
      <w:tr w:rsidR="00155422" w:rsidRPr="00E77E49" w14:paraId="1B772B5A" w14:textId="77777777" w:rsidTr="0016575B">
        <w:trPr>
          <w:jc w:val="center"/>
        </w:trPr>
        <w:tc>
          <w:tcPr>
            <w:tcW w:w="3969" w:type="dxa"/>
          </w:tcPr>
          <w:p w14:paraId="4807CFD9" w14:textId="77777777" w:rsidR="00155422" w:rsidRPr="00E77E49" w:rsidRDefault="00155422" w:rsidP="0016575B">
            <w:pPr>
              <w:suppressAutoHyphens/>
              <w:spacing w:after="120" w:line="276" w:lineRule="auto"/>
              <w:rPr>
                <w:spacing w:val="-2"/>
                <w:sz w:val="22"/>
                <w:szCs w:val="20"/>
                <w:lang w:val="tr-TR"/>
              </w:rPr>
            </w:pPr>
            <w:r>
              <w:rPr>
                <w:spacing w:val="-2"/>
                <w:sz w:val="22"/>
                <w:szCs w:val="20"/>
                <w:lang w:val="tr-TR"/>
              </w:rPr>
              <w:t>Y</w:t>
            </w:r>
            <w:r w:rsidRPr="00E77E49">
              <w:rPr>
                <w:spacing w:val="-2"/>
                <w:sz w:val="22"/>
                <w:szCs w:val="20"/>
                <w:lang w:val="tr-TR"/>
              </w:rPr>
              <w:t xml:space="preserve">ükleyici </w:t>
            </w:r>
          </w:p>
        </w:tc>
        <w:tc>
          <w:tcPr>
            <w:tcW w:w="1632" w:type="dxa"/>
          </w:tcPr>
          <w:p w14:paraId="6EBD8934"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Adet</w:t>
            </w:r>
          </w:p>
        </w:tc>
        <w:tc>
          <w:tcPr>
            <w:tcW w:w="846" w:type="dxa"/>
          </w:tcPr>
          <w:p w14:paraId="784573C4"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1</w:t>
            </w:r>
          </w:p>
        </w:tc>
      </w:tr>
      <w:tr w:rsidR="00155422" w:rsidRPr="00E77E49" w14:paraId="7B7EA92E" w14:textId="77777777" w:rsidTr="0016575B">
        <w:trPr>
          <w:jc w:val="center"/>
        </w:trPr>
        <w:tc>
          <w:tcPr>
            <w:tcW w:w="6447" w:type="dxa"/>
            <w:gridSpan w:val="3"/>
          </w:tcPr>
          <w:p w14:paraId="45C6ECFE" w14:textId="77777777" w:rsidR="00155422" w:rsidRPr="00E77E49" w:rsidRDefault="00155422" w:rsidP="0016575B">
            <w:pPr>
              <w:suppressAutoHyphens/>
              <w:spacing w:after="120" w:line="276" w:lineRule="auto"/>
              <w:jc w:val="center"/>
              <w:rPr>
                <w:spacing w:val="-2"/>
                <w:sz w:val="22"/>
                <w:szCs w:val="20"/>
                <w:lang w:val="tr-TR"/>
              </w:rPr>
            </w:pPr>
            <w:r>
              <w:rPr>
                <w:b/>
                <w:spacing w:val="-2"/>
                <w:sz w:val="22"/>
                <w:szCs w:val="20"/>
                <w:lang w:val="tr-TR"/>
              </w:rPr>
              <w:t>İZMİR</w:t>
            </w:r>
            <w:r w:rsidRPr="00E77E49">
              <w:rPr>
                <w:b/>
                <w:spacing w:val="-2"/>
                <w:sz w:val="22"/>
                <w:szCs w:val="20"/>
                <w:lang w:val="tr-TR"/>
              </w:rPr>
              <w:t>-G</w:t>
            </w:r>
            <w:r>
              <w:rPr>
                <w:b/>
                <w:spacing w:val="-2"/>
                <w:sz w:val="22"/>
                <w:szCs w:val="20"/>
                <w:lang w:val="tr-TR"/>
              </w:rPr>
              <w:t xml:space="preserve">3 </w:t>
            </w:r>
            <w:r w:rsidRPr="00E77E49">
              <w:rPr>
                <w:b/>
                <w:spacing w:val="-2"/>
                <w:sz w:val="22"/>
                <w:szCs w:val="20"/>
                <w:lang w:val="tr-TR"/>
              </w:rPr>
              <w:t>LOT</w:t>
            </w:r>
            <w:r>
              <w:rPr>
                <w:b/>
                <w:spacing w:val="-2"/>
                <w:sz w:val="22"/>
                <w:szCs w:val="20"/>
                <w:lang w:val="tr-TR"/>
              </w:rPr>
              <w:t>5</w:t>
            </w:r>
          </w:p>
        </w:tc>
      </w:tr>
      <w:tr w:rsidR="00155422" w:rsidRPr="00E77E49" w14:paraId="6FB87F8A" w14:textId="77777777" w:rsidTr="0016575B">
        <w:trPr>
          <w:jc w:val="center"/>
        </w:trPr>
        <w:tc>
          <w:tcPr>
            <w:tcW w:w="3969" w:type="dxa"/>
          </w:tcPr>
          <w:p w14:paraId="452D52E8"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Malların Tanımı</w:t>
            </w:r>
          </w:p>
        </w:tc>
        <w:tc>
          <w:tcPr>
            <w:tcW w:w="1632" w:type="dxa"/>
          </w:tcPr>
          <w:p w14:paraId="76D2583C"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Birimi</w:t>
            </w:r>
          </w:p>
        </w:tc>
        <w:tc>
          <w:tcPr>
            <w:tcW w:w="846" w:type="dxa"/>
          </w:tcPr>
          <w:p w14:paraId="7E8FDA59" w14:textId="77777777" w:rsidR="00155422" w:rsidRPr="00E77E49" w:rsidRDefault="00155422" w:rsidP="0016575B">
            <w:pPr>
              <w:suppressAutoHyphens/>
              <w:spacing w:after="120" w:line="276" w:lineRule="auto"/>
              <w:rPr>
                <w:spacing w:val="-2"/>
                <w:sz w:val="22"/>
                <w:szCs w:val="20"/>
                <w:lang w:val="tr-TR"/>
              </w:rPr>
            </w:pPr>
            <w:r w:rsidRPr="00E77E49">
              <w:rPr>
                <w:b/>
                <w:spacing w:val="-2"/>
                <w:sz w:val="22"/>
                <w:szCs w:val="20"/>
                <w:lang w:val="tr-TR"/>
              </w:rPr>
              <w:t>Sayısı</w:t>
            </w:r>
          </w:p>
        </w:tc>
      </w:tr>
      <w:tr w:rsidR="00155422" w:rsidRPr="00E77E49" w14:paraId="18B8AB5D" w14:textId="77777777" w:rsidTr="0016575B">
        <w:trPr>
          <w:jc w:val="center"/>
        </w:trPr>
        <w:tc>
          <w:tcPr>
            <w:tcW w:w="3969" w:type="dxa"/>
          </w:tcPr>
          <w:p w14:paraId="1401D10A" w14:textId="77777777" w:rsidR="00155422" w:rsidRPr="00E77E49" w:rsidRDefault="00155422" w:rsidP="0016575B">
            <w:pPr>
              <w:suppressAutoHyphens/>
              <w:spacing w:after="120" w:line="276" w:lineRule="auto"/>
              <w:rPr>
                <w:spacing w:val="-2"/>
                <w:sz w:val="22"/>
                <w:szCs w:val="20"/>
                <w:lang w:val="tr-TR"/>
              </w:rPr>
            </w:pPr>
            <w:r w:rsidRPr="007C145F">
              <w:rPr>
                <w:color w:val="000000" w:themeColor="text1"/>
                <w:lang w:val="tr-TR"/>
              </w:rPr>
              <w:t>Mini Loder</w:t>
            </w:r>
          </w:p>
        </w:tc>
        <w:tc>
          <w:tcPr>
            <w:tcW w:w="1632" w:type="dxa"/>
          </w:tcPr>
          <w:p w14:paraId="24BD2282" w14:textId="77777777" w:rsidR="00155422" w:rsidRPr="00E77E49" w:rsidRDefault="00155422" w:rsidP="0016575B">
            <w:pPr>
              <w:suppressAutoHyphens/>
              <w:spacing w:after="120" w:line="276" w:lineRule="auto"/>
              <w:rPr>
                <w:spacing w:val="-2"/>
                <w:sz w:val="22"/>
                <w:szCs w:val="20"/>
                <w:lang w:val="tr-TR"/>
              </w:rPr>
            </w:pPr>
            <w:r w:rsidRPr="00E77E49">
              <w:rPr>
                <w:spacing w:val="-2"/>
                <w:sz w:val="22"/>
                <w:szCs w:val="20"/>
                <w:lang w:val="tr-TR"/>
              </w:rPr>
              <w:t>Adet</w:t>
            </w:r>
          </w:p>
        </w:tc>
        <w:tc>
          <w:tcPr>
            <w:tcW w:w="846" w:type="dxa"/>
          </w:tcPr>
          <w:p w14:paraId="06E19FB6" w14:textId="77777777" w:rsidR="00155422" w:rsidRPr="00E77E49" w:rsidRDefault="00155422" w:rsidP="0016575B">
            <w:pPr>
              <w:suppressAutoHyphens/>
              <w:spacing w:after="120" w:line="276" w:lineRule="auto"/>
              <w:rPr>
                <w:spacing w:val="-2"/>
                <w:sz w:val="22"/>
                <w:szCs w:val="20"/>
                <w:lang w:val="tr-TR"/>
              </w:rPr>
            </w:pPr>
            <w:r>
              <w:rPr>
                <w:spacing w:val="-2"/>
                <w:sz w:val="22"/>
                <w:szCs w:val="20"/>
                <w:lang w:val="tr-TR"/>
              </w:rPr>
              <w:t>6</w:t>
            </w:r>
          </w:p>
        </w:tc>
      </w:tr>
    </w:tbl>
    <w:p w14:paraId="7F92C2A2" w14:textId="77777777" w:rsidR="00155422" w:rsidRPr="00B43F4B" w:rsidRDefault="00155422" w:rsidP="00155422">
      <w:pPr>
        <w:suppressAutoHyphens/>
        <w:spacing w:after="120" w:line="276" w:lineRule="auto"/>
        <w:ind w:left="360"/>
        <w:jc w:val="both"/>
        <w:rPr>
          <w:color w:val="000000" w:themeColor="text1"/>
          <w:spacing w:val="-2"/>
          <w:lang w:val="tr-TR"/>
        </w:rPr>
      </w:pPr>
    </w:p>
    <w:p w14:paraId="3C41B55E" w14:textId="77777777" w:rsidR="00155422" w:rsidRPr="00B43F4B" w:rsidRDefault="00155422" w:rsidP="00155422">
      <w:pPr>
        <w:numPr>
          <w:ilvl w:val="0"/>
          <w:numId w:val="1"/>
        </w:numPr>
        <w:suppressAutoHyphens/>
        <w:spacing w:after="120" w:line="276" w:lineRule="auto"/>
        <w:jc w:val="both"/>
        <w:rPr>
          <w:i/>
          <w:iCs/>
          <w:color w:val="000000" w:themeColor="text1"/>
          <w:spacing w:val="-2"/>
          <w:lang w:val="tr-TR"/>
        </w:rPr>
      </w:pPr>
      <w:r w:rsidRPr="00B43F4B">
        <w:rPr>
          <w:color w:val="000000" w:themeColor="text1"/>
          <w:spacing w:val="-2"/>
          <w:lang w:val="tr-TR"/>
        </w:rPr>
        <w:t>İhale, Dünya Bankası’nın Temmuz 2016 (Kasım 2020 Revizyonu) tarihli IPF Borçluları için Satın Alma Düzenlemelerinde (“Satın Alma Düzenlemeleri”) belirtilen şekilde ihale ilanı yayınlanarak ulusal açık ihale yöntemiyle gerçekleştirilecektir ve Satın Alma Düzenlemelerinde tanımlanan tüm Teklif Sahiplerine açıktır.</w:t>
      </w:r>
    </w:p>
    <w:p w14:paraId="3FD79C02" w14:textId="77777777" w:rsidR="00155422" w:rsidRPr="00B43F4B" w:rsidRDefault="00155422" w:rsidP="00155422">
      <w:pPr>
        <w:numPr>
          <w:ilvl w:val="0"/>
          <w:numId w:val="1"/>
        </w:numPr>
        <w:suppressAutoHyphens/>
        <w:spacing w:after="120" w:line="276" w:lineRule="auto"/>
        <w:jc w:val="both"/>
        <w:rPr>
          <w:color w:val="000000" w:themeColor="text1"/>
          <w:spacing w:val="-2"/>
          <w:lang w:val="tr-TR"/>
        </w:rPr>
      </w:pPr>
      <w:r w:rsidRPr="00B43F4B">
        <w:rPr>
          <w:color w:val="000000" w:themeColor="text1"/>
          <w:spacing w:val="-2"/>
          <w:lang w:val="tr-TR"/>
        </w:rPr>
        <w:t xml:space="preserve">İlgilenen uygun Teklif Sahipleri, </w:t>
      </w:r>
      <w:r w:rsidRPr="00B43F4B">
        <w:rPr>
          <w:b/>
          <w:color w:val="000000" w:themeColor="text1"/>
          <w:spacing w:val="-2"/>
          <w:lang w:val="tr-TR"/>
        </w:rPr>
        <w:t>satinalma@izmir.bel.tr</w:t>
      </w:r>
      <w:r w:rsidRPr="00B43F4B">
        <w:rPr>
          <w:color w:val="000000" w:themeColor="text1"/>
          <w:spacing w:val="-2"/>
          <w:lang w:val="tr-TR"/>
        </w:rPr>
        <w:t xml:space="preserve"> e-posta adresinden daha fazla bilgi alabilir ve aşağıda belirtilen adreste mesai saatleri içerisinde ihale dokümanını inceleyebilir.</w:t>
      </w:r>
    </w:p>
    <w:p w14:paraId="4D88CFCB" w14:textId="77777777" w:rsidR="00155422" w:rsidRPr="00B43F4B" w:rsidRDefault="00155422" w:rsidP="00155422">
      <w:pPr>
        <w:spacing w:after="120" w:line="276" w:lineRule="auto"/>
        <w:ind w:left="426" w:right="-72"/>
        <w:jc w:val="both"/>
        <w:rPr>
          <w:color w:val="000000" w:themeColor="text1"/>
          <w:lang w:val="tr-TR"/>
        </w:rPr>
      </w:pPr>
      <w:r w:rsidRPr="00B43F4B">
        <w:rPr>
          <w:color w:val="000000" w:themeColor="text1"/>
          <w:lang w:val="tr-TR"/>
        </w:rPr>
        <w:t>İzmir Büyükşehir Belediyesi Satın Alma Dairesi Başkanlığı/ Mal Alımları Şube Müdürlüğü</w:t>
      </w:r>
    </w:p>
    <w:p w14:paraId="14987B23" w14:textId="77777777" w:rsidR="00155422" w:rsidRPr="00B43F4B" w:rsidRDefault="00155422" w:rsidP="00155422">
      <w:pPr>
        <w:spacing w:after="120" w:line="276" w:lineRule="auto"/>
        <w:ind w:left="426" w:right="-72"/>
        <w:jc w:val="both"/>
        <w:rPr>
          <w:color w:val="000000" w:themeColor="text1"/>
          <w:lang w:val="tr-TR"/>
        </w:rPr>
      </w:pPr>
      <w:r w:rsidRPr="00B43F4B">
        <w:rPr>
          <w:color w:val="000000" w:themeColor="text1"/>
          <w:lang w:val="tr-TR"/>
        </w:rPr>
        <w:t>Mimar Sinan Mahallesi 9 Eylül Meydanı No:9/1 (Kültürpark 1 Nolu Hol  Konak/İzmir/TÜRKİYE</w:t>
      </w:r>
    </w:p>
    <w:p w14:paraId="38B89FC5" w14:textId="77777777" w:rsidR="00155422" w:rsidRPr="00B43F4B" w:rsidRDefault="00155422" w:rsidP="00155422">
      <w:pPr>
        <w:suppressAutoHyphens/>
        <w:overflowPunct w:val="0"/>
        <w:autoSpaceDE w:val="0"/>
        <w:autoSpaceDN w:val="0"/>
        <w:adjustRightInd w:val="0"/>
        <w:spacing w:after="120" w:line="276" w:lineRule="auto"/>
        <w:ind w:left="426" w:right="-72"/>
        <w:jc w:val="both"/>
        <w:rPr>
          <w:bCs/>
          <w:color w:val="000000" w:themeColor="text1"/>
          <w:lang w:val="tr-TR"/>
        </w:rPr>
      </w:pPr>
      <w:r w:rsidRPr="00B43F4B">
        <w:rPr>
          <w:bCs/>
          <w:color w:val="000000" w:themeColor="text1"/>
          <w:lang w:val="tr-TR"/>
        </w:rPr>
        <w:t>Telefon: +90 232</w:t>
      </w:r>
      <w:r w:rsidRPr="00371AB0">
        <w:rPr>
          <w:bCs/>
          <w:color w:val="000000" w:themeColor="text1"/>
          <w:lang w:val="tr-TR"/>
        </w:rPr>
        <w:t xml:space="preserve"> 293 15 </w:t>
      </w:r>
      <w:r w:rsidRPr="00B43F4B">
        <w:rPr>
          <w:bCs/>
          <w:color w:val="000000" w:themeColor="text1"/>
          <w:lang w:val="tr-TR"/>
        </w:rPr>
        <w:t>30  (Pbx)</w:t>
      </w:r>
    </w:p>
    <w:p w14:paraId="1DD608EF" w14:textId="77777777" w:rsidR="00155422" w:rsidRPr="00B43F4B" w:rsidRDefault="00155422" w:rsidP="00155422">
      <w:pPr>
        <w:suppressAutoHyphens/>
        <w:overflowPunct w:val="0"/>
        <w:autoSpaceDE w:val="0"/>
        <w:autoSpaceDN w:val="0"/>
        <w:adjustRightInd w:val="0"/>
        <w:spacing w:after="120" w:line="276" w:lineRule="auto"/>
        <w:ind w:left="426" w:right="-72"/>
        <w:jc w:val="both"/>
        <w:rPr>
          <w:bCs/>
          <w:color w:val="000000" w:themeColor="text1"/>
          <w:lang w:val="tr-TR"/>
        </w:rPr>
      </w:pPr>
      <w:r w:rsidRPr="00B43F4B">
        <w:rPr>
          <w:bCs/>
          <w:color w:val="000000" w:themeColor="text1"/>
          <w:lang w:val="tr-TR"/>
        </w:rPr>
        <w:t>Faks: +90 232</w:t>
      </w:r>
      <w:r w:rsidRPr="00371AB0">
        <w:rPr>
          <w:bCs/>
          <w:color w:val="000000" w:themeColor="text1"/>
          <w:lang w:val="tr-TR"/>
        </w:rPr>
        <w:t xml:space="preserve"> 293 42 </w:t>
      </w:r>
      <w:r w:rsidRPr="00B43F4B">
        <w:rPr>
          <w:bCs/>
          <w:color w:val="000000" w:themeColor="text1"/>
          <w:lang w:val="tr-TR"/>
        </w:rPr>
        <w:t>46</w:t>
      </w:r>
    </w:p>
    <w:p w14:paraId="37216D6D" w14:textId="77777777" w:rsidR="00155422" w:rsidRPr="00B43F4B" w:rsidRDefault="00155422" w:rsidP="00155422">
      <w:pPr>
        <w:pStyle w:val="ListeParagraf"/>
        <w:suppressAutoHyphens/>
        <w:spacing w:after="120" w:line="276" w:lineRule="auto"/>
        <w:ind w:left="360"/>
        <w:contextualSpacing w:val="0"/>
        <w:jc w:val="both"/>
        <w:rPr>
          <w:bCs/>
          <w:color w:val="000000" w:themeColor="text1"/>
          <w:spacing w:val="-2"/>
          <w:lang w:val="tr-TR"/>
        </w:rPr>
      </w:pPr>
      <w:r w:rsidRPr="00B43F4B">
        <w:rPr>
          <w:bCs/>
          <w:color w:val="000000" w:themeColor="text1"/>
          <w:lang w:val="tr-TR"/>
        </w:rPr>
        <w:t xml:space="preserve"> e</w:t>
      </w:r>
      <w:r w:rsidRPr="00371AB0">
        <w:rPr>
          <w:bCs/>
          <w:color w:val="000000" w:themeColor="text1"/>
          <w:lang w:val="tr-TR"/>
        </w:rPr>
        <w:t>-</w:t>
      </w:r>
      <w:r w:rsidRPr="00B43F4B">
        <w:rPr>
          <w:bCs/>
          <w:color w:val="000000" w:themeColor="text1"/>
          <w:lang w:val="tr-TR"/>
        </w:rPr>
        <w:t xml:space="preserve">posta: </w:t>
      </w:r>
      <w:r w:rsidRPr="00B43F4B">
        <w:rPr>
          <w:bCs/>
          <w:color w:val="000000" w:themeColor="text1"/>
          <w:spacing w:val="-2"/>
          <w:lang w:val="tr-TR"/>
        </w:rPr>
        <w:t xml:space="preserve">satinalma@izmir.bel.tr </w:t>
      </w:r>
    </w:p>
    <w:p w14:paraId="186FB5B5" w14:textId="77777777" w:rsidR="00155422" w:rsidRPr="00B43F4B" w:rsidRDefault="00155422" w:rsidP="00155422">
      <w:pPr>
        <w:pStyle w:val="ListeParagraf"/>
        <w:suppressAutoHyphens/>
        <w:spacing w:after="120" w:line="276" w:lineRule="auto"/>
        <w:ind w:left="360"/>
        <w:contextualSpacing w:val="0"/>
        <w:jc w:val="both"/>
        <w:rPr>
          <w:i/>
          <w:color w:val="000000" w:themeColor="text1"/>
          <w:spacing w:val="-2"/>
          <w:lang w:val="tr-TR"/>
        </w:rPr>
      </w:pPr>
      <w:r w:rsidRPr="00B43F4B">
        <w:rPr>
          <w:color w:val="000000" w:themeColor="text1"/>
          <w:lang w:val="tr-TR"/>
        </w:rPr>
        <w:t xml:space="preserve">İhale ilanları </w:t>
      </w:r>
      <w:r w:rsidRPr="00371AB0">
        <w:rPr>
          <w:rStyle w:val="Kpr"/>
          <w:color w:val="000000" w:themeColor="text1"/>
        </w:rPr>
        <w:t>https://eislem.izmir.bel.tr/tr/IhaleIlanlari</w:t>
      </w:r>
      <w:r w:rsidRPr="00B43F4B">
        <w:rPr>
          <w:color w:val="000000" w:themeColor="text1"/>
          <w:lang w:val="tr-TR"/>
        </w:rPr>
        <w:t xml:space="preserve"> </w:t>
      </w:r>
      <w:hyperlink r:id="rId7" w:history="1">
        <w:r w:rsidRPr="00B43F4B">
          <w:rPr>
            <w:rStyle w:val="Kpr"/>
            <w:color w:val="000000" w:themeColor="text1"/>
            <w:lang w:val="tr-TR"/>
          </w:rPr>
          <w:t>www.ilbank.gov.tr</w:t>
        </w:r>
      </w:hyperlink>
      <w:r w:rsidRPr="00B43F4B">
        <w:rPr>
          <w:color w:val="000000" w:themeColor="text1"/>
          <w:lang w:val="tr-TR"/>
        </w:rPr>
        <w:t xml:space="preserve">, ve </w:t>
      </w:r>
      <w:hyperlink r:id="rId8" w:history="1">
        <w:r w:rsidRPr="00B43F4B">
          <w:rPr>
            <w:rStyle w:val="Kpr"/>
            <w:color w:val="000000" w:themeColor="text1"/>
            <w:lang w:val="tr-TR"/>
          </w:rPr>
          <w:t>www.ekap.gov.tr</w:t>
        </w:r>
      </w:hyperlink>
      <w:r w:rsidRPr="00B43F4B">
        <w:rPr>
          <w:color w:val="000000" w:themeColor="text1"/>
          <w:lang w:val="tr-TR"/>
        </w:rPr>
        <w:t xml:space="preserve"> adresleri üzerinden görülebilir;</w:t>
      </w:r>
      <w:r>
        <w:rPr>
          <w:color w:val="000000" w:themeColor="text1"/>
          <w:lang w:val="tr-TR"/>
        </w:rPr>
        <w:t xml:space="preserve"> </w:t>
      </w:r>
      <w:r w:rsidRPr="00B43F4B">
        <w:rPr>
          <w:color w:val="000000" w:themeColor="text1"/>
          <w:lang w:val="tr-TR"/>
        </w:rPr>
        <w:t>İ</w:t>
      </w:r>
      <w:r w:rsidRPr="00371AB0">
        <w:rPr>
          <w:color w:val="000000" w:themeColor="text1"/>
          <w:u w:val="single"/>
          <w:lang w:val="tr-TR"/>
        </w:rPr>
        <w:t>haleye dair detaylı değerlendirme, yeterlilik şartları ve ihale dokümanı </w:t>
      </w:r>
      <w:hyperlink r:id="rId9" w:tgtFrame="_blank" w:history="1">
        <w:r w:rsidRPr="00371AB0">
          <w:rPr>
            <w:rStyle w:val="Kpr"/>
            <w:color w:val="000000" w:themeColor="text1"/>
            <w:lang w:val="tr-TR"/>
          </w:rPr>
          <w:t>www.ekap.gov.tr</w:t>
        </w:r>
      </w:hyperlink>
      <w:r w:rsidRPr="00371AB0">
        <w:rPr>
          <w:color w:val="000000" w:themeColor="text1"/>
          <w:u w:val="single"/>
          <w:lang w:val="tr-TR"/>
        </w:rPr>
        <w:t> (ihale usulü: istisna) adresinden indirilebilir. </w:t>
      </w:r>
      <w:r w:rsidRPr="00B43F4B">
        <w:rPr>
          <w:color w:val="000000" w:themeColor="text1"/>
          <w:lang w:val="tr-TR"/>
        </w:rPr>
        <w:t xml:space="preserve"> </w:t>
      </w:r>
    </w:p>
    <w:p w14:paraId="109AA2B2" w14:textId="77777777" w:rsidR="00155422" w:rsidRPr="00B43F4B" w:rsidRDefault="00155422" w:rsidP="00155422">
      <w:pPr>
        <w:numPr>
          <w:ilvl w:val="0"/>
          <w:numId w:val="1"/>
        </w:numPr>
        <w:suppressAutoHyphens/>
        <w:spacing w:before="120" w:after="120" w:line="276" w:lineRule="auto"/>
        <w:jc w:val="both"/>
        <w:rPr>
          <w:noProof/>
          <w:color w:val="000000" w:themeColor="text1"/>
          <w:lang w:val="tr"/>
        </w:rPr>
      </w:pPr>
      <w:bookmarkStart w:id="1" w:name="_Hlk65161562"/>
      <w:r w:rsidRPr="00B43F4B">
        <w:rPr>
          <w:color w:val="000000" w:themeColor="text1"/>
          <w:spacing w:val="-2"/>
          <w:lang w:val="tr-TR"/>
        </w:rPr>
        <w:t xml:space="preserve">İhale </w:t>
      </w:r>
      <w:r w:rsidRPr="00B43F4B">
        <w:rPr>
          <w:color w:val="000000" w:themeColor="text1"/>
          <w:lang w:val="tr-TR"/>
        </w:rPr>
        <w:t xml:space="preserve">için geçerli olan minimum yeterlilik kıstasları </w:t>
      </w:r>
      <w:r w:rsidRPr="00B43F4B">
        <w:rPr>
          <w:b/>
          <w:bCs/>
          <w:i/>
          <w:iCs/>
          <w:color w:val="000000" w:themeColor="text1"/>
          <w:lang w:val="tr-TR"/>
        </w:rPr>
        <w:t xml:space="preserve">“Bölüm III – Değerlendirme ve Yeterlilik Kriterleri / 3.1 Yeterlilik Kriterleri” </w:t>
      </w:r>
      <w:r w:rsidRPr="00B43F4B">
        <w:rPr>
          <w:color w:val="000000" w:themeColor="text1"/>
          <w:lang w:val="tr-TR"/>
        </w:rPr>
        <w:t>başlığı altında belirtilmektedir.</w:t>
      </w:r>
      <w:bookmarkEnd w:id="1"/>
    </w:p>
    <w:p w14:paraId="17603426" w14:textId="77777777" w:rsidR="00155422" w:rsidRPr="00B43F4B" w:rsidRDefault="00155422" w:rsidP="00155422">
      <w:pPr>
        <w:suppressAutoHyphens/>
        <w:spacing w:after="120" w:line="276" w:lineRule="auto"/>
        <w:ind w:left="360"/>
        <w:jc w:val="both"/>
        <w:rPr>
          <w:b/>
          <w:i/>
          <w:color w:val="000000" w:themeColor="text1"/>
          <w:spacing w:val="-2"/>
          <w:u w:val="single"/>
          <w:lang w:val="tr-TR"/>
        </w:rPr>
      </w:pPr>
      <w:r w:rsidRPr="00B43F4B">
        <w:rPr>
          <w:color w:val="000000" w:themeColor="text1"/>
          <w:lang w:val="tr-TR"/>
        </w:rPr>
        <w:lastRenderedPageBreak/>
        <w:t>İlgilenen teklif sahipleri yukarıdaki adrese yazılı başvuruda bulunarak ihale belgelerinin tamamını 100 TL (YüzTürkLirası) karşılığında (KDV dahil), söz konusu meblağı İzmir Büyükşehir Belediyesinin Mali Hizmetler Dairesi Başkanlığı veya İzmir Büyükşehir Belediyesi Vakıflar Bankası İzmir Şubesi IBAN No: TR 6400 0150 0158 0072 9228 9040 hesabına,</w:t>
      </w:r>
      <w:r w:rsidRPr="00B43F4B">
        <w:rPr>
          <w:b/>
          <w:bCs/>
          <w:i/>
          <w:iCs/>
          <w:color w:val="000000" w:themeColor="text1"/>
          <w:lang w:val="tr-TR"/>
        </w:rPr>
        <w:t xml:space="preserve"> “İZMİR</w:t>
      </w:r>
      <w:r w:rsidRPr="00371AB0">
        <w:rPr>
          <w:b/>
          <w:bCs/>
          <w:i/>
          <w:iCs/>
          <w:color w:val="000000" w:themeColor="text1"/>
          <w:lang w:val="tr-TR"/>
        </w:rPr>
        <w:t>-</w:t>
      </w:r>
      <w:r w:rsidRPr="00B43F4B">
        <w:rPr>
          <w:b/>
          <w:bCs/>
          <w:i/>
          <w:iCs/>
          <w:color w:val="000000" w:themeColor="text1"/>
          <w:lang w:val="tr-TR"/>
        </w:rPr>
        <w:t>G</w:t>
      </w:r>
      <w:r>
        <w:rPr>
          <w:b/>
          <w:bCs/>
          <w:i/>
          <w:iCs/>
          <w:color w:val="000000" w:themeColor="text1"/>
          <w:lang w:val="tr-TR"/>
        </w:rPr>
        <w:t>3</w:t>
      </w:r>
      <w:r w:rsidRPr="00B43F4B">
        <w:rPr>
          <w:b/>
          <w:bCs/>
          <w:i/>
          <w:iCs/>
          <w:color w:val="000000" w:themeColor="text1"/>
          <w:lang w:val="tr-TR"/>
        </w:rPr>
        <w:t>”</w:t>
      </w:r>
      <w:r w:rsidRPr="00B43F4B">
        <w:rPr>
          <w:b/>
          <w:bCs/>
          <w:color w:val="000000" w:themeColor="text1"/>
          <w:lang w:val="tr-TR"/>
        </w:rPr>
        <w:t xml:space="preserve"> </w:t>
      </w:r>
      <w:r w:rsidRPr="00B43F4B">
        <w:rPr>
          <w:color w:val="000000" w:themeColor="text1"/>
          <w:lang w:val="tr-TR"/>
        </w:rPr>
        <w:t>referans numarası yazılarak banka transferi yoluyla ya da elden yatırarak, dekont ile birlikte yukarıda belirtilen adrese başvurarak satın alabilirler. Dokümanı satın almak için yatırılan bedel, hiçbir nedenle iade edilmeyecektir. Söz konusu bedeli yatırdığını tevsik eden firmalara talepleri durumunda dokümanlar kargo servisi ile ödemeli olarak gönderilebilir.</w:t>
      </w:r>
      <w:r w:rsidRPr="00B43F4B">
        <w:rPr>
          <w:b/>
          <w:i/>
          <w:color w:val="000000" w:themeColor="text1"/>
          <w:u w:val="single"/>
          <w:lang w:val="tr-TR"/>
        </w:rPr>
        <w:t xml:space="preserve"> İhale dokümanının satın alınması ihaleye teklif verilmesi için ön şarttır.</w:t>
      </w:r>
    </w:p>
    <w:p w14:paraId="60BD5318" w14:textId="77777777" w:rsidR="00155422" w:rsidRPr="00371AB0" w:rsidRDefault="00155422" w:rsidP="00155422">
      <w:pPr>
        <w:numPr>
          <w:ilvl w:val="0"/>
          <w:numId w:val="1"/>
        </w:numPr>
        <w:suppressAutoHyphens/>
        <w:spacing w:after="120" w:line="276" w:lineRule="auto"/>
        <w:jc w:val="both"/>
        <w:rPr>
          <w:color w:val="000000" w:themeColor="text1"/>
          <w:spacing w:val="-2"/>
          <w:lang w:val="tr-TR"/>
        </w:rPr>
      </w:pPr>
      <w:r w:rsidRPr="00B43F4B">
        <w:rPr>
          <w:color w:val="000000" w:themeColor="text1"/>
          <w:spacing w:val="-2"/>
          <w:lang w:val="tr-TR"/>
        </w:rPr>
        <w:t xml:space="preserve">Tüm tekliflerin beraberinde </w:t>
      </w:r>
      <w:r w:rsidRPr="00371AB0">
        <w:rPr>
          <w:b/>
          <w:i/>
          <w:color w:val="000000" w:themeColor="text1"/>
          <w:spacing w:val="-2"/>
          <w:lang w:val="tr-TR"/>
        </w:rPr>
        <w:t xml:space="preserve">LOT 1 için en az </w:t>
      </w:r>
      <w:r>
        <w:rPr>
          <w:b/>
          <w:i/>
          <w:color w:val="000000" w:themeColor="text1"/>
          <w:spacing w:val="-2"/>
          <w:lang w:val="tr-TR"/>
        </w:rPr>
        <w:t>712</w:t>
      </w:r>
      <w:r w:rsidRPr="0016575B">
        <w:rPr>
          <w:b/>
          <w:i/>
          <w:color w:val="000000" w:themeColor="text1"/>
          <w:spacing w:val="-2"/>
          <w:lang w:val="tr-TR"/>
        </w:rPr>
        <w:t>.</w:t>
      </w:r>
      <w:r>
        <w:rPr>
          <w:b/>
          <w:i/>
          <w:color w:val="000000" w:themeColor="text1"/>
          <w:spacing w:val="-2"/>
          <w:lang w:val="tr-TR"/>
        </w:rPr>
        <w:t>0</w:t>
      </w:r>
      <w:r w:rsidRPr="0016575B">
        <w:rPr>
          <w:b/>
          <w:i/>
          <w:color w:val="000000" w:themeColor="text1"/>
          <w:spacing w:val="-2"/>
          <w:lang w:val="tr-TR"/>
        </w:rPr>
        <w:t>00,00</w:t>
      </w:r>
      <w:r w:rsidRPr="00371AB0">
        <w:rPr>
          <w:b/>
          <w:i/>
          <w:color w:val="000000" w:themeColor="text1"/>
          <w:spacing w:val="-2"/>
          <w:lang w:val="tr-TR"/>
        </w:rPr>
        <w:t xml:space="preserve"> </w:t>
      </w:r>
      <w:r w:rsidRPr="00371AB0">
        <w:rPr>
          <w:b/>
          <w:i/>
          <w:iCs/>
          <w:color w:val="000000" w:themeColor="text1"/>
          <w:spacing w:val="-2"/>
          <w:lang w:val="tr-TR"/>
        </w:rPr>
        <w:t>TL (</w:t>
      </w:r>
      <w:r>
        <w:rPr>
          <w:b/>
          <w:i/>
          <w:iCs/>
          <w:color w:val="000000" w:themeColor="text1"/>
          <w:spacing w:val="-2"/>
          <w:lang w:val="tr-TR"/>
        </w:rPr>
        <w:t>yediyüzoniki</w:t>
      </w:r>
      <w:r w:rsidRPr="0016575B">
        <w:rPr>
          <w:b/>
          <w:i/>
          <w:iCs/>
          <w:color w:val="000000" w:themeColor="text1"/>
          <w:spacing w:val="-2"/>
          <w:lang w:val="tr-TR"/>
        </w:rPr>
        <w:t>binTürkLirası)</w:t>
      </w:r>
      <w:r w:rsidRPr="00371AB0">
        <w:rPr>
          <w:b/>
          <w:i/>
          <w:iCs/>
          <w:color w:val="000000" w:themeColor="text1"/>
          <w:spacing w:val="-2"/>
          <w:lang w:val="tr-TR"/>
        </w:rPr>
        <w:t>, LOT 2 için en az 1.</w:t>
      </w:r>
      <w:r>
        <w:rPr>
          <w:b/>
          <w:i/>
          <w:iCs/>
          <w:color w:val="000000" w:themeColor="text1"/>
          <w:spacing w:val="-2"/>
          <w:lang w:val="tr-TR"/>
        </w:rPr>
        <w:t>52</w:t>
      </w:r>
      <w:r w:rsidRPr="00371AB0">
        <w:rPr>
          <w:b/>
          <w:i/>
          <w:iCs/>
          <w:color w:val="000000" w:themeColor="text1"/>
          <w:spacing w:val="-2"/>
          <w:lang w:val="tr-TR"/>
        </w:rPr>
        <w:t>0.000,00 TL (birmilyon</w:t>
      </w:r>
      <w:r>
        <w:rPr>
          <w:b/>
          <w:i/>
          <w:iCs/>
          <w:color w:val="000000" w:themeColor="text1"/>
          <w:spacing w:val="-2"/>
          <w:lang w:val="tr-TR"/>
        </w:rPr>
        <w:t>beş</w:t>
      </w:r>
      <w:r w:rsidRPr="00371AB0">
        <w:rPr>
          <w:b/>
          <w:i/>
          <w:iCs/>
          <w:color w:val="000000" w:themeColor="text1"/>
          <w:spacing w:val="-2"/>
          <w:lang w:val="tr-TR"/>
        </w:rPr>
        <w:t>yüz</w:t>
      </w:r>
      <w:r>
        <w:rPr>
          <w:b/>
          <w:i/>
          <w:iCs/>
          <w:color w:val="000000" w:themeColor="text1"/>
          <w:spacing w:val="-2"/>
          <w:lang w:val="tr-TR"/>
        </w:rPr>
        <w:t>yirmi</w:t>
      </w:r>
      <w:r w:rsidRPr="00371AB0">
        <w:rPr>
          <w:b/>
          <w:i/>
          <w:iCs/>
          <w:color w:val="000000" w:themeColor="text1"/>
          <w:spacing w:val="-2"/>
          <w:lang w:val="tr-TR"/>
        </w:rPr>
        <w:t>binT</w:t>
      </w:r>
      <w:r>
        <w:rPr>
          <w:b/>
          <w:i/>
          <w:iCs/>
          <w:color w:val="000000" w:themeColor="text1"/>
          <w:spacing w:val="-2"/>
          <w:lang w:val="tr-TR"/>
        </w:rPr>
        <w:t>ürkLirası),  LOT 3 için en az 38</w:t>
      </w:r>
      <w:r w:rsidRPr="00371AB0">
        <w:rPr>
          <w:b/>
          <w:i/>
          <w:iCs/>
          <w:color w:val="000000" w:themeColor="text1"/>
          <w:spacing w:val="-2"/>
          <w:lang w:val="tr-TR"/>
        </w:rPr>
        <w:t>0.000 TL (üçyüz</w:t>
      </w:r>
      <w:r>
        <w:rPr>
          <w:b/>
          <w:i/>
          <w:iCs/>
          <w:color w:val="000000" w:themeColor="text1"/>
          <w:spacing w:val="-2"/>
          <w:lang w:val="tr-TR"/>
        </w:rPr>
        <w:t>seksen</w:t>
      </w:r>
      <w:r w:rsidRPr="00371AB0">
        <w:rPr>
          <w:b/>
          <w:i/>
          <w:iCs/>
          <w:color w:val="000000" w:themeColor="text1"/>
          <w:spacing w:val="-2"/>
          <w:lang w:val="tr-TR"/>
        </w:rPr>
        <w:t xml:space="preserve">binTürkLirası), LOT 4 için en az </w:t>
      </w:r>
      <w:r>
        <w:rPr>
          <w:b/>
          <w:i/>
          <w:iCs/>
          <w:color w:val="000000" w:themeColor="text1"/>
          <w:spacing w:val="-2"/>
          <w:lang w:val="tr-TR"/>
        </w:rPr>
        <w:t>615</w:t>
      </w:r>
      <w:r w:rsidRPr="00371AB0">
        <w:rPr>
          <w:b/>
          <w:i/>
          <w:iCs/>
          <w:color w:val="000000" w:themeColor="text1"/>
          <w:spacing w:val="-2"/>
          <w:lang w:val="tr-TR"/>
        </w:rPr>
        <w:t>.000,00 TL (altıyüz</w:t>
      </w:r>
      <w:r>
        <w:rPr>
          <w:b/>
          <w:i/>
          <w:iCs/>
          <w:color w:val="000000" w:themeColor="text1"/>
          <w:spacing w:val="-2"/>
          <w:lang w:val="tr-TR"/>
        </w:rPr>
        <w:t>onbeş</w:t>
      </w:r>
      <w:r w:rsidRPr="00371AB0">
        <w:rPr>
          <w:b/>
          <w:i/>
          <w:iCs/>
          <w:color w:val="000000" w:themeColor="text1"/>
          <w:spacing w:val="-2"/>
          <w:lang w:val="tr-TR"/>
        </w:rPr>
        <w:t>binTürkLirası) ve LOT 5 için en az 9</w:t>
      </w:r>
      <w:r>
        <w:rPr>
          <w:b/>
          <w:i/>
          <w:iCs/>
          <w:color w:val="000000" w:themeColor="text1"/>
          <w:spacing w:val="-2"/>
          <w:lang w:val="tr-TR"/>
        </w:rPr>
        <w:t>5</w:t>
      </w:r>
      <w:r w:rsidRPr="00371AB0">
        <w:rPr>
          <w:b/>
          <w:i/>
          <w:iCs/>
          <w:color w:val="000000" w:themeColor="text1"/>
          <w:spacing w:val="-2"/>
          <w:lang w:val="tr-TR"/>
        </w:rPr>
        <w:t>0.000,00 (dokuzyüz</w:t>
      </w:r>
      <w:r>
        <w:rPr>
          <w:b/>
          <w:i/>
          <w:iCs/>
          <w:color w:val="000000" w:themeColor="text1"/>
          <w:spacing w:val="-2"/>
          <w:lang w:val="tr-TR"/>
        </w:rPr>
        <w:t>elli</w:t>
      </w:r>
      <w:r w:rsidRPr="00371AB0">
        <w:rPr>
          <w:b/>
          <w:i/>
          <w:iCs/>
          <w:color w:val="000000" w:themeColor="text1"/>
          <w:spacing w:val="-2"/>
          <w:lang w:val="tr-TR"/>
        </w:rPr>
        <w:t>binTürkLirası)</w:t>
      </w:r>
      <w:r w:rsidRPr="00371AB0">
        <w:rPr>
          <w:i/>
          <w:iCs/>
          <w:color w:val="000000" w:themeColor="text1"/>
          <w:spacing w:val="-2"/>
          <w:lang w:val="tr-TR"/>
        </w:rPr>
        <w:t xml:space="preserve">  </w:t>
      </w:r>
      <w:commentRangeStart w:id="2"/>
      <w:commentRangeEnd w:id="2"/>
      <w:r w:rsidRPr="00371AB0">
        <w:rPr>
          <w:color w:val="000000" w:themeColor="text1"/>
          <w:spacing w:val="-2"/>
          <w:lang w:val="tr-TR"/>
        </w:rPr>
        <w:t>tutarında veya eşdeğeri olacak şekilde teklif para birimi cinsinden düzenlenmiş</w:t>
      </w:r>
      <w:r w:rsidRPr="00371AB0">
        <w:rPr>
          <w:i/>
          <w:iCs/>
          <w:color w:val="000000" w:themeColor="text1"/>
          <w:spacing w:val="-2"/>
          <w:lang w:val="tr-TR"/>
        </w:rPr>
        <w:t xml:space="preserve"> bir</w:t>
      </w:r>
      <w:r w:rsidRPr="00371AB0">
        <w:rPr>
          <w:color w:val="000000" w:themeColor="text1"/>
          <w:spacing w:val="-2"/>
          <w:lang w:val="tr-TR"/>
        </w:rPr>
        <w:t xml:space="preserve"> </w:t>
      </w:r>
      <w:r w:rsidRPr="00371AB0">
        <w:rPr>
          <w:i/>
          <w:iCs/>
          <w:color w:val="000000" w:themeColor="text1"/>
          <w:spacing w:val="-2"/>
          <w:lang w:val="tr-TR"/>
        </w:rPr>
        <w:t xml:space="preserve">“Geçici Teminat” </w:t>
      </w:r>
      <w:r w:rsidRPr="00371AB0">
        <w:rPr>
          <w:color w:val="000000" w:themeColor="text1"/>
          <w:spacing w:val="-2"/>
          <w:lang w:val="tr-TR"/>
        </w:rPr>
        <w:t>sunulması gerekmektedir.</w:t>
      </w:r>
    </w:p>
    <w:p w14:paraId="5A29AFE3" w14:textId="77777777" w:rsidR="00155422" w:rsidRPr="00371AB0" w:rsidRDefault="00155422" w:rsidP="00155422">
      <w:pPr>
        <w:numPr>
          <w:ilvl w:val="0"/>
          <w:numId w:val="1"/>
        </w:numPr>
        <w:suppressAutoHyphens/>
        <w:spacing w:after="120" w:line="276" w:lineRule="auto"/>
        <w:jc w:val="both"/>
        <w:rPr>
          <w:color w:val="000000" w:themeColor="text1"/>
          <w:spacing w:val="-2"/>
          <w:lang w:val="tr-TR"/>
        </w:rPr>
      </w:pPr>
      <w:r w:rsidRPr="00371AB0">
        <w:rPr>
          <w:color w:val="000000" w:themeColor="text1"/>
          <w:spacing w:val="-2"/>
          <w:lang w:val="tr-TR"/>
        </w:rPr>
        <w:t xml:space="preserve">Tekliflerin en geç </w:t>
      </w:r>
      <w:r>
        <w:rPr>
          <w:b/>
          <w:bCs/>
          <w:i/>
          <w:iCs/>
          <w:color w:val="000000" w:themeColor="text1"/>
          <w:spacing w:val="-2"/>
          <w:lang w:val="tr-TR"/>
        </w:rPr>
        <w:t>17/08</w:t>
      </w:r>
      <w:r w:rsidRPr="0016575B">
        <w:rPr>
          <w:b/>
          <w:bCs/>
          <w:i/>
          <w:iCs/>
          <w:color w:val="000000" w:themeColor="text1"/>
          <w:spacing w:val="-2"/>
          <w:lang w:val="tr-TR"/>
        </w:rPr>
        <w:t>/202</w:t>
      </w:r>
      <w:r w:rsidRPr="009916DD">
        <w:rPr>
          <w:b/>
          <w:bCs/>
          <w:i/>
          <w:iCs/>
          <w:color w:val="000000" w:themeColor="text1"/>
          <w:spacing w:val="-2"/>
          <w:lang w:val="tr-TR"/>
        </w:rPr>
        <w:t>6</w:t>
      </w:r>
      <w:r w:rsidRPr="0016575B">
        <w:rPr>
          <w:b/>
          <w:bCs/>
          <w:i/>
          <w:iCs/>
          <w:color w:val="000000" w:themeColor="text1"/>
          <w:spacing w:val="-2"/>
          <w:lang w:val="tr-TR"/>
        </w:rPr>
        <w:t xml:space="preserve">, </w:t>
      </w:r>
      <w:r>
        <w:rPr>
          <w:b/>
          <w:bCs/>
          <w:i/>
          <w:iCs/>
          <w:color w:val="000000" w:themeColor="text1"/>
          <w:spacing w:val="-2"/>
          <w:lang w:val="tr-TR"/>
        </w:rPr>
        <w:t>Pazartesi</w:t>
      </w:r>
      <w:r w:rsidRPr="0016575B">
        <w:rPr>
          <w:b/>
          <w:bCs/>
          <w:i/>
          <w:iCs/>
          <w:color w:val="000000" w:themeColor="text1"/>
          <w:spacing w:val="-2"/>
          <w:lang w:val="tr-TR"/>
        </w:rPr>
        <w:t xml:space="preserve"> günü saat 1</w:t>
      </w:r>
      <w:r w:rsidRPr="009916DD">
        <w:rPr>
          <w:b/>
          <w:bCs/>
          <w:i/>
          <w:iCs/>
          <w:color w:val="000000" w:themeColor="text1"/>
          <w:spacing w:val="-2"/>
          <w:lang w:val="tr-TR"/>
        </w:rPr>
        <w:t>0</w:t>
      </w:r>
      <w:r w:rsidRPr="0016575B">
        <w:rPr>
          <w:b/>
          <w:bCs/>
          <w:i/>
          <w:iCs/>
          <w:color w:val="000000" w:themeColor="text1"/>
          <w:spacing w:val="-2"/>
          <w:lang w:val="tr-TR"/>
        </w:rPr>
        <w:t>.00’a</w:t>
      </w:r>
      <w:r w:rsidRPr="0016575B">
        <w:rPr>
          <w:i/>
          <w:iCs/>
          <w:color w:val="000000" w:themeColor="text1"/>
          <w:spacing w:val="-2"/>
          <w:lang w:val="tr-TR"/>
        </w:rPr>
        <w:t xml:space="preserve"> </w:t>
      </w:r>
      <w:r w:rsidRPr="00371AB0">
        <w:rPr>
          <w:color w:val="000000" w:themeColor="text1"/>
          <w:spacing w:val="-2"/>
          <w:lang w:val="tr-TR"/>
        </w:rPr>
        <w:t>kadar</w:t>
      </w:r>
      <w:r w:rsidRPr="00371AB0">
        <w:rPr>
          <w:i/>
          <w:iCs/>
          <w:color w:val="000000" w:themeColor="text1"/>
          <w:spacing w:val="-2"/>
          <w:lang w:val="tr-TR"/>
        </w:rPr>
        <w:t xml:space="preserve"> </w:t>
      </w:r>
      <w:r w:rsidRPr="00371AB0">
        <w:rPr>
          <w:color w:val="000000" w:themeColor="text1"/>
          <w:spacing w:val="-2"/>
          <w:lang w:val="tr-TR"/>
        </w:rPr>
        <w:t xml:space="preserve">aşağıdaki adrese teslim edilmesi gerekmektedir. Elektronik Tekliflere </w:t>
      </w:r>
      <w:r w:rsidRPr="00371AB0">
        <w:rPr>
          <w:i/>
          <w:iCs/>
          <w:color w:val="000000" w:themeColor="text1"/>
          <w:spacing w:val="-2"/>
          <w:lang w:val="tr-TR"/>
        </w:rPr>
        <w:t>izin verilmeyecektir</w:t>
      </w:r>
      <w:r w:rsidRPr="00371AB0">
        <w:rPr>
          <w:color w:val="000000" w:themeColor="text1"/>
          <w:spacing w:val="-2"/>
          <w:lang w:val="tr-TR"/>
        </w:rPr>
        <w:t xml:space="preserve">. Geç teslim edilen Teklifler değerlendirmeye alınmayacaktır. </w:t>
      </w:r>
    </w:p>
    <w:p w14:paraId="0C4D6E16" w14:textId="77777777" w:rsidR="00155422" w:rsidRPr="0016575B" w:rsidRDefault="00155422" w:rsidP="00155422">
      <w:pPr>
        <w:spacing w:after="120" w:line="276" w:lineRule="auto"/>
        <w:ind w:left="426" w:right="-72"/>
        <w:jc w:val="both"/>
        <w:rPr>
          <w:color w:val="000000" w:themeColor="text1"/>
          <w:lang w:val="tr-TR"/>
        </w:rPr>
      </w:pPr>
      <w:r w:rsidRPr="00371AB0">
        <w:rPr>
          <w:color w:val="000000" w:themeColor="text1"/>
          <w:lang w:val="tr-TR"/>
        </w:rPr>
        <w:t xml:space="preserve">Adres: </w:t>
      </w:r>
      <w:r w:rsidRPr="0016575B">
        <w:rPr>
          <w:color w:val="000000" w:themeColor="text1"/>
          <w:lang w:val="tr-TR"/>
        </w:rPr>
        <w:t>Mimar Sinan Mahallesi 9 Eylül Meydanı No:9/1 (Kültürpark 1 Nolu Hol  Konak/İzmir/TÜRKİYE</w:t>
      </w:r>
    </w:p>
    <w:p w14:paraId="1184F492" w14:textId="77777777" w:rsidR="00155422" w:rsidRPr="00371AB0" w:rsidRDefault="00155422" w:rsidP="00155422">
      <w:pPr>
        <w:spacing w:after="120" w:line="276" w:lineRule="auto"/>
        <w:ind w:left="426" w:right="-72"/>
        <w:jc w:val="both"/>
        <w:rPr>
          <w:color w:val="000000" w:themeColor="text1"/>
          <w:lang w:val="tr-TR"/>
        </w:rPr>
      </w:pPr>
      <w:r w:rsidRPr="00371AB0">
        <w:rPr>
          <w:color w:val="000000" w:themeColor="text1"/>
          <w:lang w:val="tr-TR"/>
        </w:rPr>
        <w:t>Kat/ Oda Numarası: Zemin Kat</w:t>
      </w:r>
      <w:r w:rsidRPr="0016575B">
        <w:rPr>
          <w:color w:val="000000" w:themeColor="text1"/>
          <w:lang w:val="tr-TR"/>
        </w:rPr>
        <w:t>, İzmir Büyükşehir Belediyesi Satın Alma Dairesi Başkanlığı,Mal Alımları Şube Müdürlüğü (İhale Odası)</w:t>
      </w:r>
    </w:p>
    <w:p w14:paraId="34A74FD2" w14:textId="77777777" w:rsidR="00155422" w:rsidRPr="00371AB0" w:rsidRDefault="00155422" w:rsidP="00155422">
      <w:pPr>
        <w:spacing w:after="120" w:line="276" w:lineRule="auto"/>
        <w:ind w:left="426" w:right="-72"/>
        <w:jc w:val="both"/>
        <w:rPr>
          <w:color w:val="000000" w:themeColor="text1"/>
          <w:lang w:val="tr-TR"/>
        </w:rPr>
      </w:pPr>
      <w:r w:rsidRPr="00371AB0">
        <w:rPr>
          <w:color w:val="000000" w:themeColor="text1"/>
          <w:lang w:val="tr-TR"/>
        </w:rPr>
        <w:t>Şehir: İzmir</w:t>
      </w:r>
    </w:p>
    <w:p w14:paraId="11ADE968" w14:textId="77777777" w:rsidR="00155422" w:rsidRPr="00371AB0" w:rsidRDefault="00155422" w:rsidP="00155422">
      <w:pPr>
        <w:spacing w:after="120" w:line="276" w:lineRule="auto"/>
        <w:ind w:left="426" w:right="-72"/>
        <w:jc w:val="both"/>
        <w:rPr>
          <w:i/>
          <w:color w:val="000000" w:themeColor="text1"/>
          <w:lang w:val="tr-TR"/>
        </w:rPr>
      </w:pPr>
      <w:r w:rsidRPr="00371AB0">
        <w:rPr>
          <w:color w:val="000000" w:themeColor="text1"/>
          <w:lang w:val="tr-TR"/>
        </w:rPr>
        <w:t>Ülke: Türkiye Cumhuriyeti</w:t>
      </w:r>
    </w:p>
    <w:p w14:paraId="57E00482" w14:textId="77777777" w:rsidR="00155422" w:rsidRPr="00371AB0" w:rsidRDefault="00155422" w:rsidP="00155422">
      <w:pPr>
        <w:numPr>
          <w:ilvl w:val="0"/>
          <w:numId w:val="1"/>
        </w:numPr>
        <w:suppressAutoHyphens/>
        <w:spacing w:after="120" w:line="276" w:lineRule="auto"/>
        <w:jc w:val="both"/>
        <w:rPr>
          <w:color w:val="000000" w:themeColor="text1"/>
          <w:spacing w:val="-2"/>
          <w:lang w:val="tr-TR"/>
        </w:rPr>
      </w:pPr>
      <w:r w:rsidRPr="00371AB0">
        <w:rPr>
          <w:color w:val="000000" w:themeColor="text1"/>
          <w:spacing w:val="-2"/>
          <w:lang w:val="tr-TR"/>
        </w:rPr>
        <w:t xml:space="preserve">Teklifler </w:t>
      </w:r>
      <w:r>
        <w:rPr>
          <w:b/>
          <w:bCs/>
          <w:i/>
          <w:iCs/>
          <w:color w:val="000000" w:themeColor="text1"/>
          <w:spacing w:val="-2"/>
          <w:lang w:val="tr-TR"/>
        </w:rPr>
        <w:t>17/08</w:t>
      </w:r>
      <w:r w:rsidRPr="0016575B">
        <w:rPr>
          <w:b/>
          <w:bCs/>
          <w:i/>
          <w:iCs/>
          <w:color w:val="000000" w:themeColor="text1"/>
          <w:spacing w:val="-2"/>
          <w:lang w:val="tr-TR"/>
        </w:rPr>
        <w:t xml:space="preserve">/2026, </w:t>
      </w:r>
      <w:r>
        <w:rPr>
          <w:b/>
          <w:bCs/>
          <w:i/>
          <w:iCs/>
          <w:color w:val="000000" w:themeColor="text1"/>
          <w:spacing w:val="-2"/>
          <w:lang w:val="tr-TR"/>
        </w:rPr>
        <w:t>Pazartesi</w:t>
      </w:r>
      <w:r w:rsidRPr="0016575B">
        <w:rPr>
          <w:b/>
          <w:bCs/>
          <w:i/>
          <w:iCs/>
          <w:color w:val="000000" w:themeColor="text1"/>
          <w:spacing w:val="-2"/>
          <w:lang w:val="tr-TR"/>
        </w:rPr>
        <w:t xml:space="preserve"> günü saat 10.15’te</w:t>
      </w:r>
      <w:r w:rsidRPr="0016575B">
        <w:rPr>
          <w:i/>
          <w:iCs/>
          <w:color w:val="000000" w:themeColor="text1"/>
          <w:spacing w:val="-2"/>
          <w:lang w:val="tr-TR"/>
        </w:rPr>
        <w:t xml:space="preserve"> </w:t>
      </w:r>
      <w:commentRangeStart w:id="3"/>
      <w:commentRangeEnd w:id="3"/>
      <w:r w:rsidRPr="00371AB0">
        <w:rPr>
          <w:color w:val="000000" w:themeColor="text1"/>
          <w:spacing w:val="-2"/>
          <w:lang w:val="tr-TR"/>
        </w:rPr>
        <w:t>aşağıda belirtilen adreste, Teklif sahiplerinin temsilcilerinin ve katılmak isteyebilecek başka tarafların huzurunda açılacaktır</w:t>
      </w:r>
      <w:r w:rsidRPr="00371AB0">
        <w:rPr>
          <w:i/>
          <w:iCs/>
          <w:color w:val="000000" w:themeColor="text1"/>
          <w:spacing w:val="-2"/>
          <w:lang w:val="tr-TR"/>
        </w:rPr>
        <w:t xml:space="preserve">. </w:t>
      </w:r>
    </w:p>
    <w:p w14:paraId="4819E53D" w14:textId="77777777" w:rsidR="00155422" w:rsidRPr="0016575B" w:rsidRDefault="00155422" w:rsidP="00155422">
      <w:pPr>
        <w:spacing w:after="120" w:line="276" w:lineRule="auto"/>
        <w:ind w:left="426" w:right="-72"/>
        <w:jc w:val="both"/>
        <w:rPr>
          <w:color w:val="000000" w:themeColor="text1"/>
          <w:lang w:val="tr-TR"/>
        </w:rPr>
      </w:pPr>
      <w:r w:rsidRPr="00371AB0">
        <w:rPr>
          <w:color w:val="000000" w:themeColor="text1"/>
          <w:lang w:val="tr-TR"/>
        </w:rPr>
        <w:t xml:space="preserve">Adres: </w:t>
      </w:r>
      <w:r w:rsidRPr="0016575B">
        <w:rPr>
          <w:color w:val="000000" w:themeColor="text1"/>
          <w:lang w:val="tr-TR"/>
        </w:rPr>
        <w:t>Mimar Sinan Mahallesi 9 Eylül Meydanı No:9/1 (Kültürpark 1 Nolu Hol  Konak/İzmir/TÜRKİYE</w:t>
      </w:r>
    </w:p>
    <w:p w14:paraId="247C3239" w14:textId="77777777" w:rsidR="00155422" w:rsidRPr="00371AB0" w:rsidRDefault="00155422" w:rsidP="00155422">
      <w:pPr>
        <w:spacing w:after="120" w:line="276" w:lineRule="auto"/>
        <w:ind w:left="426" w:right="-72"/>
        <w:jc w:val="both"/>
        <w:rPr>
          <w:color w:val="000000" w:themeColor="text1"/>
          <w:lang w:val="tr-TR"/>
        </w:rPr>
      </w:pPr>
      <w:r w:rsidRPr="00371AB0">
        <w:rPr>
          <w:color w:val="000000" w:themeColor="text1"/>
          <w:lang w:val="tr-TR"/>
        </w:rPr>
        <w:t>Kat/ Oda Numarası: Zemin Kat, İzmir Büyükşehir Belediyesi Satın Alma Dairesi Başkanlığı, Mal Alımları Şube Müdürlüğü</w:t>
      </w:r>
      <w:r w:rsidRPr="00371AB0" w:rsidDel="00D517E3">
        <w:rPr>
          <w:color w:val="000000" w:themeColor="text1"/>
          <w:lang w:val="tr-TR"/>
        </w:rPr>
        <w:t xml:space="preserve"> </w:t>
      </w:r>
      <w:r w:rsidRPr="00371AB0">
        <w:rPr>
          <w:color w:val="000000" w:themeColor="text1"/>
          <w:lang w:val="tr-TR"/>
        </w:rPr>
        <w:t>(İhale Odası)</w:t>
      </w:r>
    </w:p>
    <w:p w14:paraId="4B9F7F1C" w14:textId="77777777" w:rsidR="00155422" w:rsidRPr="00371AB0" w:rsidRDefault="00155422" w:rsidP="00155422">
      <w:pPr>
        <w:spacing w:after="120" w:line="276" w:lineRule="auto"/>
        <w:ind w:left="426" w:right="-72"/>
        <w:jc w:val="both"/>
        <w:rPr>
          <w:color w:val="000000" w:themeColor="text1"/>
          <w:lang w:val="tr-TR"/>
        </w:rPr>
      </w:pPr>
      <w:r w:rsidRPr="00371AB0">
        <w:rPr>
          <w:color w:val="000000" w:themeColor="text1"/>
          <w:lang w:val="tr-TR"/>
        </w:rPr>
        <w:t>Şehir: İzmir</w:t>
      </w:r>
      <w:r w:rsidRPr="00371AB0" w:rsidDel="00D517E3">
        <w:rPr>
          <w:color w:val="000000" w:themeColor="text1"/>
          <w:lang w:val="tr-TR"/>
        </w:rPr>
        <w:t xml:space="preserve"> </w:t>
      </w:r>
    </w:p>
    <w:p w14:paraId="40DC3D2C" w14:textId="77777777" w:rsidR="00155422" w:rsidRPr="00371AB0" w:rsidRDefault="00155422" w:rsidP="00155422">
      <w:pPr>
        <w:spacing w:after="120" w:line="276" w:lineRule="auto"/>
        <w:ind w:left="426" w:right="-72"/>
        <w:jc w:val="both"/>
        <w:rPr>
          <w:b/>
          <w:color w:val="000000" w:themeColor="text1"/>
          <w:sz w:val="60"/>
          <w:szCs w:val="60"/>
          <w:lang w:val="tr-TR"/>
        </w:rPr>
      </w:pPr>
      <w:r w:rsidRPr="00371AB0">
        <w:rPr>
          <w:color w:val="000000" w:themeColor="text1"/>
          <w:lang w:val="tr-TR"/>
        </w:rPr>
        <w:t>Ülke: Türkiye Cumhuriyeti</w:t>
      </w:r>
    </w:p>
    <w:p w14:paraId="791ED81C" w14:textId="77777777" w:rsidR="001E0B77" w:rsidRDefault="001E0B77"/>
    <w:sectPr w:rsidR="001E0B7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764C42" w16cex:dateUtc="2025-07-05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239F51" w16cid:durableId="2B0536E4"/>
  <w16cid:commentId w16cid:paraId="5DA3DA90" w16cid:durableId="2B0536EA"/>
  <w16cid:commentId w16cid:paraId="7204B4FB" w16cid:durableId="5E30E192"/>
  <w16cid:commentId w16cid:paraId="399FE5E3" w16cid:durableId="2B0536EC"/>
  <w16cid:commentId w16cid:paraId="46431419" w16cid:durableId="01764C42"/>
  <w16cid:commentId w16cid:paraId="1666ECBC" w16cid:durableId="2B0536ED"/>
  <w16cid:commentId w16cid:paraId="0594A01F" w16cid:durableId="2B0536EE"/>
  <w16cid:commentId w16cid:paraId="31CF851A" w16cid:durableId="02BE04C9"/>
  <w16cid:commentId w16cid:paraId="013206FF" w16cid:durableId="38E7CC4D"/>
  <w16cid:commentId w16cid:paraId="6584F0BF" w16cid:durableId="641108C8"/>
  <w16cid:commentId w16cid:paraId="3814C77F" w16cid:durableId="2B0536F0"/>
  <w16cid:commentId w16cid:paraId="0A62593F" w16cid:durableId="42ED92B5"/>
  <w16cid:commentId w16cid:paraId="7A066BA6" w16cid:durableId="2B0536F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2E958" w14:textId="77777777" w:rsidR="00826321" w:rsidRDefault="00826321" w:rsidP="00E241A1">
      <w:r>
        <w:separator/>
      </w:r>
    </w:p>
  </w:endnote>
  <w:endnote w:type="continuationSeparator" w:id="0">
    <w:p w14:paraId="2E64B7C1" w14:textId="77777777" w:rsidR="00826321" w:rsidRDefault="00826321" w:rsidP="00E2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1C706" w14:textId="77777777" w:rsidR="00E241A1" w:rsidRDefault="00E241A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15153" w14:textId="77777777" w:rsidR="00E241A1" w:rsidRDefault="00E241A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4B0F5" w14:textId="77777777" w:rsidR="00E241A1" w:rsidRDefault="00E241A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1411B" w14:textId="77777777" w:rsidR="00826321" w:rsidRDefault="00826321" w:rsidP="00E241A1">
      <w:r>
        <w:separator/>
      </w:r>
    </w:p>
  </w:footnote>
  <w:footnote w:type="continuationSeparator" w:id="0">
    <w:p w14:paraId="571608E3" w14:textId="77777777" w:rsidR="00826321" w:rsidRDefault="00826321" w:rsidP="00E241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59DF0" w14:textId="77777777" w:rsidR="00E241A1" w:rsidRDefault="00E241A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A6845" w14:textId="77777777" w:rsidR="00E241A1" w:rsidRDefault="00E241A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0DB90" w14:textId="77777777" w:rsidR="00E241A1" w:rsidRDefault="00E241A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3711F"/>
    <w:multiLevelType w:val="hybridMultilevel"/>
    <w:tmpl w:val="CEA426A0"/>
    <w:lvl w:ilvl="0" w:tplc="FFFFFFF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21"/>
    <w:rsid w:val="00155422"/>
    <w:rsid w:val="001E0B77"/>
    <w:rsid w:val="00272658"/>
    <w:rsid w:val="00392700"/>
    <w:rsid w:val="003F1371"/>
    <w:rsid w:val="006C6AB8"/>
    <w:rsid w:val="00826321"/>
    <w:rsid w:val="009F051E"/>
    <w:rsid w:val="00E241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694DD"/>
  <w15:chartTrackingRefBased/>
  <w15:docId w15:val="{D1C9A4ED-880C-46C8-A398-BF13F6DD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hidden/>
    <w:qFormat/>
    <w:rsid w:val="00155422"/>
    <w:pPr>
      <w:spacing w:after="0" w:line="240" w:lineRule="auto"/>
    </w:pPr>
    <w:rPr>
      <w:rFonts w:ascii="Times New Roman" w:eastAsia="Times New Roman" w:hAnsi="Times New Roman" w:cs="Times New Roman"/>
      <w:kern w:val="0"/>
      <w:lang w:val="en-US"/>
      <w14:ligatures w14:val="none"/>
    </w:rPr>
  </w:style>
  <w:style w:type="paragraph" w:styleId="Balk1">
    <w:name w:val="heading 1"/>
    <w:basedOn w:val="Normal"/>
    <w:next w:val="Normal"/>
    <w:link w:val="Balk1Char"/>
    <w:uiPriority w:val="9"/>
    <w:qFormat/>
    <w:rsid w:val="00826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26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2632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2632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2632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2632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2632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2632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2632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241A1"/>
    <w:pPr>
      <w:tabs>
        <w:tab w:val="center" w:pos="4536"/>
        <w:tab w:val="right" w:pos="9072"/>
      </w:tabs>
    </w:pPr>
  </w:style>
  <w:style w:type="character" w:customStyle="1" w:styleId="stBilgiChar">
    <w:name w:val="Üst Bilgi Char"/>
    <w:basedOn w:val="VarsaylanParagrafYazTipi"/>
    <w:link w:val="stBilgi"/>
    <w:uiPriority w:val="99"/>
    <w:rsid w:val="00E241A1"/>
  </w:style>
  <w:style w:type="paragraph" w:styleId="AltBilgi">
    <w:name w:val="footer"/>
    <w:basedOn w:val="Normal"/>
    <w:link w:val="AltBilgiChar"/>
    <w:uiPriority w:val="99"/>
    <w:unhideWhenUsed/>
    <w:rsid w:val="00E241A1"/>
    <w:pPr>
      <w:tabs>
        <w:tab w:val="center" w:pos="4536"/>
        <w:tab w:val="right" w:pos="9072"/>
      </w:tabs>
    </w:pPr>
  </w:style>
  <w:style w:type="character" w:customStyle="1" w:styleId="AltBilgiChar">
    <w:name w:val="Alt Bilgi Char"/>
    <w:basedOn w:val="VarsaylanParagrafYazTipi"/>
    <w:link w:val="AltBilgi"/>
    <w:uiPriority w:val="99"/>
    <w:rsid w:val="00E241A1"/>
  </w:style>
  <w:style w:type="character" w:customStyle="1" w:styleId="Balk1Char">
    <w:name w:val="Başlık 1 Char"/>
    <w:basedOn w:val="VarsaylanParagrafYazTipi"/>
    <w:link w:val="Balk1"/>
    <w:uiPriority w:val="9"/>
    <w:rsid w:val="0082632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2632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2632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2632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2632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2632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2632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2632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26321"/>
    <w:rPr>
      <w:rFonts w:eastAsiaTheme="majorEastAsia" w:cstheme="majorBidi"/>
      <w:color w:val="272727" w:themeColor="text1" w:themeTint="D8"/>
    </w:rPr>
  </w:style>
  <w:style w:type="paragraph" w:styleId="KonuBal">
    <w:name w:val="Title"/>
    <w:basedOn w:val="Normal"/>
    <w:next w:val="Normal"/>
    <w:link w:val="KonuBalChar"/>
    <w:uiPriority w:val="10"/>
    <w:qFormat/>
    <w:rsid w:val="0082632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2632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2632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2632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2632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26321"/>
    <w:rPr>
      <w:i/>
      <w:iCs/>
      <w:color w:val="404040" w:themeColor="text1" w:themeTint="BF"/>
    </w:rPr>
  </w:style>
  <w:style w:type="paragraph" w:styleId="ListeParagraf">
    <w:name w:val="List Paragraph"/>
    <w:aliases w:val="Citation List,본문(내용),List Paragraph (numbered (a)),UEDAŞ Bullet,abc siralı,Erzurum1,lp1"/>
    <w:basedOn w:val="Normal"/>
    <w:link w:val="ListeParagrafChar"/>
    <w:uiPriority w:val="34"/>
    <w:qFormat/>
    <w:rsid w:val="00826321"/>
    <w:pPr>
      <w:ind w:left="720"/>
      <w:contextualSpacing/>
    </w:pPr>
  </w:style>
  <w:style w:type="character" w:styleId="GlVurgulama">
    <w:name w:val="Intense Emphasis"/>
    <w:basedOn w:val="VarsaylanParagrafYazTipi"/>
    <w:uiPriority w:val="21"/>
    <w:qFormat/>
    <w:rsid w:val="00826321"/>
    <w:rPr>
      <w:i/>
      <w:iCs/>
      <w:color w:val="0F4761" w:themeColor="accent1" w:themeShade="BF"/>
    </w:rPr>
  </w:style>
  <w:style w:type="paragraph" w:styleId="GlAlnt">
    <w:name w:val="Intense Quote"/>
    <w:basedOn w:val="Normal"/>
    <w:next w:val="Normal"/>
    <w:link w:val="GlAlntChar"/>
    <w:uiPriority w:val="30"/>
    <w:qFormat/>
    <w:rsid w:val="00826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26321"/>
    <w:rPr>
      <w:i/>
      <w:iCs/>
      <w:color w:val="0F4761" w:themeColor="accent1" w:themeShade="BF"/>
    </w:rPr>
  </w:style>
  <w:style w:type="character" w:styleId="GlBavuru">
    <w:name w:val="Intense Reference"/>
    <w:basedOn w:val="VarsaylanParagrafYazTipi"/>
    <w:uiPriority w:val="32"/>
    <w:qFormat/>
    <w:rsid w:val="00826321"/>
    <w:rPr>
      <w:b/>
      <w:bCs/>
      <w:smallCaps/>
      <w:color w:val="0F4761" w:themeColor="accent1" w:themeShade="BF"/>
      <w:spacing w:val="5"/>
    </w:rPr>
  </w:style>
  <w:style w:type="paragraph" w:styleId="AklamaMetni">
    <w:name w:val="annotation text"/>
    <w:basedOn w:val="Normal"/>
    <w:link w:val="AklamaMetniChar"/>
    <w:uiPriority w:val="99"/>
    <w:rsid w:val="00155422"/>
    <w:rPr>
      <w:rFonts w:ascii="Arial" w:hAnsi="Arial"/>
      <w:sz w:val="20"/>
      <w:szCs w:val="20"/>
      <w:lang w:val="x-none" w:eastAsia="x-none"/>
    </w:rPr>
  </w:style>
  <w:style w:type="character" w:customStyle="1" w:styleId="AklamaMetniChar">
    <w:name w:val="Açıklama Metni Char"/>
    <w:basedOn w:val="VarsaylanParagrafYazTipi"/>
    <w:link w:val="AklamaMetni"/>
    <w:uiPriority w:val="99"/>
    <w:rsid w:val="00155422"/>
    <w:rPr>
      <w:rFonts w:ascii="Arial" w:eastAsia="Times New Roman" w:hAnsi="Arial" w:cs="Times New Roman"/>
      <w:kern w:val="0"/>
      <w:sz w:val="20"/>
      <w:szCs w:val="20"/>
      <w:lang w:val="x-none" w:eastAsia="x-none"/>
      <w14:ligatures w14:val="none"/>
    </w:rPr>
  </w:style>
  <w:style w:type="character" w:styleId="Kpr">
    <w:name w:val="Hyperlink"/>
    <w:uiPriority w:val="99"/>
    <w:rsid w:val="00155422"/>
    <w:rPr>
      <w:color w:val="0000FF"/>
      <w:u w:val="single"/>
    </w:rPr>
  </w:style>
  <w:style w:type="character" w:styleId="AklamaBavurusu">
    <w:name w:val="annotation reference"/>
    <w:uiPriority w:val="99"/>
    <w:qFormat/>
    <w:rsid w:val="00155422"/>
    <w:rPr>
      <w:sz w:val="16"/>
      <w:szCs w:val="16"/>
    </w:rPr>
  </w:style>
  <w:style w:type="paragraph" w:customStyle="1" w:styleId="Heading1a">
    <w:name w:val="Heading 1a"/>
    <w:rsid w:val="00155422"/>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lang w:val="en-US"/>
      <w14:ligatures w14:val="none"/>
    </w:rPr>
  </w:style>
  <w:style w:type="character" w:customStyle="1" w:styleId="ListeParagrafChar">
    <w:name w:val="Liste Paragraf Char"/>
    <w:aliases w:val="Citation List Char,본문(내용) Char,List Paragraph (numbered (a)) Char,UEDAŞ Bullet Char,abc siralı Char,Erzurum1 Char,lp1 Char"/>
    <w:basedOn w:val="VarsaylanParagrafYazTipi"/>
    <w:link w:val="ListeParagraf"/>
    <w:uiPriority w:val="34"/>
    <w:qFormat/>
    <w:rsid w:val="00155422"/>
  </w:style>
  <w:style w:type="table" w:styleId="TabloKlavuzu">
    <w:name w:val="Table Grid"/>
    <w:basedOn w:val="NormalTablo"/>
    <w:uiPriority w:val="39"/>
    <w:rsid w:val="00155422"/>
    <w:pPr>
      <w:spacing w:after="0" w:line="240" w:lineRule="auto"/>
      <w:jc w:val="both"/>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F051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051E"/>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ap.gov.tr"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www.ilbank.gov.t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ekap.gov.tr/"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841</Words>
  <Characters>4795</Characters>
  <Application>Microsoft Office Word</Application>
  <DocSecurity>0</DocSecurity>
  <Lines>39</Lines>
  <Paragraphs>11</Paragraphs>
  <ScaleCrop>false</ScaleCrop>
  <Company>ILLER BANKASI</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Sönmez</dc:creator>
  <cp:keywords/>
  <dc:description/>
  <cp:lastModifiedBy>Alphan İbrahim YETMEN</cp:lastModifiedBy>
  <cp:revision>3</cp:revision>
  <dcterms:created xsi:type="dcterms:W3CDTF">2026-07-02T10:52:00Z</dcterms:created>
  <dcterms:modified xsi:type="dcterms:W3CDTF">2026-07-02T14:07:00Z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user=osmans</vt:lpwstr>
  </property>
  <property fmtid="{D5CDD505-2E9C-101B-9397-08002B2CF9AE}" pid="4" name="geodilabeltime">
    <vt:lpwstr>datetime=2026-07-02T10:53:00.979Z</vt:lpwstr>
  </property>
</Properties>
</file>