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6EC" w:rsidRPr="006E46EC" w:rsidRDefault="006E46EC" w:rsidP="006E46EC">
      <w:pPr>
        <w:shd w:val="clear" w:color="auto" w:fill="F8F8F8"/>
        <w:spacing w:after="0" w:line="240" w:lineRule="auto"/>
        <w:jc w:val="center"/>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SOSYAL HİZMETLER DAİRESİ BAŞKANLIĞI AŞEVLERİ ŞUBE MÜDÜRLÜĞÜNE MEYVE VE SEBZE ALIMI</w:t>
      </w:r>
    </w:p>
    <w:p w:rsidR="006E46EC" w:rsidRPr="006E46EC" w:rsidRDefault="006E46EC" w:rsidP="006E46EC">
      <w:pPr>
        <w:spacing w:after="0" w:line="240" w:lineRule="auto"/>
        <w:rPr>
          <w:rFonts w:ascii="Times New Roman" w:eastAsia="Times New Roman" w:hAnsi="Times New Roman" w:cs="Times New Roman"/>
          <w:sz w:val="24"/>
          <w:szCs w:val="24"/>
          <w:lang w:eastAsia="tr-TR"/>
        </w:rPr>
      </w:pP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118ABE"/>
          <w:sz w:val="20"/>
          <w:szCs w:val="20"/>
          <w:shd w:val="clear" w:color="auto" w:fill="F8F8F8"/>
          <w:lang w:eastAsia="tr-TR"/>
        </w:rPr>
        <w:t>SOSYAL HİZMETLER DAİRESİ BAŞKANLIĞI AŞEVLERİ ŞUBE MÜDÜRLÜĞÜNE MEYVE VE SEBZE ALIMI</w:t>
      </w:r>
      <w:r w:rsidRPr="006E46E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2026/975685</w:t>
            </w:r>
          </w:p>
        </w:tc>
      </w:tr>
    </w:tbl>
    <w:p w:rsidR="006E46EC" w:rsidRPr="006E46EC" w:rsidRDefault="006E46EC" w:rsidP="006E46E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E46EC" w:rsidRPr="006E46EC" w:rsidTr="006E46E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B04935"/>
                <w:sz w:val="20"/>
                <w:szCs w:val="20"/>
                <w:lang w:eastAsia="tr-TR"/>
              </w:rPr>
              <w:t>1- İdarenin</w:t>
            </w:r>
          </w:p>
        </w:tc>
      </w:tr>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1.1. </w:t>
            </w:r>
            <w:r w:rsidRPr="006E46E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118ABE"/>
                <w:sz w:val="20"/>
                <w:szCs w:val="20"/>
                <w:lang w:eastAsia="tr-TR"/>
              </w:rPr>
              <w:t>İZMİR BÜYÜKŞEHİR BELEDİYE BAŞKANLIĞI SOSYAL HİZMETLER DAİRESİ BAŞKANLIĞI AŞEVLERİ ŞUBE MÜDÜRLÜĞÜ</w:t>
            </w:r>
          </w:p>
        </w:tc>
      </w:tr>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1.2.</w:t>
            </w:r>
            <w:r w:rsidRPr="006E46E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118ABE"/>
                <w:sz w:val="20"/>
                <w:szCs w:val="20"/>
                <w:lang w:eastAsia="tr-TR"/>
              </w:rPr>
              <w:t>İzmir Büyükşehir Belediyesi 1263 SOK. NO:1/C EVKA1 BUCA/İZMİR</w:t>
            </w:r>
          </w:p>
        </w:tc>
      </w:tr>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1.3.</w:t>
            </w:r>
            <w:r w:rsidRPr="006E46E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118ABE"/>
                <w:sz w:val="20"/>
                <w:szCs w:val="20"/>
                <w:lang w:eastAsia="tr-TR"/>
              </w:rPr>
              <w:t>02322939631</w:t>
            </w:r>
          </w:p>
        </w:tc>
      </w:tr>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1.4.</w:t>
            </w:r>
            <w:r w:rsidRPr="006E46E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https://ekap.kik.gov.tr/EKAP/</w:t>
            </w:r>
          </w:p>
        </w:tc>
      </w:tr>
    </w:tbl>
    <w:p w:rsidR="006E46EC" w:rsidRPr="006E46EC" w:rsidRDefault="006E46EC" w:rsidP="006E46EC">
      <w:pPr>
        <w:spacing w:after="0" w:line="240" w:lineRule="auto"/>
        <w:rPr>
          <w:rFonts w:ascii="Times New Roman" w:eastAsia="Times New Roman" w:hAnsi="Times New Roman" w:cs="Times New Roman"/>
          <w:sz w:val="24"/>
          <w:szCs w:val="24"/>
          <w:lang w:eastAsia="tr-TR"/>
        </w:rPr>
      </w:pP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2.1.</w:t>
            </w:r>
            <w:r w:rsidRPr="006E46E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118ABE"/>
                <w:sz w:val="20"/>
                <w:szCs w:val="20"/>
                <w:lang w:eastAsia="tr-TR"/>
              </w:rPr>
              <w:t>08.07.2026 - 10:00</w:t>
            </w:r>
          </w:p>
        </w:tc>
      </w:tr>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2.2.</w:t>
            </w:r>
            <w:r w:rsidRPr="006E46E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6E46EC" w:rsidRPr="006E46EC" w:rsidRDefault="006E46EC" w:rsidP="006E46EC">
      <w:pPr>
        <w:spacing w:after="0" w:line="240" w:lineRule="auto"/>
        <w:rPr>
          <w:rFonts w:ascii="Times New Roman" w:eastAsia="Times New Roman" w:hAnsi="Times New Roman" w:cs="Times New Roman"/>
          <w:sz w:val="24"/>
          <w:szCs w:val="24"/>
          <w:lang w:eastAsia="tr-TR"/>
        </w:rPr>
      </w:pP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3.1. </w:t>
            </w:r>
            <w:r w:rsidRPr="006E46E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118ABE"/>
                <w:sz w:val="20"/>
                <w:szCs w:val="20"/>
                <w:lang w:eastAsia="tr-TR"/>
              </w:rPr>
              <w:t>SOSYAL HİZMETLER DAİRESİ BAŞKANLIĞI AŞEVLERİ ŞUBE MÜDÜRLÜĞÜNE MEYVE VE SEBZE ALIMI</w:t>
            </w:r>
          </w:p>
        </w:tc>
      </w:tr>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3.2. </w:t>
            </w:r>
            <w:r w:rsidRPr="006E46EC">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118ABE"/>
                <w:sz w:val="20"/>
                <w:szCs w:val="20"/>
                <w:lang w:eastAsia="tr-TR"/>
              </w:rPr>
              <w:t>MEYVE VE SEBZE ALIMI - 3 KISIM 40 İŞ KALEMİ</w:t>
            </w:r>
            <w:r w:rsidRPr="006E46EC">
              <w:rPr>
                <w:rFonts w:ascii="Helvetica" w:eastAsia="Times New Roman" w:hAnsi="Helvetica" w:cs="Helvetica"/>
                <w:b/>
                <w:bCs/>
                <w:color w:val="118ABE"/>
                <w:sz w:val="20"/>
                <w:szCs w:val="20"/>
                <w:lang w:eastAsia="tr-TR"/>
              </w:rPr>
              <w:br/>
              <w:t xml:space="preserve">Ayrıntılı bilgiye </w:t>
            </w:r>
            <w:proofErr w:type="spellStart"/>
            <w:r w:rsidRPr="006E46EC">
              <w:rPr>
                <w:rFonts w:ascii="Helvetica" w:eastAsia="Times New Roman" w:hAnsi="Helvetica" w:cs="Helvetica"/>
                <w:b/>
                <w:bCs/>
                <w:color w:val="118ABE"/>
                <w:sz w:val="20"/>
                <w:szCs w:val="20"/>
                <w:lang w:eastAsia="tr-TR"/>
              </w:rPr>
              <w:t>EKAP’ta</w:t>
            </w:r>
            <w:proofErr w:type="spellEnd"/>
            <w:r w:rsidRPr="006E46E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3.3.</w:t>
            </w:r>
            <w:r w:rsidRPr="006E46E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118ABE"/>
                <w:sz w:val="20"/>
                <w:szCs w:val="20"/>
                <w:lang w:eastAsia="tr-TR"/>
              </w:rPr>
              <w:t>MALZEMELER, İZMİR BÜYÜKŞEHİR BELEDİYESİ SOSYAL YAŞAM KAMPÜSÜ AŞEVLERİ ŞUBE MÜDÜRLÜĞÜ AYDOĞDU MAH. 1263 SOK. NO:1/C EVKA1 BUCA/İZMİR (TEL: 232 293 96 39) ADRESİNE İDARENİN TALEBİNE GÖRE PEYDERPEY TESLİM EDİLECEKTİR.</w:t>
            </w:r>
          </w:p>
        </w:tc>
      </w:tr>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3.4.</w:t>
            </w:r>
            <w:r w:rsidRPr="006E46E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118ABE"/>
                <w:sz w:val="20"/>
                <w:szCs w:val="20"/>
                <w:lang w:eastAsia="tr-TR"/>
              </w:rPr>
              <w:t>MEYVE VE SEBZELER, YÜKLENİCİ İLE İDARE ARASINDA SÖZLEŞMENİN İMZALANMASINDAN SONRA 15.07.2026 TARİHİNDEN İTİBAREN 31.12.2026 TARİHİNE KADAR İDARENİN TALEBİNE GÖRE PEYDERPEY TESLİM EDİLECEKTİR.</w:t>
            </w:r>
          </w:p>
        </w:tc>
      </w:tr>
      <w:tr w:rsidR="006E46EC" w:rsidRPr="006E46EC" w:rsidTr="006E46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3.5.</w:t>
            </w:r>
            <w:r w:rsidRPr="006E46E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jc w:val="both"/>
              <w:rPr>
                <w:rFonts w:ascii="Helvetica" w:eastAsia="Times New Roman" w:hAnsi="Helvetica" w:cs="Helvetica"/>
                <w:color w:val="585858"/>
                <w:sz w:val="20"/>
                <w:szCs w:val="20"/>
                <w:lang w:eastAsia="tr-TR"/>
              </w:rPr>
            </w:pPr>
            <w:r w:rsidRPr="006E46EC">
              <w:rPr>
                <w:rFonts w:ascii="Helvetica" w:eastAsia="Times New Roman" w:hAnsi="Helvetica" w:cs="Helvetica"/>
                <w:b/>
                <w:bCs/>
                <w:color w:val="118ABE"/>
                <w:sz w:val="20"/>
                <w:szCs w:val="20"/>
                <w:lang w:eastAsia="tr-TR"/>
              </w:rPr>
              <w:t>SÖZLEŞMENİN İMZALANMASINDAN SONRA 15.07.2026 TARİHİNDEN İTİBAREN</w:t>
            </w:r>
          </w:p>
        </w:tc>
      </w:tr>
    </w:tbl>
    <w:p w:rsidR="006E46EC" w:rsidRPr="006E46EC" w:rsidRDefault="006E46EC" w:rsidP="006E46EC">
      <w:pPr>
        <w:spacing w:after="0" w:line="240" w:lineRule="auto"/>
        <w:rPr>
          <w:rFonts w:ascii="Times New Roman" w:eastAsia="Times New Roman" w:hAnsi="Times New Roman" w:cs="Times New Roman"/>
          <w:sz w:val="24"/>
          <w:szCs w:val="24"/>
          <w:lang w:eastAsia="tr-TR"/>
        </w:rPr>
      </w:pP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E46EC">
        <w:rPr>
          <w:rFonts w:ascii="Helvetica" w:eastAsia="Times New Roman" w:hAnsi="Helvetica" w:cs="Helvetica"/>
          <w:b/>
          <w:bCs/>
          <w:color w:val="585858"/>
          <w:sz w:val="20"/>
          <w:szCs w:val="20"/>
          <w:shd w:val="clear" w:color="auto" w:fill="F8F8F8"/>
          <w:lang w:eastAsia="tr-TR"/>
        </w:rPr>
        <w:t>kriterleri</w:t>
      </w:r>
      <w:proofErr w:type="gramEnd"/>
      <w:r w:rsidRPr="006E46EC">
        <w:rPr>
          <w:rFonts w:ascii="Helvetica" w:eastAsia="Times New Roman" w:hAnsi="Helvetica" w:cs="Helvetica"/>
          <w:b/>
          <w:bCs/>
          <w:color w:val="585858"/>
          <w:sz w:val="20"/>
          <w:szCs w:val="20"/>
          <w:shd w:val="clear" w:color="auto" w:fill="F8F8F8"/>
          <w:lang w:eastAsia="tr-TR"/>
        </w:rPr>
        <w:t>:</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4.1.</w:t>
      </w:r>
      <w:r w:rsidRPr="006E46E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4.1.1.</w:t>
      </w:r>
      <w:r w:rsidRPr="006E46EC">
        <w:rPr>
          <w:rFonts w:ascii="Helvetica" w:eastAsia="Times New Roman" w:hAnsi="Helvetica" w:cs="Helvetica"/>
          <w:color w:val="585858"/>
          <w:sz w:val="20"/>
          <w:szCs w:val="20"/>
          <w:shd w:val="clear" w:color="auto" w:fill="F8F8F8"/>
          <w:lang w:eastAsia="tr-TR"/>
        </w:rPr>
        <w:t> Teklif mektubu.</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4.1.2.1.</w:t>
      </w:r>
      <w:r w:rsidRPr="006E46EC">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6E46EC">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4.1.2.2.</w:t>
      </w:r>
      <w:r w:rsidRPr="006E46E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4.1.3.</w:t>
      </w:r>
      <w:r w:rsidRPr="006E46EC">
        <w:rPr>
          <w:rFonts w:ascii="Helvetica" w:eastAsia="Times New Roman" w:hAnsi="Helvetica" w:cs="Helvetica"/>
          <w:color w:val="585858"/>
          <w:sz w:val="20"/>
          <w:szCs w:val="20"/>
          <w:shd w:val="clear" w:color="auto" w:fill="F8F8F8"/>
          <w:lang w:eastAsia="tr-TR"/>
        </w:rPr>
        <w:t> Geçici teminat.</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4.1.4</w:t>
      </w:r>
      <w:r w:rsidRPr="006E46EC">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4.1.5.</w:t>
      </w:r>
      <w:r w:rsidRPr="006E46EC">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46EC" w:rsidRPr="006E46EC" w:rsidTr="006E46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E46EC">
              <w:rPr>
                <w:rFonts w:ascii="Helvetica" w:eastAsia="Times New Roman" w:hAnsi="Helvetica" w:cs="Helvetica"/>
                <w:b/>
                <w:bCs/>
                <w:color w:val="585858"/>
                <w:sz w:val="20"/>
                <w:szCs w:val="20"/>
                <w:lang w:eastAsia="tr-TR"/>
              </w:rPr>
              <w:t>kriterler</w:t>
            </w:r>
            <w:proofErr w:type="gramEnd"/>
            <w:r w:rsidRPr="006E46EC">
              <w:rPr>
                <w:rFonts w:ascii="Helvetica" w:eastAsia="Times New Roman" w:hAnsi="Helvetica" w:cs="Helvetica"/>
                <w:b/>
                <w:bCs/>
                <w:color w:val="585858"/>
                <w:sz w:val="20"/>
                <w:szCs w:val="20"/>
                <w:lang w:eastAsia="tr-TR"/>
              </w:rPr>
              <w:t>:</w:t>
            </w:r>
          </w:p>
        </w:tc>
      </w:tr>
      <w:tr w:rsidR="006E46EC" w:rsidRPr="006E46EC" w:rsidTr="006E46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 xml:space="preserve">Ekonomik ve mali yeterliğe ilişkin bilgi, belge veya </w:t>
            </w:r>
            <w:proofErr w:type="gramStart"/>
            <w:r w:rsidRPr="006E46EC">
              <w:rPr>
                <w:rFonts w:ascii="Helvetica" w:eastAsia="Times New Roman" w:hAnsi="Helvetica" w:cs="Helvetica"/>
                <w:color w:val="585858"/>
                <w:sz w:val="20"/>
                <w:szCs w:val="20"/>
                <w:lang w:eastAsia="tr-TR"/>
              </w:rPr>
              <w:t>kriter</w:t>
            </w:r>
            <w:proofErr w:type="gramEnd"/>
            <w:r w:rsidRPr="006E46EC">
              <w:rPr>
                <w:rFonts w:ascii="Helvetica" w:eastAsia="Times New Roman" w:hAnsi="Helvetica" w:cs="Helvetica"/>
                <w:color w:val="585858"/>
                <w:sz w:val="20"/>
                <w:szCs w:val="20"/>
                <w:lang w:eastAsia="tr-TR"/>
              </w:rPr>
              <w:t xml:space="preserve"> belirtilmemiştir.</w:t>
            </w:r>
          </w:p>
        </w:tc>
      </w:tr>
    </w:tbl>
    <w:p w:rsidR="006E46EC" w:rsidRPr="006E46EC" w:rsidRDefault="006E46EC" w:rsidP="006E46E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46EC" w:rsidRPr="006E46EC" w:rsidTr="006E46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E46EC">
              <w:rPr>
                <w:rFonts w:ascii="Helvetica" w:eastAsia="Times New Roman" w:hAnsi="Helvetica" w:cs="Helvetica"/>
                <w:b/>
                <w:bCs/>
                <w:color w:val="585858"/>
                <w:sz w:val="20"/>
                <w:szCs w:val="20"/>
                <w:lang w:eastAsia="tr-TR"/>
              </w:rPr>
              <w:t>kriterler</w:t>
            </w:r>
            <w:proofErr w:type="gramEnd"/>
            <w:r w:rsidRPr="006E46EC">
              <w:rPr>
                <w:rFonts w:ascii="Helvetica" w:eastAsia="Times New Roman" w:hAnsi="Helvetica" w:cs="Helvetica"/>
                <w:b/>
                <w:bCs/>
                <w:color w:val="585858"/>
                <w:sz w:val="20"/>
                <w:szCs w:val="20"/>
                <w:lang w:eastAsia="tr-TR"/>
              </w:rPr>
              <w:t>:</w:t>
            </w:r>
          </w:p>
        </w:tc>
      </w:tr>
      <w:tr w:rsidR="006E46EC" w:rsidRPr="006E46EC" w:rsidTr="006E46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E46EC" w:rsidRPr="006E46EC" w:rsidRDefault="006E46EC" w:rsidP="006E46EC">
            <w:pPr>
              <w:spacing w:after="0" w:line="240" w:lineRule="atLeast"/>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t xml:space="preserve">Mesleki ve teknik yeterliğe ilişkin bilgi, belge veya </w:t>
            </w:r>
            <w:proofErr w:type="gramStart"/>
            <w:r w:rsidRPr="006E46EC">
              <w:rPr>
                <w:rFonts w:ascii="Helvetica" w:eastAsia="Times New Roman" w:hAnsi="Helvetica" w:cs="Helvetica"/>
                <w:color w:val="585858"/>
                <w:sz w:val="20"/>
                <w:szCs w:val="20"/>
                <w:lang w:eastAsia="tr-TR"/>
              </w:rPr>
              <w:t>kriter</w:t>
            </w:r>
            <w:proofErr w:type="gramEnd"/>
            <w:r w:rsidRPr="006E46EC">
              <w:rPr>
                <w:rFonts w:ascii="Helvetica" w:eastAsia="Times New Roman" w:hAnsi="Helvetica" w:cs="Helvetica"/>
                <w:color w:val="585858"/>
                <w:sz w:val="20"/>
                <w:szCs w:val="20"/>
                <w:lang w:eastAsia="tr-TR"/>
              </w:rPr>
              <w:t xml:space="preserve"> belirtilmemiştir.</w:t>
            </w:r>
          </w:p>
        </w:tc>
      </w:tr>
    </w:tbl>
    <w:p w:rsidR="006E46EC" w:rsidRPr="006E46EC" w:rsidRDefault="006E46EC" w:rsidP="006E46EC">
      <w:pPr>
        <w:spacing w:after="0" w:line="240" w:lineRule="auto"/>
        <w:rPr>
          <w:rFonts w:ascii="Times New Roman" w:eastAsia="Times New Roman" w:hAnsi="Times New Roman" w:cs="Times New Roman"/>
          <w:sz w:val="24"/>
          <w:szCs w:val="24"/>
          <w:lang w:eastAsia="tr-TR"/>
        </w:rPr>
      </w:pP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5-</w:t>
      </w:r>
      <w:r w:rsidRPr="006E46E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6-</w:t>
      </w:r>
      <w:r w:rsidRPr="006E46EC">
        <w:rPr>
          <w:rFonts w:ascii="Helvetica" w:eastAsia="Times New Roman" w:hAnsi="Helvetica" w:cs="Helvetica"/>
          <w:color w:val="585858"/>
          <w:sz w:val="20"/>
          <w:szCs w:val="20"/>
          <w:shd w:val="clear" w:color="auto" w:fill="F8F8F8"/>
          <w:lang w:eastAsia="tr-TR"/>
        </w:rPr>
        <w:t> İhaleye sadece yerli istekliler katılabilecektir.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7-</w:t>
      </w:r>
      <w:r w:rsidRPr="006E46E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8-</w:t>
      </w:r>
      <w:r w:rsidRPr="006E46E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9-</w:t>
      </w:r>
      <w:r w:rsidRPr="006E46E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10-</w:t>
      </w:r>
      <w:r w:rsidRPr="006E46EC">
        <w:rPr>
          <w:rFonts w:ascii="Helvetica" w:eastAsia="Times New Roman" w:hAnsi="Helvetica" w:cs="Helvetica"/>
          <w:color w:val="585858"/>
          <w:sz w:val="20"/>
          <w:szCs w:val="20"/>
          <w:shd w:val="clear" w:color="auto" w:fill="F8F8F8"/>
          <w:lang w:eastAsia="tr-TR"/>
        </w:rPr>
        <w:t> Bu ihalede, kısmı teklif verilebilir.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11-</w:t>
      </w:r>
      <w:r w:rsidRPr="006E46E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12-</w:t>
      </w:r>
      <w:r w:rsidRPr="006E46EC">
        <w:rPr>
          <w:rFonts w:ascii="Helvetica" w:eastAsia="Times New Roman" w:hAnsi="Helvetica" w:cs="Helvetica"/>
          <w:color w:val="585858"/>
          <w:sz w:val="20"/>
          <w:szCs w:val="20"/>
          <w:shd w:val="clear" w:color="auto" w:fill="F8F8F8"/>
          <w:lang w:eastAsia="tr-TR"/>
        </w:rPr>
        <w:t> Bu ihalede elektronik eksiltme yapılmayacaktır.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13-</w:t>
      </w:r>
      <w:r w:rsidRPr="006E46EC">
        <w:rPr>
          <w:rFonts w:ascii="Helvetica" w:eastAsia="Times New Roman" w:hAnsi="Helvetica" w:cs="Helvetica"/>
          <w:color w:val="585858"/>
          <w:sz w:val="20"/>
          <w:szCs w:val="20"/>
          <w:shd w:val="clear" w:color="auto" w:fill="F8F8F8"/>
          <w:lang w:eastAsia="tr-TR"/>
        </w:rPr>
        <w:t> Verilen tekliflerin geçerlilik süresi, ihale tarihinden itibaren </w:t>
      </w:r>
      <w:r w:rsidRPr="006E46EC">
        <w:rPr>
          <w:rFonts w:ascii="Helvetica" w:eastAsia="Times New Roman" w:hAnsi="Helvetica" w:cs="Helvetica"/>
          <w:b/>
          <w:bCs/>
          <w:color w:val="118ABE"/>
          <w:sz w:val="20"/>
          <w:szCs w:val="20"/>
          <w:shd w:val="clear" w:color="auto" w:fill="F8F8F8"/>
          <w:lang w:eastAsia="tr-TR"/>
        </w:rPr>
        <w:t>90 (Doksan)</w:t>
      </w:r>
      <w:r w:rsidRPr="006E46EC">
        <w:rPr>
          <w:rFonts w:ascii="Helvetica" w:eastAsia="Times New Roman" w:hAnsi="Helvetica" w:cs="Helvetica"/>
          <w:color w:val="585858"/>
          <w:sz w:val="20"/>
          <w:szCs w:val="20"/>
          <w:shd w:val="clear" w:color="auto" w:fill="F8F8F8"/>
          <w:lang w:eastAsia="tr-TR"/>
        </w:rPr>
        <w:t> takvim günüdür.</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14-</w:t>
      </w:r>
      <w:r w:rsidRPr="006E46EC">
        <w:rPr>
          <w:rFonts w:ascii="Helvetica" w:eastAsia="Times New Roman" w:hAnsi="Helvetica" w:cs="Helvetica"/>
          <w:color w:val="585858"/>
          <w:sz w:val="20"/>
          <w:szCs w:val="20"/>
          <w:shd w:val="clear" w:color="auto" w:fill="F8F8F8"/>
          <w:lang w:eastAsia="tr-TR"/>
        </w:rPr>
        <w:t> Konsorsiyum olarak ihaleye teklif verilemez.</w:t>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color w:val="585858"/>
          <w:sz w:val="20"/>
          <w:szCs w:val="20"/>
          <w:lang w:eastAsia="tr-TR"/>
        </w:rPr>
        <w:br/>
      </w:r>
      <w:r w:rsidRPr="006E46EC">
        <w:rPr>
          <w:rFonts w:ascii="Helvetica" w:eastAsia="Times New Roman" w:hAnsi="Helvetica" w:cs="Helvetica"/>
          <w:b/>
          <w:bCs/>
          <w:color w:val="585858"/>
          <w:sz w:val="20"/>
          <w:szCs w:val="20"/>
          <w:shd w:val="clear" w:color="auto" w:fill="F8F8F8"/>
          <w:lang w:eastAsia="tr-TR"/>
        </w:rPr>
        <w:t>15- Diğer hususlar:</w:t>
      </w:r>
    </w:p>
    <w:p w:rsidR="006E46EC" w:rsidRPr="006E46EC" w:rsidRDefault="006E46EC" w:rsidP="006E46EC">
      <w:pPr>
        <w:shd w:val="clear" w:color="auto" w:fill="F8F8F8"/>
        <w:spacing w:after="0" w:line="240" w:lineRule="auto"/>
        <w:jc w:val="both"/>
        <w:rPr>
          <w:rFonts w:ascii="Helvetica" w:eastAsia="Times New Roman" w:hAnsi="Helvetica" w:cs="Helvetica"/>
          <w:color w:val="585858"/>
          <w:sz w:val="20"/>
          <w:szCs w:val="20"/>
          <w:lang w:eastAsia="tr-TR"/>
        </w:rPr>
      </w:pPr>
      <w:r w:rsidRPr="006E46EC">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D35734" w:rsidRDefault="00D35734">
      <w:bookmarkStart w:id="0" w:name="_GoBack"/>
      <w:bookmarkEnd w:id="0"/>
    </w:p>
    <w:sectPr w:rsidR="00D35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FE"/>
    <w:rsid w:val="006E46EC"/>
    <w:rsid w:val="00723EFE"/>
    <w:rsid w:val="00D357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BEF92-33B3-4395-9CA2-76188000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46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46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15030">
      <w:bodyDiv w:val="1"/>
      <w:marLeft w:val="0"/>
      <w:marRight w:val="0"/>
      <w:marTop w:val="0"/>
      <w:marBottom w:val="0"/>
      <w:divBdr>
        <w:top w:val="none" w:sz="0" w:space="0" w:color="auto"/>
        <w:left w:val="none" w:sz="0" w:space="0" w:color="auto"/>
        <w:bottom w:val="none" w:sz="0" w:space="0" w:color="auto"/>
        <w:right w:val="none" w:sz="0" w:space="0" w:color="auto"/>
      </w:divBdr>
      <w:divsChild>
        <w:div w:id="3331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Meray KARTALER</dc:creator>
  <cp:keywords/>
  <dc:description/>
  <cp:lastModifiedBy>Meray KARTALER</cp:lastModifiedBy>
  <cp:revision>3</cp:revision>
  <cp:lastPrinted>2026-06-04T12:55:00Z</cp:lastPrinted>
  <dcterms:created xsi:type="dcterms:W3CDTF">2026-06-04T12:54:00Z</dcterms:created>
  <dcterms:modified xsi:type="dcterms:W3CDTF">2026-06-04T12:55:00Z</dcterms:modified>
</cp:coreProperties>
</file>