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01E" w:rsidRPr="0033701E" w:rsidRDefault="0033701E" w:rsidP="0033701E">
      <w:pPr>
        <w:shd w:val="clear" w:color="auto" w:fill="F5F5F5"/>
        <w:spacing w:after="0" w:line="240" w:lineRule="auto"/>
        <w:jc w:val="center"/>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SOSYAL HİZMETLER DAİRESİ BAŞKANLIĞI AŞEVLERİ ŞUBE MÜDÜRLÜĞÜNE YEMEKLİK AYÇİÇEK YAĞI ALIMI</w:t>
      </w:r>
    </w:p>
    <w:p w:rsidR="0033701E" w:rsidRPr="0033701E" w:rsidRDefault="0033701E" w:rsidP="0033701E">
      <w:pPr>
        <w:spacing w:after="0" w:line="240" w:lineRule="auto"/>
        <w:rPr>
          <w:rFonts w:ascii="Times New Roman" w:eastAsia="Times New Roman" w:hAnsi="Times New Roman" w:cs="Times New Roman"/>
          <w:sz w:val="24"/>
          <w:szCs w:val="24"/>
          <w:lang w:eastAsia="tr-TR"/>
        </w:rPr>
      </w:pP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0062A8"/>
          <w:sz w:val="20"/>
          <w:szCs w:val="20"/>
          <w:shd w:val="clear" w:color="auto" w:fill="F5F5F5"/>
          <w:lang w:eastAsia="tr-TR"/>
        </w:rPr>
        <w:t>SOSYAL HİZMETLER DAİRESİ BAŞKANLIĞI AŞEVLERİ ŞUBE MÜDÜRLÜĞÜNE YEMEKLİK AYÇİÇEK YAĞI ALIMI</w:t>
      </w:r>
      <w:r w:rsidRPr="0033701E">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2026/1835953</w:t>
            </w:r>
          </w:p>
        </w:tc>
      </w:tr>
    </w:tbl>
    <w:p w:rsidR="0033701E" w:rsidRPr="0033701E" w:rsidRDefault="0033701E" w:rsidP="0033701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701E" w:rsidRPr="0033701E" w:rsidTr="0033701E">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B04935"/>
                <w:sz w:val="20"/>
                <w:szCs w:val="20"/>
                <w:lang w:eastAsia="tr-TR"/>
              </w:rPr>
              <w:t>1- İdarenin</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1.1. </w:t>
            </w:r>
            <w:r w:rsidRPr="0033701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İZMİR BÜYÜKŞEHİR BELEDİYE BAŞKANLIĞI SOSYAL HİZMETLER DAİRESİ BAŞKANLIĞI AŞEVLERİ ŞUBE MÜDÜRLÜĞÜ</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1.2.</w:t>
            </w:r>
            <w:r w:rsidRPr="0033701E">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Aydoğdu Mahallesi 1263 Sokak No:1/C Evka1 BUCA/İZMİR</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1.3.</w:t>
            </w:r>
            <w:r w:rsidRPr="0033701E">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02322939631</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1.4.</w:t>
            </w:r>
            <w:r w:rsidRPr="0033701E">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https://ekap.kik.gov.tr/EKAP/</w:t>
            </w:r>
          </w:p>
        </w:tc>
      </w:tr>
    </w:tbl>
    <w:p w:rsidR="0033701E" w:rsidRPr="0033701E" w:rsidRDefault="0033701E" w:rsidP="0033701E">
      <w:pPr>
        <w:spacing w:after="0" w:line="240" w:lineRule="auto"/>
        <w:rPr>
          <w:rFonts w:ascii="Times New Roman" w:eastAsia="Times New Roman" w:hAnsi="Times New Roman" w:cs="Times New Roman"/>
          <w:sz w:val="24"/>
          <w:szCs w:val="24"/>
          <w:lang w:eastAsia="tr-TR"/>
        </w:rPr>
      </w:pP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2.1.</w:t>
            </w:r>
            <w:r w:rsidRPr="0033701E">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02.11.2026 - 11:00</w:t>
            </w:r>
          </w:p>
        </w:tc>
      </w:tr>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2.2.</w:t>
            </w:r>
            <w:r w:rsidRPr="0033701E">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İZMİR BÜYÜKŞEHİR BELEDİYE BAŞKANLIĞI SATIN ALMA DAİRESİ BAŞKANLIĞI MİMAR SİNAN MAHALLESİ 9 EYLÜL MEYDANI NO:9/1 KÜLTÜRPARK İÇİ 1 NOLU HOL KONAK/İZMİR</w:t>
            </w:r>
          </w:p>
        </w:tc>
      </w:tr>
    </w:tbl>
    <w:p w:rsidR="0033701E" w:rsidRPr="0033701E" w:rsidRDefault="0033701E" w:rsidP="0033701E">
      <w:pPr>
        <w:spacing w:after="0" w:line="240" w:lineRule="auto"/>
        <w:rPr>
          <w:rFonts w:ascii="Times New Roman" w:eastAsia="Times New Roman" w:hAnsi="Times New Roman" w:cs="Times New Roman"/>
          <w:sz w:val="24"/>
          <w:szCs w:val="24"/>
          <w:lang w:eastAsia="tr-TR"/>
        </w:rPr>
      </w:pP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3.1. </w:t>
            </w:r>
            <w:r w:rsidRPr="0033701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SOSYAL HİZMETLER DAİRESİ BAŞKANLIĞI AŞEVLERİ ŞUBE MÜDÜRLÜĞÜNE YEMEKLİK AYÇİÇEK YAĞI ALIMI</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3.2. </w:t>
            </w:r>
            <w:r w:rsidRPr="0033701E">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YEMEKLİK AYÇİÇEK YAĞI ALIMI-29160 LİTRE</w:t>
            </w:r>
            <w:r w:rsidRPr="0033701E">
              <w:rPr>
                <w:rFonts w:ascii="Helvetica" w:eastAsia="Times New Roman" w:hAnsi="Helvetica" w:cs="Helvetica"/>
                <w:b/>
                <w:bCs/>
                <w:color w:val="0062A8"/>
                <w:sz w:val="20"/>
                <w:szCs w:val="20"/>
                <w:lang w:eastAsia="tr-TR"/>
              </w:rPr>
              <w:br/>
              <w:t xml:space="preserve">Ayrıntılı bilgiye </w:t>
            </w:r>
            <w:proofErr w:type="spellStart"/>
            <w:r w:rsidRPr="0033701E">
              <w:rPr>
                <w:rFonts w:ascii="Helvetica" w:eastAsia="Times New Roman" w:hAnsi="Helvetica" w:cs="Helvetica"/>
                <w:b/>
                <w:bCs/>
                <w:color w:val="0062A8"/>
                <w:sz w:val="20"/>
                <w:szCs w:val="20"/>
                <w:lang w:eastAsia="tr-TR"/>
              </w:rPr>
              <w:t>EKAP’ta</w:t>
            </w:r>
            <w:proofErr w:type="spellEnd"/>
            <w:r w:rsidRPr="0033701E">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3.3.</w:t>
            </w:r>
            <w:r w:rsidRPr="0033701E">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MALZEMELER İZMİR BÜYÜKŞEHİR BELEDİYESİNİN SOSYAL YAŞAM KAMPÜSÜNDEKİ AŞEVLERİ ŞUBE MÜDÜRLÜĞÜNÜN AYDOĞDU MAHALLESİ 1263 SOKAK NO:1/C EVKA1 BUCA/İZMİR ADRESİNDE YER ALAN GIDA AMBARINA TESLİM EDİLECEKTİR.</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3.4.</w:t>
            </w:r>
            <w:r w:rsidRPr="0033701E">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AYÇİÇEK YAĞLARI, YÜKLENİCİ İLE İDARE ARASINDA SÖZLEŞMENİN İMZALANMASINDAN SONRA 23.11.2026 TARİHİNDEN 31.12.2026 TARİHİNE KADAR İDARENİN İHTİYACINA GÖRE PEYDERPEY TESLİM EDİLECEKTİR</w:t>
            </w:r>
          </w:p>
        </w:tc>
      </w:tr>
      <w:tr w:rsidR="0033701E" w:rsidRPr="0033701E" w:rsidTr="0033701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3.5.</w:t>
            </w:r>
            <w:r w:rsidRPr="0033701E">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SÖZLEŞMENİN İMZALANMASINDAN SONRA 23.11.2026 TARİHİNDEN İTİBAREN</w:t>
            </w:r>
          </w:p>
        </w:tc>
      </w:tr>
    </w:tbl>
    <w:p w:rsidR="0033701E" w:rsidRPr="0033701E" w:rsidRDefault="0033701E" w:rsidP="0033701E">
      <w:pPr>
        <w:spacing w:after="0" w:line="240" w:lineRule="auto"/>
        <w:rPr>
          <w:rFonts w:ascii="Times New Roman" w:eastAsia="Times New Roman" w:hAnsi="Times New Roman" w:cs="Times New Roman"/>
          <w:sz w:val="24"/>
          <w:szCs w:val="24"/>
          <w:lang w:eastAsia="tr-TR"/>
        </w:rPr>
      </w:pP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33701E">
        <w:rPr>
          <w:rFonts w:ascii="Helvetica" w:eastAsia="Times New Roman" w:hAnsi="Helvetica" w:cs="Helvetica"/>
          <w:b/>
          <w:bCs/>
          <w:color w:val="666666"/>
          <w:sz w:val="20"/>
          <w:szCs w:val="20"/>
          <w:shd w:val="clear" w:color="auto" w:fill="F5F5F5"/>
          <w:lang w:eastAsia="tr-TR"/>
        </w:rPr>
        <w:t>kriterleri</w:t>
      </w:r>
      <w:proofErr w:type="gramEnd"/>
      <w:r w:rsidRPr="0033701E">
        <w:rPr>
          <w:rFonts w:ascii="Helvetica" w:eastAsia="Times New Roman" w:hAnsi="Helvetica" w:cs="Helvetica"/>
          <w:b/>
          <w:bCs/>
          <w:color w:val="666666"/>
          <w:sz w:val="20"/>
          <w:szCs w:val="20"/>
          <w:shd w:val="clear" w:color="auto" w:fill="F5F5F5"/>
          <w:lang w:eastAsia="tr-TR"/>
        </w:rPr>
        <w:t>:</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w:t>
      </w:r>
      <w:r w:rsidRPr="0033701E">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4.1.1.</w:t>
      </w:r>
      <w:r w:rsidRPr="0033701E">
        <w:rPr>
          <w:rFonts w:ascii="Helvetica" w:eastAsia="Times New Roman" w:hAnsi="Helvetica" w:cs="Helvetica"/>
          <w:color w:val="666666"/>
          <w:sz w:val="20"/>
          <w:szCs w:val="20"/>
          <w:shd w:val="clear" w:color="auto" w:fill="F5F5F5"/>
          <w:lang w:eastAsia="tr-TR"/>
        </w:rPr>
        <w:t> Teklif mektubu.</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4.1.2.1.</w:t>
      </w:r>
      <w:r w:rsidRPr="0033701E">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4.1.2.2.</w:t>
      </w:r>
      <w:r w:rsidRPr="0033701E">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4.1.3.</w:t>
      </w:r>
      <w:r w:rsidRPr="0033701E">
        <w:rPr>
          <w:rFonts w:ascii="Helvetica" w:eastAsia="Times New Roman" w:hAnsi="Helvetica" w:cs="Helvetica"/>
          <w:color w:val="666666"/>
          <w:sz w:val="20"/>
          <w:szCs w:val="20"/>
          <w:shd w:val="clear" w:color="auto" w:fill="F5F5F5"/>
          <w:lang w:eastAsia="tr-TR"/>
        </w:rPr>
        <w:t> Geçici teminat.</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4.1.4</w:t>
      </w:r>
      <w:r w:rsidRPr="0033701E">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lastRenderedPageBreak/>
        <w:t>4.1.5.</w:t>
      </w:r>
      <w:r w:rsidRPr="0033701E">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33701E">
              <w:rPr>
                <w:rFonts w:ascii="Helvetica" w:eastAsia="Times New Roman" w:hAnsi="Helvetica" w:cs="Helvetica"/>
                <w:b/>
                <w:bCs/>
                <w:color w:val="666666"/>
                <w:sz w:val="20"/>
                <w:szCs w:val="20"/>
                <w:lang w:eastAsia="tr-TR"/>
              </w:rPr>
              <w:t>kriterler</w:t>
            </w:r>
            <w:proofErr w:type="gramEnd"/>
            <w:r w:rsidRPr="0033701E">
              <w:rPr>
                <w:rFonts w:ascii="Helvetica" w:eastAsia="Times New Roman" w:hAnsi="Helvetica" w:cs="Helvetica"/>
                <w:b/>
                <w:bCs/>
                <w:color w:val="666666"/>
                <w:sz w:val="20"/>
                <w:szCs w:val="20"/>
                <w:lang w:eastAsia="tr-TR"/>
              </w:rPr>
              <w:t>:</w:t>
            </w:r>
          </w:p>
        </w:tc>
      </w:tr>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t xml:space="preserve">Ekonomik ve mali yeterliğe ilişkin bilgi, belge veya </w:t>
            </w:r>
            <w:proofErr w:type="gramStart"/>
            <w:r w:rsidRPr="0033701E">
              <w:rPr>
                <w:rFonts w:ascii="Helvetica" w:eastAsia="Times New Roman" w:hAnsi="Helvetica" w:cs="Helvetica"/>
                <w:color w:val="666666"/>
                <w:sz w:val="20"/>
                <w:szCs w:val="20"/>
                <w:lang w:eastAsia="tr-TR"/>
              </w:rPr>
              <w:t>kriter</w:t>
            </w:r>
            <w:proofErr w:type="gramEnd"/>
            <w:r w:rsidRPr="0033701E">
              <w:rPr>
                <w:rFonts w:ascii="Helvetica" w:eastAsia="Times New Roman" w:hAnsi="Helvetica" w:cs="Helvetica"/>
                <w:color w:val="666666"/>
                <w:sz w:val="20"/>
                <w:szCs w:val="20"/>
                <w:lang w:eastAsia="tr-TR"/>
              </w:rPr>
              <w:t xml:space="preserve"> belirtilmemiştir.</w:t>
            </w:r>
          </w:p>
        </w:tc>
      </w:tr>
    </w:tbl>
    <w:p w:rsidR="0033701E" w:rsidRPr="0033701E" w:rsidRDefault="0033701E" w:rsidP="0033701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33701E">
              <w:rPr>
                <w:rFonts w:ascii="Helvetica" w:eastAsia="Times New Roman" w:hAnsi="Helvetica" w:cs="Helvetica"/>
                <w:b/>
                <w:bCs/>
                <w:color w:val="666666"/>
                <w:sz w:val="20"/>
                <w:szCs w:val="20"/>
                <w:lang w:eastAsia="tr-TR"/>
              </w:rPr>
              <w:t>kriterler</w:t>
            </w:r>
            <w:proofErr w:type="gramEnd"/>
            <w:r w:rsidRPr="0033701E">
              <w:rPr>
                <w:rFonts w:ascii="Helvetica" w:eastAsia="Times New Roman" w:hAnsi="Helvetica" w:cs="Helvetica"/>
                <w:b/>
                <w:bCs/>
                <w:color w:val="666666"/>
                <w:sz w:val="20"/>
                <w:szCs w:val="20"/>
                <w:lang w:eastAsia="tr-TR"/>
              </w:rPr>
              <w:t>:</w:t>
            </w:r>
          </w:p>
        </w:tc>
      </w:tr>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33701E" w:rsidRPr="0033701E" w:rsidTr="0033701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701E" w:rsidRPr="0033701E" w:rsidRDefault="0033701E" w:rsidP="0033701E">
            <w:pPr>
              <w:spacing w:after="0" w:line="240" w:lineRule="atLeast"/>
              <w:jc w:val="both"/>
              <w:rPr>
                <w:rFonts w:ascii="Helvetica" w:eastAsia="Times New Roman" w:hAnsi="Helvetica" w:cs="Helvetica"/>
                <w:color w:val="666666"/>
                <w:sz w:val="20"/>
                <w:szCs w:val="20"/>
                <w:lang w:eastAsia="tr-TR"/>
              </w:rPr>
            </w:pPr>
            <w:r w:rsidRPr="0033701E">
              <w:rPr>
                <w:rFonts w:ascii="Helvetica" w:eastAsia="Times New Roman" w:hAnsi="Helvetica" w:cs="Helvetica"/>
                <w:b/>
                <w:bCs/>
                <w:color w:val="0062A8"/>
                <w:sz w:val="20"/>
                <w:szCs w:val="20"/>
                <w:lang w:eastAsia="tr-TR"/>
              </w:rPr>
              <w:t>İşletme Kayıt Belgesi</w:t>
            </w:r>
          </w:p>
        </w:tc>
      </w:tr>
    </w:tbl>
    <w:p w:rsidR="0033701E" w:rsidRPr="0033701E" w:rsidRDefault="0033701E" w:rsidP="0033701E">
      <w:pPr>
        <w:spacing w:after="0" w:line="240" w:lineRule="auto"/>
        <w:rPr>
          <w:rFonts w:ascii="Times New Roman" w:eastAsia="Times New Roman" w:hAnsi="Times New Roman" w:cs="Times New Roman"/>
          <w:sz w:val="24"/>
          <w:szCs w:val="24"/>
          <w:lang w:eastAsia="tr-TR"/>
        </w:rPr>
      </w:pP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5-</w:t>
      </w:r>
      <w:r w:rsidRPr="0033701E">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6- </w:t>
      </w:r>
      <w:r w:rsidRPr="0033701E">
        <w:rPr>
          <w:rFonts w:ascii="Helvetica" w:eastAsia="Times New Roman" w:hAnsi="Helvetica" w:cs="Helvetica"/>
          <w:color w:val="666666"/>
          <w:sz w:val="20"/>
          <w:szCs w:val="20"/>
          <w:shd w:val="clear" w:color="auto" w:fill="F5F5F5"/>
          <w:lang w:eastAsia="tr-TR"/>
        </w:rPr>
        <w:t>İhaleye sadece yerli istekliler katılabilecektir.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7-</w:t>
      </w:r>
      <w:r w:rsidRPr="0033701E">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8-</w:t>
      </w:r>
      <w:r w:rsidRPr="0033701E">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9-</w:t>
      </w:r>
      <w:r w:rsidRPr="0033701E">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10-</w:t>
      </w:r>
      <w:r w:rsidRPr="0033701E">
        <w:rPr>
          <w:rFonts w:ascii="Helvetica" w:eastAsia="Times New Roman" w:hAnsi="Helvetica" w:cs="Helvetica"/>
          <w:color w:val="666666"/>
          <w:sz w:val="20"/>
          <w:szCs w:val="20"/>
          <w:shd w:val="clear" w:color="auto" w:fill="F5F5F5"/>
          <w:lang w:eastAsia="tr-TR"/>
        </w:rPr>
        <w:t> Bu ihalede, işin tamamı için teklif verilecektir.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11-</w:t>
      </w:r>
      <w:r w:rsidRPr="0033701E">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12- </w:t>
      </w:r>
      <w:r w:rsidRPr="0033701E">
        <w:rPr>
          <w:rFonts w:ascii="Helvetica" w:eastAsia="Times New Roman" w:hAnsi="Helvetica" w:cs="Helvetica"/>
          <w:color w:val="666666"/>
          <w:sz w:val="20"/>
          <w:szCs w:val="20"/>
          <w:shd w:val="clear" w:color="auto" w:fill="F5F5F5"/>
          <w:lang w:eastAsia="tr-TR"/>
        </w:rPr>
        <w:t>Bu ihalede elektronik eksiltme yapılmayacaktır.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13-</w:t>
      </w:r>
      <w:r w:rsidRPr="0033701E">
        <w:rPr>
          <w:rFonts w:ascii="Helvetica" w:eastAsia="Times New Roman" w:hAnsi="Helvetica" w:cs="Helvetica"/>
          <w:color w:val="666666"/>
          <w:sz w:val="20"/>
          <w:szCs w:val="20"/>
          <w:shd w:val="clear" w:color="auto" w:fill="F5F5F5"/>
          <w:lang w:eastAsia="tr-TR"/>
        </w:rPr>
        <w:t> Verilen tekliflerin geçerlilik süresi, ihale tarihinden itibaren </w:t>
      </w:r>
      <w:r w:rsidRPr="0033701E">
        <w:rPr>
          <w:rFonts w:ascii="Helvetica" w:eastAsia="Times New Roman" w:hAnsi="Helvetica" w:cs="Helvetica"/>
          <w:b/>
          <w:bCs/>
          <w:color w:val="0062A8"/>
          <w:sz w:val="20"/>
          <w:szCs w:val="20"/>
          <w:shd w:val="clear" w:color="auto" w:fill="F5F5F5"/>
          <w:lang w:eastAsia="tr-TR"/>
        </w:rPr>
        <w:t>90 (Doksan)</w:t>
      </w:r>
      <w:r w:rsidRPr="0033701E">
        <w:rPr>
          <w:rFonts w:ascii="Helvetica" w:eastAsia="Times New Roman" w:hAnsi="Helvetica" w:cs="Helvetica"/>
          <w:color w:val="666666"/>
          <w:sz w:val="20"/>
          <w:szCs w:val="20"/>
          <w:shd w:val="clear" w:color="auto" w:fill="F5F5F5"/>
          <w:lang w:eastAsia="tr-TR"/>
        </w:rPr>
        <w:t> takvim günüdür.</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14-</w:t>
      </w:r>
      <w:r w:rsidRPr="0033701E">
        <w:rPr>
          <w:rFonts w:ascii="Helvetica" w:eastAsia="Times New Roman" w:hAnsi="Helvetica" w:cs="Helvetica"/>
          <w:color w:val="666666"/>
          <w:sz w:val="20"/>
          <w:szCs w:val="20"/>
          <w:shd w:val="clear" w:color="auto" w:fill="F5F5F5"/>
          <w:lang w:eastAsia="tr-TR"/>
        </w:rPr>
        <w:t> Konsorsiyum olarak ihaleye teklif verilemez.</w:t>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color w:val="666666"/>
          <w:sz w:val="20"/>
          <w:szCs w:val="20"/>
          <w:lang w:eastAsia="tr-TR"/>
        </w:rPr>
        <w:br/>
      </w:r>
      <w:r w:rsidRPr="0033701E">
        <w:rPr>
          <w:rFonts w:ascii="Helvetica" w:eastAsia="Times New Roman" w:hAnsi="Helvetica" w:cs="Helvetica"/>
          <w:b/>
          <w:bCs/>
          <w:color w:val="666666"/>
          <w:sz w:val="20"/>
          <w:szCs w:val="20"/>
          <w:shd w:val="clear" w:color="auto" w:fill="F5F5F5"/>
          <w:lang w:eastAsia="tr-TR"/>
        </w:rPr>
        <w:t>15- Diğer hususlar:</w:t>
      </w:r>
    </w:p>
    <w:p w:rsidR="0033701E" w:rsidRPr="0033701E" w:rsidRDefault="0033701E" w:rsidP="0033701E">
      <w:pPr>
        <w:shd w:val="clear" w:color="auto" w:fill="F5F5F5"/>
        <w:spacing w:after="0" w:line="240" w:lineRule="auto"/>
        <w:jc w:val="both"/>
        <w:rPr>
          <w:rFonts w:ascii="Helvetica" w:eastAsia="Times New Roman" w:hAnsi="Helvetica" w:cs="Helvetica"/>
          <w:color w:val="666666"/>
          <w:sz w:val="20"/>
          <w:szCs w:val="20"/>
          <w:lang w:eastAsia="tr-TR"/>
        </w:rPr>
      </w:pPr>
      <w:r w:rsidRPr="0033701E">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4D55F4" w:rsidRPr="0033701E" w:rsidRDefault="004D55F4" w:rsidP="0033701E">
      <w:bookmarkStart w:id="0" w:name="_GoBack"/>
      <w:bookmarkEnd w:id="0"/>
    </w:p>
    <w:sectPr w:rsidR="004D55F4" w:rsidRPr="00337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C3"/>
    <w:rsid w:val="00214A6E"/>
    <w:rsid w:val="0033701E"/>
    <w:rsid w:val="004D55F4"/>
    <w:rsid w:val="005177C3"/>
    <w:rsid w:val="00A007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CB441-BD30-4727-BCDD-9E4B3D1C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0751"/>
  </w:style>
  <w:style w:type="character" w:customStyle="1" w:styleId="ilanbaslik">
    <w:name w:val="ilanbaslik"/>
    <w:basedOn w:val="VarsaylanParagrafYazTipi"/>
    <w:rsid w:val="00A00751"/>
  </w:style>
  <w:style w:type="paragraph" w:styleId="BalonMetni">
    <w:name w:val="Balloon Text"/>
    <w:basedOn w:val="Normal"/>
    <w:link w:val="BalonMetniChar"/>
    <w:uiPriority w:val="99"/>
    <w:semiHidden/>
    <w:unhideWhenUsed/>
    <w:rsid w:val="00214A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14A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928786">
      <w:bodyDiv w:val="1"/>
      <w:marLeft w:val="0"/>
      <w:marRight w:val="0"/>
      <w:marTop w:val="0"/>
      <w:marBottom w:val="0"/>
      <w:divBdr>
        <w:top w:val="none" w:sz="0" w:space="0" w:color="auto"/>
        <w:left w:val="none" w:sz="0" w:space="0" w:color="auto"/>
        <w:bottom w:val="none" w:sz="0" w:space="0" w:color="auto"/>
        <w:right w:val="none" w:sz="0" w:space="0" w:color="auto"/>
      </w:divBdr>
      <w:divsChild>
        <w:div w:id="1623881583">
          <w:marLeft w:val="0"/>
          <w:marRight w:val="0"/>
          <w:marTop w:val="0"/>
          <w:marBottom w:val="0"/>
          <w:divBdr>
            <w:top w:val="none" w:sz="0" w:space="0" w:color="auto"/>
            <w:left w:val="none" w:sz="0" w:space="0" w:color="auto"/>
            <w:bottom w:val="none" w:sz="0" w:space="0" w:color="auto"/>
            <w:right w:val="none" w:sz="0" w:space="0" w:color="auto"/>
          </w:divBdr>
        </w:div>
      </w:divsChild>
    </w:div>
    <w:div w:id="1003047034">
      <w:bodyDiv w:val="1"/>
      <w:marLeft w:val="0"/>
      <w:marRight w:val="0"/>
      <w:marTop w:val="0"/>
      <w:marBottom w:val="0"/>
      <w:divBdr>
        <w:top w:val="none" w:sz="0" w:space="0" w:color="auto"/>
        <w:left w:val="none" w:sz="0" w:space="0" w:color="auto"/>
        <w:bottom w:val="none" w:sz="0" w:space="0" w:color="auto"/>
        <w:right w:val="none" w:sz="0" w:space="0" w:color="auto"/>
      </w:divBdr>
      <w:divsChild>
        <w:div w:id="1530292710">
          <w:marLeft w:val="0"/>
          <w:marRight w:val="0"/>
          <w:marTop w:val="0"/>
          <w:marBottom w:val="0"/>
          <w:divBdr>
            <w:top w:val="none" w:sz="0" w:space="0" w:color="auto"/>
            <w:left w:val="none" w:sz="0" w:space="0" w:color="auto"/>
            <w:bottom w:val="none" w:sz="0" w:space="0" w:color="auto"/>
            <w:right w:val="none" w:sz="0" w:space="0" w:color="auto"/>
          </w:divBdr>
        </w:div>
        <w:div w:id="51126903">
          <w:marLeft w:val="0"/>
          <w:marRight w:val="0"/>
          <w:marTop w:val="0"/>
          <w:marBottom w:val="0"/>
          <w:divBdr>
            <w:top w:val="none" w:sz="0" w:space="0" w:color="auto"/>
            <w:left w:val="none" w:sz="0" w:space="0" w:color="auto"/>
            <w:bottom w:val="none" w:sz="0" w:space="0" w:color="auto"/>
            <w:right w:val="none" w:sz="0" w:space="0" w:color="auto"/>
          </w:divBdr>
        </w:div>
      </w:divsChild>
    </w:div>
    <w:div w:id="1998458221">
      <w:bodyDiv w:val="1"/>
      <w:marLeft w:val="0"/>
      <w:marRight w:val="0"/>
      <w:marTop w:val="0"/>
      <w:marBottom w:val="0"/>
      <w:divBdr>
        <w:top w:val="none" w:sz="0" w:space="0" w:color="auto"/>
        <w:left w:val="none" w:sz="0" w:space="0" w:color="auto"/>
        <w:bottom w:val="none" w:sz="0" w:space="0" w:color="auto"/>
        <w:right w:val="none" w:sz="0" w:space="0" w:color="auto"/>
      </w:divBdr>
      <w:divsChild>
        <w:div w:id="453058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650</Words>
  <Characters>3708</Characters>
  <Application>Microsoft Office Word</Application>
  <DocSecurity>0</DocSecurity>
  <Lines>30</Lines>
  <Paragraphs>8</Paragraphs>
  <ScaleCrop>false</ScaleCrop>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ASLANTÜRK</dc:creator>
  <cp:keywords/>
  <dc:description/>
  <cp:lastModifiedBy>Nazım ASLANTÜRK</cp:lastModifiedBy>
  <cp:revision>4</cp:revision>
  <cp:lastPrinted>2026-09-18T13:11:00Z</cp:lastPrinted>
  <dcterms:created xsi:type="dcterms:W3CDTF">2026-09-17T13:19:00Z</dcterms:created>
  <dcterms:modified xsi:type="dcterms:W3CDTF">2026-09-25T07:10:00Z</dcterms:modified>
</cp:coreProperties>
</file>