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9D8" w:rsidRPr="008A69D8" w:rsidRDefault="008A69D8" w:rsidP="008A69D8">
      <w:pPr>
        <w:shd w:val="clear" w:color="auto" w:fill="F5F5F5"/>
        <w:spacing w:after="0" w:line="240" w:lineRule="auto"/>
        <w:jc w:val="center"/>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ÇAĞRI MERKEZİ SİSTEMİ BAKIM ONARIM HİZMETİ ALIMI</w:t>
      </w:r>
    </w:p>
    <w:p w:rsidR="008A69D8" w:rsidRPr="008A69D8" w:rsidRDefault="008A69D8" w:rsidP="008A69D8">
      <w:pPr>
        <w:spacing w:after="0" w:line="240" w:lineRule="auto"/>
        <w:rPr>
          <w:rFonts w:ascii="Times New Roman" w:eastAsia="Times New Roman" w:hAnsi="Times New Roman" w:cs="Times New Roman"/>
          <w:sz w:val="24"/>
          <w:szCs w:val="24"/>
          <w:lang w:eastAsia="tr-TR"/>
        </w:rPr>
      </w:pP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0062A8"/>
          <w:sz w:val="20"/>
          <w:szCs w:val="20"/>
          <w:shd w:val="clear" w:color="auto" w:fill="F5F5F5"/>
          <w:lang w:eastAsia="tr-TR"/>
        </w:rPr>
        <w:t>ÇAĞRI MERKEZİ SİSTEMİ BAKIM ONARIM HİZMETİ ALIMI</w:t>
      </w:r>
      <w:r w:rsidRPr="008A69D8">
        <w:rPr>
          <w:rFonts w:ascii="Helvetica" w:eastAsia="Times New Roman" w:hAnsi="Helvetica" w:cs="Helvetica"/>
          <w:color w:val="666666"/>
          <w:sz w:val="20"/>
          <w:szCs w:val="20"/>
          <w:shd w:val="clear" w:color="auto" w:fill="F5F5F5"/>
          <w:lang w:eastAsia="tr-TR"/>
        </w:rPr>
        <w:t> hizmet alımı 4734 sayılı Kamu İhale Kanununun 19 uncu maddesine göre açık ihale usulü ile ihale edilecektir.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8A69D8" w:rsidRPr="008A69D8" w:rsidTr="008A69D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2026/1919414</w:t>
            </w:r>
          </w:p>
        </w:tc>
      </w:tr>
    </w:tbl>
    <w:p w:rsidR="008A69D8" w:rsidRPr="008A69D8" w:rsidRDefault="008A69D8" w:rsidP="008A69D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8A69D8" w:rsidRPr="008A69D8" w:rsidTr="008A69D8">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B04935"/>
                <w:sz w:val="20"/>
                <w:szCs w:val="20"/>
                <w:lang w:eastAsia="tr-TR"/>
              </w:rPr>
              <w:t>1- İdarenin</w:t>
            </w:r>
          </w:p>
        </w:tc>
      </w:tr>
      <w:tr w:rsidR="008A69D8" w:rsidRPr="008A69D8" w:rsidTr="008A69D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1.1.</w:t>
            </w:r>
            <w:r w:rsidRPr="008A69D8">
              <w:rPr>
                <w:rFonts w:ascii="Helvetica" w:eastAsia="Times New Roman" w:hAnsi="Helvetica" w:cs="Helvetica"/>
                <w:color w:val="666666"/>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0062A8"/>
                <w:sz w:val="20"/>
                <w:szCs w:val="20"/>
                <w:lang w:eastAsia="tr-TR"/>
              </w:rPr>
              <w:t>İZMİR BÜYÜKŞEHİR BELEDİYESİ BİLGİ İŞLEM DAİRESİ BAŞKANLIĞI BİLGİ AĞLARI ŞUBE MÜDÜRLÜĞÜ</w:t>
            </w:r>
          </w:p>
        </w:tc>
      </w:tr>
      <w:tr w:rsidR="008A69D8" w:rsidRPr="008A69D8" w:rsidTr="008A69D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1.2.</w:t>
            </w:r>
            <w:r w:rsidRPr="008A69D8">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0062A8"/>
                <w:sz w:val="20"/>
                <w:szCs w:val="20"/>
                <w:lang w:eastAsia="tr-TR"/>
              </w:rPr>
              <w:t>Oğuzlar Mah. 1253 Sok. No: 2-4 KONAK/İZMİR</w:t>
            </w:r>
          </w:p>
        </w:tc>
      </w:tr>
      <w:tr w:rsidR="008A69D8" w:rsidRPr="008A69D8" w:rsidTr="008A69D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1.3.</w:t>
            </w:r>
            <w:r w:rsidRPr="008A69D8">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0062A8"/>
                <w:sz w:val="20"/>
                <w:szCs w:val="20"/>
                <w:lang w:eastAsia="tr-TR"/>
              </w:rPr>
              <w:t>02322931620</w:t>
            </w:r>
          </w:p>
        </w:tc>
      </w:tr>
      <w:tr w:rsidR="008A69D8" w:rsidRPr="008A69D8" w:rsidTr="008A69D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1.4.</w:t>
            </w:r>
            <w:r w:rsidRPr="008A69D8">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https://ekap.kik.gov.tr/EKAP/</w:t>
            </w:r>
          </w:p>
        </w:tc>
      </w:tr>
    </w:tbl>
    <w:p w:rsidR="008A69D8" w:rsidRPr="008A69D8" w:rsidRDefault="008A69D8" w:rsidP="008A69D8">
      <w:pPr>
        <w:spacing w:after="0" w:line="240" w:lineRule="auto"/>
        <w:rPr>
          <w:rFonts w:ascii="Times New Roman" w:eastAsia="Times New Roman" w:hAnsi="Times New Roman" w:cs="Times New Roman"/>
          <w:sz w:val="24"/>
          <w:szCs w:val="24"/>
          <w:lang w:eastAsia="tr-TR"/>
        </w:rPr>
      </w:pP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8A69D8" w:rsidRPr="008A69D8" w:rsidTr="008A69D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2.1.</w:t>
            </w:r>
            <w:r w:rsidRPr="008A69D8">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0062A8"/>
                <w:sz w:val="20"/>
                <w:szCs w:val="20"/>
                <w:lang w:eastAsia="tr-TR"/>
              </w:rPr>
              <w:t>26.10.2026 - 11:30</w:t>
            </w:r>
          </w:p>
        </w:tc>
      </w:tr>
      <w:tr w:rsidR="008A69D8" w:rsidRPr="008A69D8" w:rsidTr="008A69D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2.2.</w:t>
            </w:r>
            <w:r w:rsidRPr="008A69D8">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0062A8"/>
                <w:sz w:val="20"/>
                <w:szCs w:val="20"/>
                <w:lang w:eastAsia="tr-TR"/>
              </w:rPr>
              <w:t>Mimar Sinan Mahallesi 9 Eylül Meydanı No:9/1 Kültürpark içi 1 no'lu Hol Konak / İzmir</w:t>
            </w:r>
          </w:p>
        </w:tc>
      </w:tr>
    </w:tbl>
    <w:p w:rsidR="008A69D8" w:rsidRPr="008A69D8" w:rsidRDefault="008A69D8" w:rsidP="008A69D8">
      <w:pPr>
        <w:spacing w:after="0" w:line="240" w:lineRule="auto"/>
        <w:rPr>
          <w:rFonts w:ascii="Times New Roman" w:eastAsia="Times New Roman" w:hAnsi="Times New Roman" w:cs="Times New Roman"/>
          <w:sz w:val="24"/>
          <w:szCs w:val="24"/>
          <w:lang w:eastAsia="tr-TR"/>
        </w:rPr>
      </w:pP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8A69D8" w:rsidRPr="008A69D8" w:rsidTr="008A69D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3.1</w:t>
            </w:r>
            <w:r w:rsidRPr="008A69D8">
              <w:rPr>
                <w:rFonts w:ascii="Helvetica" w:eastAsia="Times New Roman" w:hAnsi="Helvetica" w:cs="Helvetica"/>
                <w:color w:val="666666"/>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0062A8"/>
                <w:sz w:val="20"/>
                <w:szCs w:val="20"/>
                <w:lang w:eastAsia="tr-TR"/>
              </w:rPr>
              <w:t>ÇAĞRI MERKEZİ SİSTEMİ BAKIM ONARIM HİZMETİ ALIMI</w:t>
            </w:r>
          </w:p>
        </w:tc>
      </w:tr>
      <w:tr w:rsidR="008A69D8" w:rsidRPr="008A69D8" w:rsidTr="008A69D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3.2.</w:t>
            </w:r>
            <w:r w:rsidRPr="008A69D8">
              <w:rPr>
                <w:rFonts w:ascii="Helvetica" w:eastAsia="Times New Roman" w:hAnsi="Helvetica" w:cs="Helvetica"/>
                <w:color w:val="666666"/>
                <w:sz w:val="20"/>
                <w:szCs w:val="20"/>
                <w:lang w:eastAsia="tr-TR"/>
              </w:rPr>
              <w:t>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0062A8"/>
                <w:sz w:val="20"/>
                <w:szCs w:val="20"/>
                <w:lang w:eastAsia="tr-TR"/>
              </w:rPr>
              <w:t>(1 HİZMET KALEMİ)</w:t>
            </w:r>
            <w:r w:rsidRPr="008A69D8">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8A69D8" w:rsidRPr="008A69D8" w:rsidTr="008A69D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3.3.</w:t>
            </w:r>
            <w:r w:rsidRPr="008A69D8">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0062A8"/>
                <w:sz w:val="20"/>
                <w:szCs w:val="20"/>
                <w:lang w:eastAsia="tr-TR"/>
              </w:rPr>
              <w:t>BİLGİ İŞLEM DAİRESİ BAŞKANLIĞI VE İDARENİN BELİRLEYECEĞİ YERLER</w:t>
            </w:r>
          </w:p>
        </w:tc>
      </w:tr>
      <w:tr w:rsidR="008A69D8" w:rsidRPr="008A69D8" w:rsidTr="008A69D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3.4.</w:t>
            </w:r>
            <w:r w:rsidRPr="008A69D8">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İşe başlama tarihi </w:t>
            </w:r>
            <w:r w:rsidRPr="008A69D8">
              <w:rPr>
                <w:rFonts w:ascii="Helvetica" w:eastAsia="Times New Roman" w:hAnsi="Helvetica" w:cs="Helvetica"/>
                <w:b/>
                <w:bCs/>
                <w:color w:val="0062A8"/>
                <w:sz w:val="20"/>
                <w:szCs w:val="20"/>
                <w:lang w:eastAsia="tr-TR"/>
              </w:rPr>
              <w:t>01.01.2027</w:t>
            </w:r>
            <w:r w:rsidRPr="008A69D8">
              <w:rPr>
                <w:rFonts w:ascii="Helvetica" w:eastAsia="Times New Roman" w:hAnsi="Helvetica" w:cs="Helvetica"/>
                <w:color w:val="666666"/>
                <w:sz w:val="20"/>
                <w:szCs w:val="20"/>
                <w:lang w:eastAsia="tr-TR"/>
              </w:rPr>
              <w:t>, işin bitiş tarihi </w:t>
            </w:r>
            <w:r w:rsidRPr="008A69D8">
              <w:rPr>
                <w:rFonts w:ascii="Helvetica" w:eastAsia="Times New Roman" w:hAnsi="Helvetica" w:cs="Helvetica"/>
                <w:b/>
                <w:bCs/>
                <w:color w:val="0062A8"/>
                <w:sz w:val="20"/>
                <w:szCs w:val="20"/>
                <w:lang w:eastAsia="tr-TR"/>
              </w:rPr>
              <w:t>31.12.2027</w:t>
            </w:r>
          </w:p>
        </w:tc>
      </w:tr>
      <w:tr w:rsidR="008A69D8" w:rsidRPr="008A69D8" w:rsidTr="008A69D8">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3.5.</w:t>
            </w:r>
            <w:r w:rsidRPr="008A69D8">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0062A8"/>
                <w:sz w:val="20"/>
                <w:szCs w:val="20"/>
                <w:lang w:eastAsia="tr-TR"/>
              </w:rPr>
              <w:t>01.01.2027</w:t>
            </w:r>
          </w:p>
        </w:tc>
      </w:tr>
    </w:tbl>
    <w:p w:rsidR="008A69D8" w:rsidRPr="008A69D8" w:rsidRDefault="008A69D8" w:rsidP="008A69D8">
      <w:pPr>
        <w:spacing w:after="0" w:line="240" w:lineRule="auto"/>
        <w:rPr>
          <w:rFonts w:ascii="Times New Roman" w:eastAsia="Times New Roman" w:hAnsi="Times New Roman" w:cs="Times New Roman"/>
          <w:sz w:val="24"/>
          <w:szCs w:val="24"/>
          <w:lang w:eastAsia="tr-TR"/>
        </w:rPr>
      </w:pP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4- Katılım ve yeterlik kriterleri:</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4.1.</w:t>
      </w:r>
      <w:r w:rsidRPr="008A69D8">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4.1.1.</w:t>
      </w:r>
      <w:r w:rsidRPr="008A69D8">
        <w:rPr>
          <w:rFonts w:ascii="Helvetica" w:eastAsia="Times New Roman" w:hAnsi="Helvetica" w:cs="Helvetica"/>
          <w:color w:val="666666"/>
          <w:sz w:val="20"/>
          <w:szCs w:val="20"/>
          <w:shd w:val="clear" w:color="auto" w:fill="F5F5F5"/>
          <w:lang w:eastAsia="tr-TR"/>
        </w:rPr>
        <w:t> Teklif mektubu.</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4.1.2.1.</w:t>
      </w:r>
      <w:r w:rsidRPr="008A69D8">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4.1.2.2.</w:t>
      </w:r>
      <w:r w:rsidRPr="008A69D8">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4.1.3.</w:t>
      </w:r>
      <w:r w:rsidRPr="008A69D8">
        <w:rPr>
          <w:rFonts w:ascii="Helvetica" w:eastAsia="Times New Roman" w:hAnsi="Helvetica" w:cs="Helvetica"/>
          <w:color w:val="666666"/>
          <w:sz w:val="20"/>
          <w:szCs w:val="20"/>
          <w:shd w:val="clear" w:color="auto" w:fill="F5F5F5"/>
          <w:lang w:eastAsia="tr-TR"/>
        </w:rPr>
        <w:t> Geçici teminat.</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4.1.4</w:t>
      </w:r>
      <w:r w:rsidRPr="008A69D8">
        <w:rPr>
          <w:rFonts w:ascii="Helvetica" w:eastAsia="Times New Roman" w:hAnsi="Helvetica" w:cs="Helvetica"/>
          <w:color w:val="666666"/>
          <w:sz w:val="20"/>
          <w:szCs w:val="20"/>
          <w:shd w:val="clear" w:color="auto" w:fill="F5F5F5"/>
          <w:lang w:eastAsia="tr-TR"/>
        </w:rPr>
        <w:t>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8A69D8" w:rsidRPr="008A69D8" w:rsidTr="008A69D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8A69D8" w:rsidRPr="008A69D8" w:rsidTr="008A69D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Ekonomik ve mali yeterliğe ilişkin bilgi, belge veya kriter belirtilmemiştir.</w:t>
            </w:r>
          </w:p>
        </w:tc>
      </w:tr>
    </w:tbl>
    <w:p w:rsidR="008A69D8" w:rsidRPr="008A69D8" w:rsidRDefault="008A69D8" w:rsidP="008A69D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8A69D8" w:rsidRPr="008A69D8" w:rsidTr="008A69D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8A69D8" w:rsidRPr="008A69D8" w:rsidTr="008A69D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4.3.1. </w:t>
            </w:r>
            <w:r w:rsidRPr="008A69D8">
              <w:rPr>
                <w:rFonts w:ascii="Helvetica" w:eastAsia="Times New Roman" w:hAnsi="Helvetica" w:cs="Helvetica"/>
                <w:color w:val="666666"/>
                <w:sz w:val="20"/>
                <w:szCs w:val="20"/>
                <w:lang w:eastAsia="tr-TR"/>
              </w:rPr>
              <w:t>Son beş yıl içinde bedel içeren bir sözleşme kapsamında kabul işlemleri tamamlanan ve teklif edilen bedelin </w:t>
            </w:r>
            <w:r w:rsidRPr="008A69D8">
              <w:rPr>
                <w:rFonts w:ascii="Helvetica" w:eastAsia="Times New Roman" w:hAnsi="Helvetica" w:cs="Helvetica"/>
                <w:b/>
                <w:bCs/>
                <w:color w:val="0062A8"/>
                <w:sz w:val="20"/>
                <w:szCs w:val="20"/>
                <w:lang w:eastAsia="tr-TR"/>
              </w:rPr>
              <w:t>% 25</w:t>
            </w:r>
            <w:r w:rsidRPr="008A69D8">
              <w:rPr>
                <w:rFonts w:ascii="Helvetica" w:eastAsia="Times New Roman" w:hAnsi="Helvetica" w:cs="Helvetica"/>
                <w:color w:val="666666"/>
                <w:sz w:val="20"/>
                <w:szCs w:val="20"/>
                <w:lang w:eastAsia="tr-TR"/>
              </w:rPr>
              <w:t> oranından az olmamak üzere, ihale konusu iş veya benzer işlere ilişkin iş deneyimini gösteren belgeler veya teknolojik ürün deneyim belgesi.</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lang w:eastAsia="tr-TR"/>
              </w:rPr>
              <w:t>4.3.1.1.</w:t>
            </w:r>
            <w:r w:rsidRPr="008A69D8">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w:t>
            </w:r>
            <w:r w:rsidRPr="008A69D8">
              <w:rPr>
                <w:rFonts w:ascii="Helvetica" w:eastAsia="Times New Roman" w:hAnsi="Helvetica" w:cs="Helvetica"/>
                <w:color w:val="666666"/>
                <w:sz w:val="20"/>
                <w:szCs w:val="20"/>
                <w:lang w:eastAsia="tr-TR"/>
              </w:rPr>
              <w:lastRenderedPageBreak/>
              <w:t>belgenin kullanılması zorunludur.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lang w:eastAsia="tr-TR"/>
              </w:rPr>
              <w:t>4.3.1.2.</w:t>
            </w:r>
            <w:r w:rsidRPr="008A69D8">
              <w:rPr>
                <w:rFonts w:ascii="Helvetica" w:eastAsia="Times New Roman" w:hAnsi="Helvetica" w:cs="Helvetica"/>
                <w:color w:val="666666"/>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8A69D8" w:rsidRPr="008A69D8" w:rsidTr="008A69D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lastRenderedPageBreak/>
              <w:t>4.3.2. İhale konusu işin ya da malın satış faaliyetinin yerine getirilebilmesi için ilgili mevzuat gereğince sicil, izin, ruhsat, faaliyet belgesi vb. belgeler:</w:t>
            </w:r>
          </w:p>
        </w:tc>
      </w:tr>
      <w:tr w:rsidR="008A69D8" w:rsidRPr="008A69D8" w:rsidTr="008A69D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0062A8"/>
                <w:sz w:val="20"/>
                <w:szCs w:val="20"/>
                <w:lang w:eastAsia="tr-TR"/>
              </w:rPr>
              <w:t>Kamu Bilişim Yetki Belgesi</w:t>
            </w:r>
          </w:p>
        </w:tc>
      </w:tr>
      <w:tr w:rsidR="008A69D8" w:rsidRPr="008A69D8" w:rsidTr="008A69D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4.3.3. İstekli tarafından teklifi kapsamında ihaleye katılım belgesine aktarılarak sunulması ve/veya sağlanması gerektiği bu Şartnamenin 7 nci maddesi dışındaki maddeleri ile teknik şartnamede belirtilen aşağıdaki belgeler ve/veya yeterlik kriterleri:</w:t>
            </w:r>
          </w:p>
        </w:tc>
      </w:tr>
      <w:tr w:rsidR="008A69D8" w:rsidRPr="008A69D8" w:rsidTr="008A69D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0062A8"/>
                <w:sz w:val="20"/>
                <w:szCs w:val="20"/>
                <w:lang w:eastAsia="tr-TR"/>
              </w:rPr>
              <w:t>Çağrı Merkezi Sistemleri Yetkili Teknik Servis Belgesi</w:t>
            </w:r>
          </w:p>
        </w:tc>
      </w:tr>
    </w:tbl>
    <w:p w:rsidR="008A69D8" w:rsidRPr="008A69D8" w:rsidRDefault="008A69D8" w:rsidP="008A69D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8A69D8" w:rsidRPr="008A69D8" w:rsidTr="008A69D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color w:val="666666"/>
                <w:sz w:val="20"/>
                <w:szCs w:val="20"/>
                <w:lang w:eastAsia="tr-TR"/>
              </w:rPr>
            </w:pPr>
            <w:r w:rsidRPr="008A69D8">
              <w:rPr>
                <w:rFonts w:ascii="Helvetica" w:eastAsia="Times New Roman" w:hAnsi="Helvetica" w:cs="Helvetica"/>
                <w:b/>
                <w:bCs/>
                <w:color w:val="666666"/>
                <w:sz w:val="20"/>
                <w:szCs w:val="20"/>
                <w:lang w:eastAsia="tr-TR"/>
              </w:rPr>
              <w:t>4.4. Bu ihalede benzer iş olarak kabul edilecek işler:</w:t>
            </w:r>
          </w:p>
        </w:tc>
      </w:tr>
      <w:tr w:rsidR="008A69D8" w:rsidRPr="008A69D8" w:rsidTr="008A69D8">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8A69D8" w:rsidRPr="008A69D8" w:rsidRDefault="008A69D8" w:rsidP="008A69D8">
            <w:pPr>
              <w:spacing w:after="0" w:line="240" w:lineRule="atLeast"/>
              <w:jc w:val="both"/>
              <w:rPr>
                <w:rFonts w:ascii="Helvetica" w:eastAsia="Times New Roman" w:hAnsi="Helvetica" w:cs="Helvetica"/>
                <w:b/>
                <w:bCs/>
                <w:color w:val="666666"/>
                <w:sz w:val="20"/>
                <w:szCs w:val="20"/>
                <w:lang w:eastAsia="tr-TR"/>
              </w:rPr>
            </w:pPr>
            <w:r w:rsidRPr="008A69D8">
              <w:rPr>
                <w:rFonts w:ascii="Helvetica" w:eastAsia="Times New Roman" w:hAnsi="Helvetica" w:cs="Helvetica"/>
                <w:b/>
                <w:bCs/>
                <w:color w:val="666666"/>
                <w:sz w:val="20"/>
                <w:szCs w:val="20"/>
                <w:lang w:eastAsia="tr-TR"/>
              </w:rPr>
              <w:t>4.4.1.</w:t>
            </w:r>
          </w:p>
          <w:p w:rsidR="008A69D8" w:rsidRPr="008A69D8" w:rsidRDefault="008A69D8" w:rsidP="008A69D8">
            <w:pPr>
              <w:spacing w:after="0" w:line="240" w:lineRule="atLeast"/>
              <w:jc w:val="both"/>
              <w:rPr>
                <w:rFonts w:ascii="Helvetica" w:eastAsia="Times New Roman" w:hAnsi="Helvetica" w:cs="Helvetica"/>
                <w:b/>
                <w:bCs/>
                <w:color w:val="666666"/>
                <w:sz w:val="20"/>
                <w:szCs w:val="20"/>
                <w:lang w:eastAsia="tr-TR"/>
              </w:rPr>
            </w:pPr>
            <w:r w:rsidRPr="008A69D8">
              <w:rPr>
                <w:rFonts w:ascii="Helvetica" w:eastAsia="Times New Roman" w:hAnsi="Helvetica" w:cs="Helvetica"/>
                <w:b/>
                <w:bCs/>
                <w:color w:val="666666"/>
                <w:sz w:val="20"/>
                <w:szCs w:val="20"/>
                <w:lang w:eastAsia="tr-TR"/>
              </w:rPr>
              <w:t>Bu ihalede benzer iş olarak kamu veya özel sektörde gerçekleştirilmiş, her türlü Çağrı Merkezi Bakımı Hizmeti kabul edilecektir.</w:t>
            </w:r>
          </w:p>
        </w:tc>
      </w:tr>
    </w:tbl>
    <w:p w:rsidR="008A69D8" w:rsidRPr="008A69D8" w:rsidRDefault="008A69D8" w:rsidP="008A69D8">
      <w:pPr>
        <w:spacing w:after="0" w:line="240" w:lineRule="auto"/>
        <w:rPr>
          <w:rFonts w:ascii="Times New Roman" w:eastAsia="Times New Roman" w:hAnsi="Times New Roman" w:cs="Times New Roman"/>
          <w:sz w:val="24"/>
          <w:szCs w:val="24"/>
          <w:lang w:eastAsia="tr-TR"/>
        </w:rPr>
      </w:pP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5-</w:t>
      </w:r>
      <w:r w:rsidRPr="008A69D8">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6-</w:t>
      </w:r>
      <w:r w:rsidRPr="008A69D8">
        <w:rPr>
          <w:rFonts w:ascii="Helvetica" w:eastAsia="Times New Roman" w:hAnsi="Helvetica" w:cs="Helvetica"/>
          <w:color w:val="666666"/>
          <w:sz w:val="20"/>
          <w:szCs w:val="20"/>
          <w:shd w:val="clear" w:color="auto" w:fill="F5F5F5"/>
          <w:lang w:eastAsia="tr-TR"/>
        </w:rPr>
        <w:t> İhaleye sadece yerli istekliler katılabilecektir.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7-</w:t>
      </w:r>
      <w:r w:rsidRPr="008A69D8">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8-</w:t>
      </w:r>
      <w:r w:rsidRPr="008A69D8">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9-</w:t>
      </w:r>
      <w:r w:rsidRPr="008A69D8">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10-</w:t>
      </w:r>
      <w:r w:rsidRPr="008A69D8">
        <w:rPr>
          <w:rFonts w:ascii="Helvetica" w:eastAsia="Times New Roman" w:hAnsi="Helvetica" w:cs="Helvetica"/>
          <w:color w:val="666666"/>
          <w:sz w:val="20"/>
          <w:szCs w:val="20"/>
          <w:shd w:val="clear" w:color="auto" w:fill="F5F5F5"/>
          <w:lang w:eastAsia="tr-TR"/>
        </w:rPr>
        <w:t> Bu ihalede, işin tamamı için teklif verilecektir.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11-</w:t>
      </w:r>
      <w:r w:rsidRPr="008A69D8">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12- </w:t>
      </w:r>
      <w:r w:rsidRPr="008A69D8">
        <w:rPr>
          <w:rFonts w:ascii="Helvetica" w:eastAsia="Times New Roman" w:hAnsi="Helvetica" w:cs="Helvetica"/>
          <w:color w:val="666666"/>
          <w:sz w:val="20"/>
          <w:szCs w:val="20"/>
          <w:shd w:val="clear" w:color="auto" w:fill="F5F5F5"/>
          <w:lang w:eastAsia="tr-TR"/>
        </w:rPr>
        <w:t>Bu ihalede elektronik eksiltme yapılmayacaktır.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13-</w:t>
      </w:r>
      <w:r w:rsidRPr="008A69D8">
        <w:rPr>
          <w:rFonts w:ascii="Helvetica" w:eastAsia="Times New Roman" w:hAnsi="Helvetica" w:cs="Helvetica"/>
          <w:color w:val="666666"/>
          <w:sz w:val="20"/>
          <w:szCs w:val="20"/>
          <w:shd w:val="clear" w:color="auto" w:fill="F5F5F5"/>
          <w:lang w:eastAsia="tr-TR"/>
        </w:rPr>
        <w:t> Verilen tekliflerin geçerlilik süresi, ihale tarihinden itibaren </w:t>
      </w:r>
      <w:r w:rsidRPr="008A69D8">
        <w:rPr>
          <w:rFonts w:ascii="Helvetica" w:eastAsia="Times New Roman" w:hAnsi="Helvetica" w:cs="Helvetica"/>
          <w:b/>
          <w:bCs/>
          <w:color w:val="0062A8"/>
          <w:sz w:val="20"/>
          <w:szCs w:val="20"/>
          <w:shd w:val="clear" w:color="auto" w:fill="F5F5F5"/>
          <w:lang w:eastAsia="tr-TR"/>
        </w:rPr>
        <w:t>120 (YüzYirmi)</w:t>
      </w:r>
      <w:r w:rsidRPr="008A69D8">
        <w:rPr>
          <w:rFonts w:ascii="Helvetica" w:eastAsia="Times New Roman" w:hAnsi="Helvetica" w:cs="Helvetica"/>
          <w:color w:val="666666"/>
          <w:sz w:val="20"/>
          <w:szCs w:val="20"/>
          <w:shd w:val="clear" w:color="auto" w:fill="F5F5F5"/>
          <w:lang w:eastAsia="tr-TR"/>
        </w:rPr>
        <w:t> takvim günüdür.</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14-</w:t>
      </w:r>
      <w:r w:rsidRPr="008A69D8">
        <w:rPr>
          <w:rFonts w:ascii="Helvetica" w:eastAsia="Times New Roman" w:hAnsi="Helvetica" w:cs="Helvetica"/>
          <w:color w:val="666666"/>
          <w:sz w:val="20"/>
          <w:szCs w:val="20"/>
          <w:shd w:val="clear" w:color="auto" w:fill="F5F5F5"/>
          <w:lang w:eastAsia="tr-TR"/>
        </w:rPr>
        <w:t> Konsorsiyum olarak ihaleye teklif verilemez.</w:t>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color w:val="666666"/>
          <w:sz w:val="20"/>
          <w:szCs w:val="20"/>
          <w:lang w:eastAsia="tr-TR"/>
        </w:rPr>
        <w:br/>
      </w:r>
      <w:r w:rsidRPr="008A69D8">
        <w:rPr>
          <w:rFonts w:ascii="Helvetica" w:eastAsia="Times New Roman" w:hAnsi="Helvetica" w:cs="Helvetica"/>
          <w:b/>
          <w:bCs/>
          <w:color w:val="666666"/>
          <w:sz w:val="20"/>
          <w:szCs w:val="20"/>
          <w:shd w:val="clear" w:color="auto" w:fill="F5F5F5"/>
          <w:lang w:eastAsia="tr-TR"/>
        </w:rPr>
        <w:t>15- Diğer hususlar:</w:t>
      </w:r>
    </w:p>
    <w:p w:rsidR="008A69D8" w:rsidRPr="008A69D8" w:rsidRDefault="008A69D8" w:rsidP="008A69D8">
      <w:pPr>
        <w:shd w:val="clear" w:color="auto" w:fill="F5F5F5"/>
        <w:spacing w:after="0" w:line="240" w:lineRule="auto"/>
        <w:jc w:val="both"/>
        <w:rPr>
          <w:rFonts w:ascii="Helvetica" w:eastAsia="Times New Roman" w:hAnsi="Helvetica" w:cs="Helvetica"/>
          <w:color w:val="666666"/>
          <w:sz w:val="20"/>
          <w:szCs w:val="20"/>
          <w:lang w:eastAsia="tr-TR"/>
        </w:rPr>
      </w:pPr>
      <w:r w:rsidRPr="008A69D8">
        <w:rPr>
          <w:rFonts w:ascii="Helvetica" w:eastAsia="Times New Roman" w:hAnsi="Helvetica" w:cs="Helvetica"/>
          <w:color w:val="666666"/>
          <w:sz w:val="20"/>
          <w:szCs w:val="20"/>
          <w:lang w:eastAsia="tr-TR"/>
        </w:rPr>
        <w:t>İhalede Uygulanacak Sınır Değer Katsayısı (R) : </w:t>
      </w:r>
      <w:r w:rsidRPr="008A69D8">
        <w:rPr>
          <w:rFonts w:ascii="Helvetica" w:eastAsia="Times New Roman" w:hAnsi="Helvetica" w:cs="Helvetica"/>
          <w:b/>
          <w:bCs/>
          <w:color w:val="0062A8"/>
          <w:sz w:val="20"/>
          <w:szCs w:val="20"/>
          <w:lang w:eastAsia="tr-TR"/>
        </w:rPr>
        <w:t>Diğer Hizmetler/0,78</w:t>
      </w:r>
      <w:r w:rsidRPr="008A69D8">
        <w:rPr>
          <w:rFonts w:ascii="Helvetica" w:eastAsia="Times New Roman" w:hAnsi="Helvetica" w:cs="Helvetica"/>
          <w:color w:val="666666"/>
          <w:sz w:val="20"/>
          <w:szCs w:val="20"/>
          <w:lang w:eastAsia="tr-TR"/>
        </w:rPr>
        <w:br/>
        <w:t>Teklifi sınır değerin altında kalan isteklilerden Kanunun 38 inci maddesine göre açıklama istenecektir.</w:t>
      </w:r>
    </w:p>
    <w:p w:rsidR="004E2CDD" w:rsidRDefault="004E2CDD">
      <w:bookmarkStart w:id="0" w:name="_GoBack"/>
      <w:bookmarkEnd w:id="0"/>
    </w:p>
    <w:sectPr w:rsidR="004E2C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734"/>
    <w:rsid w:val="004E2CDD"/>
    <w:rsid w:val="007D2734"/>
    <w:rsid w:val="008A69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75CA27-CE25-4454-917A-EED781CE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8A69D8"/>
  </w:style>
  <w:style w:type="character" w:customStyle="1" w:styleId="ilanbaslik">
    <w:name w:val="ilanbaslik"/>
    <w:basedOn w:val="VarsaylanParagrafYazTipi"/>
    <w:rsid w:val="008A69D8"/>
  </w:style>
  <w:style w:type="paragraph" w:styleId="NormalWeb">
    <w:name w:val="Normal (Web)"/>
    <w:basedOn w:val="Normal"/>
    <w:uiPriority w:val="99"/>
    <w:semiHidden/>
    <w:unhideWhenUsed/>
    <w:rsid w:val="008A69D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50143">
      <w:bodyDiv w:val="1"/>
      <w:marLeft w:val="0"/>
      <w:marRight w:val="0"/>
      <w:marTop w:val="0"/>
      <w:marBottom w:val="0"/>
      <w:divBdr>
        <w:top w:val="none" w:sz="0" w:space="0" w:color="auto"/>
        <w:left w:val="none" w:sz="0" w:space="0" w:color="auto"/>
        <w:bottom w:val="none" w:sz="0" w:space="0" w:color="auto"/>
        <w:right w:val="none" w:sz="0" w:space="0" w:color="auto"/>
      </w:divBdr>
      <w:divsChild>
        <w:div w:id="1737780850">
          <w:marLeft w:val="0"/>
          <w:marRight w:val="0"/>
          <w:marTop w:val="0"/>
          <w:marBottom w:val="0"/>
          <w:divBdr>
            <w:top w:val="none" w:sz="0" w:space="0" w:color="auto"/>
            <w:left w:val="none" w:sz="0" w:space="0" w:color="auto"/>
            <w:bottom w:val="none" w:sz="0" w:space="0" w:color="auto"/>
            <w:right w:val="none" w:sz="0" w:space="0" w:color="auto"/>
          </w:divBdr>
        </w:div>
        <w:div w:id="2025861035">
          <w:marLeft w:val="0"/>
          <w:marRight w:val="0"/>
          <w:marTop w:val="0"/>
          <w:marBottom w:val="0"/>
          <w:divBdr>
            <w:top w:val="none" w:sz="0" w:space="0" w:color="auto"/>
            <w:left w:val="none" w:sz="0" w:space="0" w:color="auto"/>
            <w:bottom w:val="none" w:sz="0" w:space="0" w:color="auto"/>
            <w:right w:val="none" w:sz="0" w:space="0" w:color="auto"/>
          </w:divBdr>
        </w:div>
        <w:div w:id="918363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828</Words>
  <Characters>4723</Characters>
  <Application>Microsoft Office Word</Application>
  <DocSecurity>0</DocSecurity>
  <Lines>39</Lines>
  <Paragraphs>11</Paragraphs>
  <ScaleCrop>false</ScaleCrop>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Yaren KARADAŞ</dc:creator>
  <cp:keywords/>
  <dc:description/>
  <cp:lastModifiedBy>Yaren KARADAŞ</cp:lastModifiedBy>
  <cp:revision>2</cp:revision>
  <dcterms:created xsi:type="dcterms:W3CDTF">2026-10-06T14:18:00Z</dcterms:created>
  <dcterms:modified xsi:type="dcterms:W3CDTF">2026-10-06T14:19:00Z</dcterms:modified>
</cp:coreProperties>
</file>