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DA3" w:rsidRPr="00270DA3" w:rsidRDefault="00270DA3" w:rsidP="00270DA3">
      <w:pPr>
        <w:shd w:val="clear" w:color="auto" w:fill="F8F8F8"/>
        <w:spacing w:after="0" w:line="240" w:lineRule="auto"/>
        <w:jc w:val="center"/>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BİNA İNŞAATI YAPTIRILACAKTIR</w:t>
      </w:r>
    </w:p>
    <w:p w:rsidR="00270DA3" w:rsidRPr="00270DA3" w:rsidRDefault="00270DA3" w:rsidP="00270DA3">
      <w:pPr>
        <w:spacing w:after="0" w:line="240" w:lineRule="auto"/>
        <w:rPr>
          <w:rFonts w:ascii="Times New Roman" w:eastAsia="Times New Roman" w:hAnsi="Times New Roman" w:cs="Times New Roman"/>
          <w:sz w:val="24"/>
          <w:szCs w:val="24"/>
          <w:lang w:eastAsia="tr-TR"/>
        </w:rPr>
      </w:pP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118ABE"/>
          <w:sz w:val="20"/>
          <w:szCs w:val="20"/>
          <w:shd w:val="clear" w:color="auto" w:fill="F8F8F8"/>
          <w:lang w:eastAsia="tr-TR"/>
        </w:rPr>
        <w:t>DİKİLİ İLÇE TERMİNALİ BİNASI YAPILMASI</w:t>
      </w:r>
      <w:r w:rsidRPr="00270DA3">
        <w:rPr>
          <w:rFonts w:ascii="Helvetica" w:eastAsia="Times New Roman" w:hAnsi="Helvetica" w:cs="Helvetica"/>
          <w:color w:val="585858"/>
          <w:sz w:val="20"/>
          <w:szCs w:val="20"/>
          <w:shd w:val="clear" w:color="auto" w:fill="F8F8F8"/>
          <w:lang w:eastAsia="tr-TR"/>
        </w:rPr>
        <w:t> yapım işi 4734 sayılı Kamu İhale Kanununun 19 uncu maddesine göre açık ihale usulü ile ihale edilecek olup, teklifler sadece elektronik ortamda EKAP üzerinden alınacaktır.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2026/1685856</w:t>
            </w:r>
          </w:p>
        </w:tc>
      </w:tr>
    </w:tbl>
    <w:p w:rsidR="00270DA3" w:rsidRPr="00270DA3" w:rsidRDefault="00270DA3" w:rsidP="00270DA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270DA3" w:rsidRPr="00270DA3" w:rsidTr="00270DA3">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B04935"/>
                <w:sz w:val="20"/>
                <w:szCs w:val="20"/>
                <w:lang w:eastAsia="tr-TR"/>
              </w:rPr>
              <w:t>1- İdarenin</w:t>
            </w:r>
          </w:p>
        </w:tc>
      </w:tr>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1.1.</w:t>
            </w:r>
            <w:r w:rsidRPr="00270DA3">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118ABE"/>
                <w:sz w:val="20"/>
                <w:szCs w:val="20"/>
                <w:lang w:eastAsia="tr-TR"/>
              </w:rPr>
              <w:t>İZMİR BÜYÜKŞEHİR BELEDİYE BAŞKANLIĞI</w:t>
            </w:r>
          </w:p>
        </w:tc>
      </w:tr>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1.2.</w:t>
            </w:r>
            <w:r w:rsidRPr="00270DA3">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118ABE"/>
                <w:sz w:val="20"/>
                <w:szCs w:val="20"/>
                <w:lang w:eastAsia="tr-TR"/>
              </w:rPr>
              <w:t>MİMAR SİNAN MAH. 9 EYLÜL MEYDANI NO:9/1 KÜLTÜRPARK 3 NOLU HOL KONAK/İZMİR</w:t>
            </w:r>
          </w:p>
        </w:tc>
      </w:tr>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1.3.</w:t>
            </w:r>
            <w:r w:rsidRPr="00270DA3">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118ABE"/>
                <w:sz w:val="20"/>
                <w:szCs w:val="20"/>
                <w:lang w:eastAsia="tr-TR"/>
              </w:rPr>
              <w:t>02322933745</w:t>
            </w:r>
          </w:p>
        </w:tc>
      </w:tr>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1.4.</w:t>
            </w:r>
            <w:r w:rsidRPr="00270DA3">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https://ekap.kik.gov.tr/EKAP/</w:t>
            </w:r>
          </w:p>
        </w:tc>
      </w:tr>
    </w:tbl>
    <w:p w:rsidR="00270DA3" w:rsidRPr="00270DA3" w:rsidRDefault="00270DA3" w:rsidP="00270DA3">
      <w:pPr>
        <w:spacing w:after="0" w:line="240" w:lineRule="auto"/>
        <w:rPr>
          <w:rFonts w:ascii="Times New Roman" w:eastAsia="Times New Roman" w:hAnsi="Times New Roman" w:cs="Times New Roman"/>
          <w:sz w:val="24"/>
          <w:szCs w:val="24"/>
          <w:lang w:eastAsia="tr-TR"/>
        </w:rPr>
      </w:pP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2.1.</w:t>
            </w:r>
            <w:r w:rsidRPr="00270DA3">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118ABE"/>
                <w:sz w:val="20"/>
                <w:szCs w:val="20"/>
                <w:lang w:eastAsia="tr-TR"/>
              </w:rPr>
              <w:t>05.10.2026 - 10:30</w:t>
            </w:r>
          </w:p>
        </w:tc>
      </w:tr>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2.2.</w:t>
            </w:r>
            <w:r w:rsidRPr="00270DA3">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118ABE"/>
                <w:sz w:val="20"/>
                <w:szCs w:val="20"/>
                <w:lang w:eastAsia="tr-TR"/>
              </w:rPr>
              <w:t>MİMAR SİNAN MAH. 9 EYLÜL MEYDANI NO:9/1 (KÜLTÜRPARK 3 NOLU HOL SATIN ALMA DAİRESİ BAŞKANLIĞI 3061 NUMARALI ODA) KONAK/İZMİR</w:t>
            </w:r>
          </w:p>
        </w:tc>
      </w:tr>
    </w:tbl>
    <w:p w:rsidR="00270DA3" w:rsidRPr="00270DA3" w:rsidRDefault="00270DA3" w:rsidP="00270DA3">
      <w:pPr>
        <w:spacing w:after="0" w:line="240" w:lineRule="auto"/>
        <w:rPr>
          <w:rFonts w:ascii="Times New Roman" w:eastAsia="Times New Roman" w:hAnsi="Times New Roman" w:cs="Times New Roman"/>
          <w:sz w:val="24"/>
          <w:szCs w:val="24"/>
          <w:lang w:eastAsia="tr-TR"/>
        </w:rPr>
      </w:pP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3.1.</w:t>
            </w:r>
            <w:r w:rsidRPr="00270DA3">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118ABE"/>
                <w:sz w:val="20"/>
                <w:szCs w:val="20"/>
                <w:lang w:eastAsia="tr-TR"/>
              </w:rPr>
              <w:t>DİKİLİ İLÇE TERMİNALİ BİNASI YAPILMASI</w:t>
            </w:r>
          </w:p>
        </w:tc>
      </w:tr>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3.2.</w:t>
            </w:r>
            <w:r w:rsidRPr="00270DA3">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118ABE"/>
                <w:sz w:val="20"/>
                <w:szCs w:val="20"/>
                <w:lang w:eastAsia="tr-TR"/>
              </w:rPr>
              <w:t>1070 M2 İNŞAAT ALANI-YAPIM İŞİ</w:t>
            </w:r>
            <w:r w:rsidRPr="00270DA3">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3.3.</w:t>
            </w:r>
            <w:r w:rsidRPr="00270DA3">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118ABE"/>
                <w:sz w:val="20"/>
                <w:szCs w:val="20"/>
                <w:lang w:eastAsia="tr-TR"/>
              </w:rPr>
              <w:t>DİKİLİ/İZMİR</w:t>
            </w:r>
          </w:p>
        </w:tc>
      </w:tr>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3.4.</w:t>
            </w:r>
            <w:r w:rsidRPr="00270DA3">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Yer tesliminden itibaren </w:t>
            </w:r>
            <w:r w:rsidRPr="00270DA3">
              <w:rPr>
                <w:rFonts w:ascii="Helvetica" w:eastAsia="Times New Roman" w:hAnsi="Helvetica" w:cs="Helvetica"/>
                <w:b/>
                <w:bCs/>
                <w:color w:val="118ABE"/>
                <w:sz w:val="20"/>
                <w:szCs w:val="20"/>
                <w:lang w:eastAsia="tr-TR"/>
              </w:rPr>
              <w:t>420 (DörtYüzYirmi) takvim günüdür</w:t>
            </w:r>
            <w:r w:rsidRPr="00270DA3">
              <w:rPr>
                <w:rFonts w:ascii="Helvetica" w:eastAsia="Times New Roman" w:hAnsi="Helvetica" w:cs="Helvetica"/>
                <w:color w:val="585858"/>
                <w:sz w:val="20"/>
                <w:szCs w:val="20"/>
                <w:lang w:eastAsia="tr-TR"/>
              </w:rPr>
              <w:t>.</w:t>
            </w:r>
          </w:p>
        </w:tc>
      </w:tr>
      <w:tr w:rsidR="00270DA3" w:rsidRPr="00270DA3" w:rsidTr="00270D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3.5.</w:t>
            </w:r>
            <w:r w:rsidRPr="00270DA3">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jc w:val="both"/>
              <w:rPr>
                <w:rFonts w:ascii="Helvetica" w:eastAsia="Times New Roman" w:hAnsi="Helvetica" w:cs="Helvetica"/>
                <w:color w:val="585858"/>
                <w:sz w:val="20"/>
                <w:szCs w:val="20"/>
                <w:lang w:eastAsia="tr-TR"/>
              </w:rPr>
            </w:pPr>
            <w:r w:rsidRPr="00270DA3">
              <w:rPr>
                <w:rFonts w:ascii="Helvetica" w:eastAsia="Times New Roman" w:hAnsi="Helvetica" w:cs="Helvetica"/>
                <w:b/>
                <w:bCs/>
                <w:color w:val="118ABE"/>
                <w:sz w:val="20"/>
                <w:szCs w:val="20"/>
                <w:lang w:eastAsia="tr-TR"/>
              </w:rPr>
              <w:t>Sözleşmenin imzalandığı tarihten itibaren 10 gün içinde</w:t>
            </w:r>
            <w:r w:rsidRPr="00270DA3">
              <w:rPr>
                <w:rFonts w:ascii="Helvetica" w:eastAsia="Times New Roman" w:hAnsi="Helvetica" w:cs="Helvetica"/>
                <w:b/>
                <w:bCs/>
                <w:color w:val="118ABE"/>
                <w:sz w:val="20"/>
                <w:szCs w:val="20"/>
                <w:lang w:eastAsia="tr-TR"/>
              </w:rPr>
              <w:br/>
              <w:t>yer teslimi yapılarak işe başlanacaktır.</w:t>
            </w:r>
          </w:p>
        </w:tc>
      </w:tr>
    </w:tbl>
    <w:p w:rsidR="00270DA3" w:rsidRPr="00270DA3" w:rsidRDefault="00270DA3" w:rsidP="00270DA3">
      <w:pPr>
        <w:spacing w:after="0" w:line="240" w:lineRule="auto"/>
        <w:rPr>
          <w:rFonts w:ascii="Times New Roman" w:eastAsia="Times New Roman" w:hAnsi="Times New Roman" w:cs="Times New Roman"/>
          <w:sz w:val="24"/>
          <w:szCs w:val="24"/>
          <w:lang w:eastAsia="tr-TR"/>
        </w:rPr>
      </w:pP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4- Katılım ve yeterlik kriterleri:</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4.1.</w:t>
      </w:r>
      <w:r w:rsidRPr="00270DA3">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4.1.1.</w:t>
      </w:r>
      <w:r w:rsidRPr="00270DA3">
        <w:rPr>
          <w:rFonts w:ascii="Helvetica" w:eastAsia="Times New Roman" w:hAnsi="Helvetica" w:cs="Helvetica"/>
          <w:color w:val="585858"/>
          <w:sz w:val="20"/>
          <w:szCs w:val="20"/>
          <w:shd w:val="clear" w:color="auto" w:fill="F8F8F8"/>
          <w:lang w:eastAsia="tr-TR"/>
        </w:rPr>
        <w:t> Teklif mektubu.</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4.1.2.1.</w:t>
      </w:r>
      <w:r w:rsidRPr="00270DA3">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4.1.2.2.</w:t>
      </w:r>
      <w:r w:rsidRPr="00270DA3">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4.1.3.</w:t>
      </w:r>
      <w:r w:rsidRPr="00270DA3">
        <w:rPr>
          <w:rFonts w:ascii="Helvetica" w:eastAsia="Times New Roman" w:hAnsi="Helvetica" w:cs="Helvetica"/>
          <w:color w:val="585858"/>
          <w:sz w:val="20"/>
          <w:szCs w:val="20"/>
          <w:shd w:val="clear" w:color="auto" w:fill="F8F8F8"/>
          <w:lang w:eastAsia="tr-TR"/>
        </w:rPr>
        <w:t> Geçici teminat.</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4.1.4</w:t>
      </w:r>
      <w:r w:rsidRPr="00270DA3">
        <w:rPr>
          <w:rFonts w:ascii="Helvetica" w:eastAsia="Times New Roman" w:hAnsi="Helvetica" w:cs="Helvetica"/>
          <w:color w:val="585858"/>
          <w:sz w:val="20"/>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70DA3" w:rsidRPr="00270DA3" w:rsidTr="00270D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270DA3" w:rsidRPr="00270DA3" w:rsidTr="00270D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Ekonomik ve mali yeterliğe ilişkin bilgi, belge veya kriter belirtilmemiştir.</w:t>
            </w:r>
          </w:p>
        </w:tc>
      </w:tr>
    </w:tbl>
    <w:p w:rsidR="00270DA3" w:rsidRPr="00270DA3" w:rsidRDefault="00270DA3" w:rsidP="00270DA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70DA3" w:rsidRPr="00270DA3" w:rsidTr="00270D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270DA3" w:rsidRPr="00270DA3" w:rsidTr="00270D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4.3.1.</w:t>
            </w:r>
            <w:r w:rsidRPr="00270DA3">
              <w:rPr>
                <w:rFonts w:ascii="Helvetica" w:eastAsia="Times New Roman" w:hAnsi="Helvetica" w:cs="Helvetica"/>
                <w:color w:val="585858"/>
                <w:sz w:val="20"/>
                <w:szCs w:val="20"/>
                <w:lang w:eastAsia="tr-TR"/>
              </w:rPr>
              <w:t> Son on beş yıl içinde bedel içeren bir sözleşme kapsamında taahhüt edilen ve teklif edilen bedelin % 80 oranından az olmamak üzere ihale konusu iş veya benzer işlere ilişkin iş deneyimini gösteren belgeler.</w:t>
            </w:r>
          </w:p>
        </w:tc>
      </w:tr>
      <w:tr w:rsidR="00270DA3" w:rsidRPr="00270DA3" w:rsidTr="00270D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lastRenderedPageBreak/>
              <w:br/>
            </w:r>
            <w:r w:rsidRPr="00270DA3">
              <w:rPr>
                <w:rFonts w:ascii="Helvetica" w:eastAsia="Times New Roman" w:hAnsi="Helvetica" w:cs="Helvetica"/>
                <w:b/>
                <w:bCs/>
                <w:color w:val="585858"/>
                <w:sz w:val="20"/>
                <w:szCs w:val="20"/>
                <w:lang w:eastAsia="tr-TR"/>
              </w:rPr>
              <w:t>4.3.1.1.</w:t>
            </w:r>
            <w:r w:rsidRPr="00270DA3">
              <w:rPr>
                <w:rFonts w:ascii="Helvetica" w:eastAsia="Times New Roman" w:hAnsi="Helvetica" w:cs="Helvetica"/>
                <w:color w:val="585858"/>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lang w:eastAsia="tr-TR"/>
              </w:rPr>
              <w:t>4.3.1.2.</w:t>
            </w:r>
            <w:r w:rsidRPr="00270DA3">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270DA3" w:rsidRPr="00270DA3" w:rsidRDefault="00270DA3" w:rsidP="00270DA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70DA3" w:rsidRPr="00270DA3" w:rsidTr="00270D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270DA3" w:rsidRPr="00270DA3" w:rsidTr="00270D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4.4.1. Bu ihalede benzer iş olarak kabul edilecek işler:</w:t>
            </w:r>
          </w:p>
        </w:tc>
      </w:tr>
      <w:tr w:rsidR="00270DA3" w:rsidRPr="00270DA3" w:rsidTr="00270D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b/>
                <w:bCs/>
                <w:color w:val="118ABE"/>
                <w:sz w:val="20"/>
                <w:szCs w:val="20"/>
                <w:lang w:eastAsia="tr-TR"/>
              </w:rPr>
            </w:pPr>
            <w:r w:rsidRPr="00270DA3">
              <w:rPr>
                <w:rFonts w:ascii="Helvetica" w:eastAsia="Times New Roman" w:hAnsi="Helvetica" w:cs="Helvetica"/>
                <w:b/>
                <w:bCs/>
                <w:color w:val="118ABE"/>
                <w:sz w:val="20"/>
                <w:szCs w:val="20"/>
                <w:lang w:eastAsia="tr-TR"/>
              </w:rPr>
              <w:t>YAPIM İŞLERİNDE BENZER İŞ GRUPLARI TEBLİĞİ' NDE YER ALAN BIII GRUBU İŞLERİNİ İÇEREN İŞ DENEYİM BELGELERİ BENZER İŞ OLARAK KABUL EDİLECEKTİR.</w:t>
            </w:r>
          </w:p>
        </w:tc>
      </w:tr>
      <w:tr w:rsidR="00270DA3" w:rsidRPr="00270DA3" w:rsidTr="00270D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585858"/>
                <w:sz w:val="20"/>
                <w:szCs w:val="20"/>
                <w:lang w:eastAsia="tr-TR"/>
              </w:rPr>
              <w:t>4.4.2. Bu ihalede benzer işe denk sayılacak mühendislik ve mimarlık bölümleri:</w:t>
            </w:r>
          </w:p>
        </w:tc>
      </w:tr>
      <w:tr w:rsidR="00270DA3" w:rsidRPr="00270DA3" w:rsidTr="00270D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270DA3" w:rsidRPr="00270DA3" w:rsidRDefault="00270DA3" w:rsidP="00270DA3">
            <w:pPr>
              <w:spacing w:after="0" w:line="240" w:lineRule="atLeast"/>
              <w:rPr>
                <w:rFonts w:ascii="Helvetica" w:eastAsia="Times New Roman" w:hAnsi="Helvetica" w:cs="Helvetica"/>
                <w:color w:val="585858"/>
                <w:sz w:val="20"/>
                <w:szCs w:val="20"/>
                <w:lang w:eastAsia="tr-TR"/>
              </w:rPr>
            </w:pPr>
            <w:r w:rsidRPr="00270DA3">
              <w:rPr>
                <w:rFonts w:ascii="Helvetica" w:eastAsia="Times New Roman" w:hAnsi="Helvetica" w:cs="Helvetica"/>
                <w:b/>
                <w:bCs/>
                <w:color w:val="118ABE"/>
                <w:sz w:val="20"/>
                <w:szCs w:val="20"/>
                <w:lang w:eastAsia="tr-TR"/>
              </w:rPr>
              <w:t>İnşaat Mühendisliği</w:t>
            </w:r>
            <w:r w:rsidRPr="00270DA3">
              <w:rPr>
                <w:rFonts w:ascii="Helvetica" w:eastAsia="Times New Roman" w:hAnsi="Helvetica" w:cs="Helvetica"/>
                <w:b/>
                <w:bCs/>
                <w:color w:val="118ABE"/>
                <w:sz w:val="20"/>
                <w:szCs w:val="20"/>
                <w:lang w:eastAsia="tr-TR"/>
              </w:rPr>
              <w:br/>
              <w:t>Mimarlık</w:t>
            </w:r>
          </w:p>
        </w:tc>
      </w:tr>
    </w:tbl>
    <w:p w:rsidR="00270DA3" w:rsidRPr="00270DA3" w:rsidRDefault="00270DA3" w:rsidP="00270DA3">
      <w:pPr>
        <w:spacing w:after="0" w:line="240" w:lineRule="auto"/>
        <w:rPr>
          <w:rFonts w:ascii="Times New Roman" w:eastAsia="Times New Roman" w:hAnsi="Times New Roman" w:cs="Times New Roman"/>
          <w:sz w:val="24"/>
          <w:szCs w:val="24"/>
          <w:lang w:eastAsia="tr-TR"/>
        </w:rPr>
      </w:pP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5-</w:t>
      </w:r>
      <w:r w:rsidRPr="00270DA3">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6-</w:t>
      </w:r>
      <w:r w:rsidRPr="00270DA3">
        <w:rPr>
          <w:rFonts w:ascii="Helvetica" w:eastAsia="Times New Roman" w:hAnsi="Helvetica" w:cs="Helvetica"/>
          <w:color w:val="585858"/>
          <w:sz w:val="20"/>
          <w:szCs w:val="20"/>
          <w:shd w:val="clear" w:color="auto" w:fill="F8F8F8"/>
          <w:lang w:eastAsia="tr-TR"/>
        </w:rPr>
        <w:t> İhaleye sadece yerli istekliler katılabilecektir.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7-</w:t>
      </w:r>
      <w:r w:rsidRPr="00270DA3">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8-</w:t>
      </w:r>
      <w:r w:rsidRPr="00270DA3">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9-</w:t>
      </w:r>
      <w:r w:rsidRPr="00270DA3">
        <w:rPr>
          <w:rFonts w:ascii="Helvetica" w:eastAsia="Times New Roman" w:hAnsi="Helvetica" w:cs="Helvetica"/>
          <w:color w:val="585858"/>
          <w:sz w:val="20"/>
          <w:szCs w:val="20"/>
          <w:shd w:val="clear" w:color="auto" w:fill="F8F8F8"/>
          <w:lang w:eastAsia="tr-TR"/>
        </w:rPr>
        <w:t> İstekliler tekliflerini, anahtar teslimi götürü bedel üzerinden vereceklerdir. İhale sonucunda, üzerine ihale yapılan istekliyle anahtar teslimi götürü bedel sözleşme imzalanacaktır.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10-</w:t>
      </w:r>
      <w:r w:rsidRPr="00270DA3">
        <w:rPr>
          <w:rFonts w:ascii="Helvetica" w:eastAsia="Times New Roman" w:hAnsi="Helvetica" w:cs="Helvetica"/>
          <w:color w:val="585858"/>
          <w:sz w:val="20"/>
          <w:szCs w:val="20"/>
          <w:shd w:val="clear" w:color="auto" w:fill="F8F8F8"/>
          <w:lang w:eastAsia="tr-TR"/>
        </w:rPr>
        <w:t> Bu ihalede, işin tamamı için teklif verilecektir.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11-</w:t>
      </w:r>
      <w:r w:rsidRPr="00270DA3">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12-</w:t>
      </w:r>
      <w:r w:rsidRPr="00270DA3">
        <w:rPr>
          <w:rFonts w:ascii="Helvetica" w:eastAsia="Times New Roman" w:hAnsi="Helvetica" w:cs="Helvetica"/>
          <w:color w:val="585858"/>
          <w:sz w:val="20"/>
          <w:szCs w:val="20"/>
          <w:shd w:val="clear" w:color="auto" w:fill="F8F8F8"/>
          <w:lang w:eastAsia="tr-TR"/>
        </w:rPr>
        <w:t> Bu ihalede elektronik eksiltme yapılmayacaktır.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13-</w:t>
      </w:r>
      <w:r w:rsidRPr="00270DA3">
        <w:rPr>
          <w:rFonts w:ascii="Helvetica" w:eastAsia="Times New Roman" w:hAnsi="Helvetica" w:cs="Helvetica"/>
          <w:color w:val="585858"/>
          <w:sz w:val="20"/>
          <w:szCs w:val="20"/>
          <w:shd w:val="clear" w:color="auto" w:fill="F8F8F8"/>
          <w:lang w:eastAsia="tr-TR"/>
        </w:rPr>
        <w:t> Verilen tekliflerin geçerlilik süresi, ihale tarihinden itibaren </w:t>
      </w:r>
      <w:r w:rsidRPr="00270DA3">
        <w:rPr>
          <w:rFonts w:ascii="Helvetica" w:eastAsia="Times New Roman" w:hAnsi="Helvetica" w:cs="Helvetica"/>
          <w:b/>
          <w:bCs/>
          <w:color w:val="118ABE"/>
          <w:sz w:val="20"/>
          <w:szCs w:val="20"/>
          <w:shd w:val="clear" w:color="auto" w:fill="F8F8F8"/>
          <w:lang w:eastAsia="tr-TR"/>
        </w:rPr>
        <w:t>120 (YüzYirmi)</w:t>
      </w:r>
      <w:r w:rsidRPr="00270DA3">
        <w:rPr>
          <w:rFonts w:ascii="Helvetica" w:eastAsia="Times New Roman" w:hAnsi="Helvetica" w:cs="Helvetica"/>
          <w:color w:val="585858"/>
          <w:sz w:val="20"/>
          <w:szCs w:val="20"/>
          <w:shd w:val="clear" w:color="auto" w:fill="F8F8F8"/>
          <w:lang w:eastAsia="tr-TR"/>
        </w:rPr>
        <w:t> takvim günüdür.</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14-</w:t>
      </w:r>
      <w:r w:rsidRPr="00270DA3">
        <w:rPr>
          <w:rFonts w:ascii="Helvetica" w:eastAsia="Times New Roman" w:hAnsi="Helvetica" w:cs="Helvetica"/>
          <w:color w:val="585858"/>
          <w:sz w:val="20"/>
          <w:szCs w:val="20"/>
          <w:shd w:val="clear" w:color="auto" w:fill="F8F8F8"/>
          <w:lang w:eastAsia="tr-TR"/>
        </w:rPr>
        <w:t> Konsorsiyum olarak ihaleye teklif verilemez.</w:t>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color w:val="585858"/>
          <w:sz w:val="20"/>
          <w:szCs w:val="20"/>
          <w:lang w:eastAsia="tr-TR"/>
        </w:rPr>
        <w:br/>
      </w:r>
      <w:r w:rsidRPr="00270DA3">
        <w:rPr>
          <w:rFonts w:ascii="Helvetica" w:eastAsia="Times New Roman" w:hAnsi="Helvetica" w:cs="Helvetica"/>
          <w:b/>
          <w:bCs/>
          <w:color w:val="585858"/>
          <w:sz w:val="20"/>
          <w:szCs w:val="20"/>
          <w:shd w:val="clear" w:color="auto" w:fill="F8F8F8"/>
          <w:lang w:eastAsia="tr-TR"/>
        </w:rPr>
        <w:t>15- Diğer hususlar:</w:t>
      </w:r>
    </w:p>
    <w:p w:rsidR="00270DA3" w:rsidRPr="00270DA3" w:rsidRDefault="00270DA3" w:rsidP="00270DA3">
      <w:pPr>
        <w:shd w:val="clear" w:color="auto" w:fill="F8F8F8"/>
        <w:spacing w:after="0" w:line="240" w:lineRule="auto"/>
        <w:jc w:val="both"/>
        <w:rPr>
          <w:rFonts w:ascii="Helvetica" w:eastAsia="Times New Roman" w:hAnsi="Helvetica" w:cs="Helvetica"/>
          <w:color w:val="585858"/>
          <w:sz w:val="20"/>
          <w:szCs w:val="20"/>
          <w:lang w:eastAsia="tr-TR"/>
        </w:rPr>
      </w:pPr>
      <w:r w:rsidRPr="00270DA3">
        <w:rPr>
          <w:rFonts w:ascii="Helvetica" w:eastAsia="Times New Roman" w:hAnsi="Helvetica" w:cs="Helvetica"/>
          <w:color w:val="585858"/>
          <w:sz w:val="20"/>
          <w:szCs w:val="20"/>
          <w:lang w:eastAsia="tr-TR"/>
        </w:rPr>
        <w:t>İhalede Uygulanacak Sınır Değer Katsayısı (N) : </w:t>
      </w:r>
      <w:r w:rsidRPr="00270DA3">
        <w:rPr>
          <w:rFonts w:ascii="Helvetica" w:eastAsia="Times New Roman" w:hAnsi="Helvetica" w:cs="Helvetica"/>
          <w:b/>
          <w:bCs/>
          <w:color w:val="118ABE"/>
          <w:sz w:val="20"/>
          <w:szCs w:val="20"/>
          <w:lang w:eastAsia="tr-TR"/>
        </w:rPr>
        <w:t>1,00</w:t>
      </w:r>
      <w:r w:rsidRPr="00270DA3">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770AB3" w:rsidRDefault="00770AB3">
      <w:bookmarkStart w:id="0" w:name="_GoBack"/>
      <w:bookmarkEnd w:id="0"/>
    </w:p>
    <w:sectPr w:rsidR="00770A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A3"/>
    <w:rsid w:val="00270DA3"/>
    <w:rsid w:val="00770A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2DA9E5-AE43-4467-B233-5595D29C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70DA3"/>
  </w:style>
  <w:style w:type="character" w:customStyle="1" w:styleId="ilanbaslik">
    <w:name w:val="ilanbaslik"/>
    <w:basedOn w:val="VarsaylanParagrafYazTipi"/>
    <w:rsid w:val="00270DA3"/>
  </w:style>
  <w:style w:type="paragraph" w:styleId="NormalWeb">
    <w:name w:val="Normal (Web)"/>
    <w:basedOn w:val="Normal"/>
    <w:uiPriority w:val="99"/>
    <w:semiHidden/>
    <w:unhideWhenUsed/>
    <w:rsid w:val="00270DA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103250">
      <w:bodyDiv w:val="1"/>
      <w:marLeft w:val="0"/>
      <w:marRight w:val="0"/>
      <w:marTop w:val="0"/>
      <w:marBottom w:val="0"/>
      <w:divBdr>
        <w:top w:val="none" w:sz="0" w:space="0" w:color="auto"/>
        <w:left w:val="none" w:sz="0" w:space="0" w:color="auto"/>
        <w:bottom w:val="none" w:sz="0" w:space="0" w:color="auto"/>
        <w:right w:val="none" w:sz="0" w:space="0" w:color="auto"/>
      </w:divBdr>
      <w:divsChild>
        <w:div w:id="545872364">
          <w:marLeft w:val="0"/>
          <w:marRight w:val="0"/>
          <w:marTop w:val="0"/>
          <w:marBottom w:val="0"/>
          <w:divBdr>
            <w:top w:val="none" w:sz="0" w:space="0" w:color="auto"/>
            <w:left w:val="none" w:sz="0" w:space="0" w:color="auto"/>
            <w:bottom w:val="none" w:sz="0" w:space="0" w:color="auto"/>
            <w:right w:val="none" w:sz="0" w:space="0" w:color="auto"/>
          </w:divBdr>
        </w:div>
        <w:div w:id="950477366">
          <w:marLeft w:val="0"/>
          <w:marRight w:val="0"/>
          <w:marTop w:val="0"/>
          <w:marBottom w:val="0"/>
          <w:divBdr>
            <w:top w:val="none" w:sz="0" w:space="0" w:color="auto"/>
            <w:left w:val="none" w:sz="0" w:space="0" w:color="auto"/>
            <w:bottom w:val="none" w:sz="0" w:space="0" w:color="auto"/>
            <w:right w:val="none" w:sz="0" w:space="0" w:color="auto"/>
          </w:divBdr>
        </w:div>
        <w:div w:id="202793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785</Words>
  <Characters>4475</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Selva Elvan FAZLA</dc:creator>
  <cp:keywords/>
  <dc:description/>
  <cp:lastModifiedBy>Selva Elvan FAZLA</cp:lastModifiedBy>
  <cp:revision>1</cp:revision>
  <dcterms:created xsi:type="dcterms:W3CDTF">2026-09-07T05:35:00Z</dcterms:created>
  <dcterms:modified xsi:type="dcterms:W3CDTF">2026-09-07T05:35:00Z</dcterms:modified>
</cp:coreProperties>
</file>