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6EB" w:rsidRPr="00C406EB" w:rsidRDefault="00C406EB" w:rsidP="00C406EB">
      <w:pPr>
        <w:shd w:val="clear" w:color="auto" w:fill="F8F8F8"/>
        <w:spacing w:after="0" w:line="240" w:lineRule="auto"/>
        <w:jc w:val="center"/>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PARK VE BAHÇELER DAİRESİ BAŞKANLIĞI AĞAÇLANDIRMA ŞUBE MÜDÜRLÜĞÜNE MUHTELİF BOYA, TİNER, VERNİK, BOYA SÖKÜCÜ VE TEMİZLEYİCİ ALIMI</w:t>
      </w:r>
    </w:p>
    <w:p w:rsidR="00C406EB" w:rsidRPr="00C406EB" w:rsidRDefault="00C406EB" w:rsidP="00C406EB">
      <w:pPr>
        <w:spacing w:after="0" w:line="240" w:lineRule="auto"/>
        <w:rPr>
          <w:rFonts w:ascii="Times New Roman" w:eastAsia="Times New Roman" w:hAnsi="Times New Roman" w:cs="Times New Roman"/>
          <w:sz w:val="24"/>
          <w:szCs w:val="24"/>
          <w:lang w:eastAsia="tr-TR"/>
        </w:rPr>
      </w:pP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118ABE"/>
          <w:sz w:val="20"/>
          <w:szCs w:val="20"/>
          <w:shd w:val="clear" w:color="auto" w:fill="F8F8F8"/>
          <w:lang w:eastAsia="tr-TR"/>
        </w:rPr>
        <w:t>PARK VE BAHÇELER DAİRESİ BAŞKANLIĞI AĞAÇLANDIRMA ŞUBE MÜDÜRLÜĞÜNE MUHTELİF BOYA, TİNER, VERNİK, BOYA SÖKÜCÜ VE TEMİZLEYİCİ ALIMI</w:t>
      </w:r>
      <w:r w:rsidRPr="00C406EB">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C406EB" w:rsidRPr="00C406EB" w:rsidTr="00C406E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2026/1361967</w:t>
            </w:r>
          </w:p>
        </w:tc>
      </w:tr>
    </w:tbl>
    <w:p w:rsidR="00C406EB" w:rsidRPr="00C406EB" w:rsidRDefault="00C406EB" w:rsidP="00C406EB">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C406EB" w:rsidRPr="00C406EB" w:rsidTr="00C406EB">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B04935"/>
                <w:sz w:val="20"/>
                <w:szCs w:val="20"/>
                <w:lang w:eastAsia="tr-TR"/>
              </w:rPr>
              <w:t>1- İdarenin</w:t>
            </w:r>
          </w:p>
        </w:tc>
      </w:tr>
      <w:tr w:rsidR="00C406EB" w:rsidRPr="00C406EB" w:rsidTr="00C406E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1.1. </w:t>
            </w:r>
            <w:r w:rsidRPr="00C406EB">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b/>
                <w:bCs/>
                <w:color w:val="118ABE"/>
                <w:sz w:val="20"/>
                <w:szCs w:val="20"/>
                <w:lang w:eastAsia="tr-TR"/>
              </w:rPr>
              <w:t>İZMİR BÜYÜKŞEHİR BELEDİYESİ PARK VE BAHÇELER DAİRESİ BAŞKANLIĞI AĞAÇLANDIRMA ŞUBE MÜDÜRLÜĞÜ</w:t>
            </w:r>
          </w:p>
        </w:tc>
      </w:tr>
      <w:tr w:rsidR="00C406EB" w:rsidRPr="00C406EB" w:rsidTr="00C406E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1.2.</w:t>
            </w:r>
            <w:r w:rsidRPr="00C406EB">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b/>
                <w:bCs/>
                <w:color w:val="118ABE"/>
                <w:sz w:val="20"/>
                <w:szCs w:val="20"/>
                <w:lang w:eastAsia="tr-TR"/>
              </w:rPr>
              <w:t>İzmir Büyükşehir Belediyesi Mimar Sinan Mah. 9 Eylül Meydanı No:9/1 (</w:t>
            </w:r>
            <w:proofErr w:type="spellStart"/>
            <w:r w:rsidRPr="00C406EB">
              <w:rPr>
                <w:rFonts w:ascii="Helvetica" w:eastAsia="Times New Roman" w:hAnsi="Helvetica" w:cs="Helvetica"/>
                <w:b/>
                <w:bCs/>
                <w:color w:val="118ABE"/>
                <w:sz w:val="20"/>
                <w:szCs w:val="20"/>
                <w:lang w:eastAsia="tr-TR"/>
              </w:rPr>
              <w:t>Kültürpark</w:t>
            </w:r>
            <w:proofErr w:type="spellEnd"/>
            <w:r w:rsidRPr="00C406EB">
              <w:rPr>
                <w:rFonts w:ascii="Helvetica" w:eastAsia="Times New Roman" w:hAnsi="Helvetica" w:cs="Helvetica"/>
                <w:b/>
                <w:bCs/>
                <w:color w:val="118ABE"/>
                <w:sz w:val="20"/>
                <w:szCs w:val="20"/>
                <w:lang w:eastAsia="tr-TR"/>
              </w:rPr>
              <w:t xml:space="preserve"> 3 </w:t>
            </w:r>
            <w:proofErr w:type="spellStart"/>
            <w:r w:rsidRPr="00C406EB">
              <w:rPr>
                <w:rFonts w:ascii="Helvetica" w:eastAsia="Times New Roman" w:hAnsi="Helvetica" w:cs="Helvetica"/>
                <w:b/>
                <w:bCs/>
                <w:color w:val="118ABE"/>
                <w:sz w:val="20"/>
                <w:szCs w:val="20"/>
                <w:lang w:eastAsia="tr-TR"/>
              </w:rPr>
              <w:t>Nolu</w:t>
            </w:r>
            <w:proofErr w:type="spellEnd"/>
            <w:r w:rsidRPr="00C406EB">
              <w:rPr>
                <w:rFonts w:ascii="Helvetica" w:eastAsia="Times New Roman" w:hAnsi="Helvetica" w:cs="Helvetica"/>
                <w:b/>
                <w:bCs/>
                <w:color w:val="118ABE"/>
                <w:sz w:val="20"/>
                <w:szCs w:val="20"/>
                <w:lang w:eastAsia="tr-TR"/>
              </w:rPr>
              <w:t xml:space="preserve"> Hol) 35220 Konak - İzmir KONAK/İZMİR</w:t>
            </w:r>
          </w:p>
        </w:tc>
      </w:tr>
      <w:tr w:rsidR="00C406EB" w:rsidRPr="00C406EB" w:rsidTr="00C406E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1.3.</w:t>
            </w:r>
            <w:r w:rsidRPr="00C406EB">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b/>
                <w:bCs/>
                <w:color w:val="118ABE"/>
                <w:sz w:val="20"/>
                <w:szCs w:val="20"/>
                <w:lang w:eastAsia="tr-TR"/>
              </w:rPr>
              <w:t>02322931418</w:t>
            </w:r>
          </w:p>
        </w:tc>
      </w:tr>
      <w:tr w:rsidR="00C406EB" w:rsidRPr="00C406EB" w:rsidTr="00C406E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1.4.</w:t>
            </w:r>
            <w:r w:rsidRPr="00C406EB">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t>https://ekap.kik.gov.tr/EKAP/</w:t>
            </w:r>
          </w:p>
        </w:tc>
      </w:tr>
    </w:tbl>
    <w:p w:rsidR="00C406EB" w:rsidRPr="00C406EB" w:rsidRDefault="00C406EB" w:rsidP="00C406EB">
      <w:pPr>
        <w:spacing w:after="0" w:line="240" w:lineRule="auto"/>
        <w:rPr>
          <w:rFonts w:ascii="Times New Roman" w:eastAsia="Times New Roman" w:hAnsi="Times New Roman" w:cs="Times New Roman"/>
          <w:sz w:val="24"/>
          <w:szCs w:val="24"/>
          <w:lang w:eastAsia="tr-TR"/>
        </w:rPr>
      </w:pP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C406EB" w:rsidRPr="00C406EB" w:rsidTr="00C406E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2.1.</w:t>
            </w:r>
            <w:r w:rsidRPr="00C406EB">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b/>
                <w:bCs/>
                <w:color w:val="118ABE"/>
                <w:sz w:val="20"/>
                <w:szCs w:val="20"/>
                <w:lang w:eastAsia="tr-TR"/>
              </w:rPr>
              <w:t>27.08.2026 - 14:30</w:t>
            </w:r>
          </w:p>
        </w:tc>
      </w:tr>
      <w:tr w:rsidR="00C406EB" w:rsidRPr="00C406EB" w:rsidTr="00C406E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2.2.</w:t>
            </w:r>
            <w:r w:rsidRPr="00C406EB">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b/>
                <w:bCs/>
                <w:color w:val="118ABE"/>
                <w:sz w:val="20"/>
                <w:szCs w:val="20"/>
                <w:lang w:eastAsia="tr-TR"/>
              </w:rPr>
              <w:t>İZMİR BÜYÜKŞEHİR BELEDİYESİ SATIN ALMA DAİRESİ BAŞKANLIĞI (MİMAR SİNAN MAHALLESİ 9 EYLÜL MEYDANI NO:9/1 KÜLTÜRPARK 1 NOLU HOL KONAK/İZMİR)</w:t>
            </w:r>
          </w:p>
        </w:tc>
      </w:tr>
    </w:tbl>
    <w:p w:rsidR="00C406EB" w:rsidRPr="00C406EB" w:rsidRDefault="00C406EB" w:rsidP="00C406EB">
      <w:pPr>
        <w:spacing w:after="0" w:line="240" w:lineRule="auto"/>
        <w:rPr>
          <w:rFonts w:ascii="Times New Roman" w:eastAsia="Times New Roman" w:hAnsi="Times New Roman" w:cs="Times New Roman"/>
          <w:sz w:val="24"/>
          <w:szCs w:val="24"/>
          <w:lang w:eastAsia="tr-TR"/>
        </w:rPr>
      </w:pP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C406EB" w:rsidRPr="00C406EB" w:rsidTr="00C406E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3.1. </w:t>
            </w:r>
            <w:r w:rsidRPr="00C406EB">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b/>
                <w:bCs/>
                <w:color w:val="118ABE"/>
                <w:sz w:val="20"/>
                <w:szCs w:val="20"/>
                <w:lang w:eastAsia="tr-TR"/>
              </w:rPr>
              <w:t>PARK VE BAHÇELER DAİRESİ BAŞKANLIĞI AĞAÇLANDIRMA ŞUBE MÜDÜRLÜĞÜNE MUHTELİF BOYA, TİNER, VERNİK, BOYA SÖKÜCÜ VE TEMİZLEYİCİ ALIMI</w:t>
            </w:r>
          </w:p>
        </w:tc>
      </w:tr>
      <w:tr w:rsidR="00C406EB" w:rsidRPr="00C406EB" w:rsidTr="00C406E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3.2. </w:t>
            </w:r>
            <w:r w:rsidRPr="00C406EB">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b/>
                <w:bCs/>
                <w:color w:val="118ABE"/>
                <w:sz w:val="20"/>
                <w:szCs w:val="20"/>
                <w:lang w:eastAsia="tr-TR"/>
              </w:rPr>
              <w:t>MUHTELİF BOYA, TİNER, VERNİK, BOYA SÖKÜCÜ VE TEMİZLEYİCİ ALIMI: 34 İŞ KALEMİ</w:t>
            </w:r>
            <w:r w:rsidRPr="00C406EB">
              <w:rPr>
                <w:rFonts w:ascii="Helvetica" w:eastAsia="Times New Roman" w:hAnsi="Helvetica" w:cs="Helvetica"/>
                <w:b/>
                <w:bCs/>
                <w:color w:val="118ABE"/>
                <w:sz w:val="20"/>
                <w:szCs w:val="20"/>
                <w:lang w:eastAsia="tr-TR"/>
              </w:rPr>
              <w:br/>
              <w:t xml:space="preserve">Ayrıntılı bilgiye </w:t>
            </w:r>
            <w:proofErr w:type="spellStart"/>
            <w:r w:rsidRPr="00C406EB">
              <w:rPr>
                <w:rFonts w:ascii="Helvetica" w:eastAsia="Times New Roman" w:hAnsi="Helvetica" w:cs="Helvetica"/>
                <w:b/>
                <w:bCs/>
                <w:color w:val="118ABE"/>
                <w:sz w:val="20"/>
                <w:szCs w:val="20"/>
                <w:lang w:eastAsia="tr-TR"/>
              </w:rPr>
              <w:t>EKAP’ta</w:t>
            </w:r>
            <w:proofErr w:type="spellEnd"/>
            <w:r w:rsidRPr="00C406EB">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C406EB" w:rsidRPr="00C406EB" w:rsidTr="00C406E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3.3.</w:t>
            </w:r>
            <w:r w:rsidRPr="00C406EB">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b/>
                <w:bCs/>
                <w:color w:val="118ABE"/>
                <w:sz w:val="20"/>
                <w:szCs w:val="20"/>
                <w:lang w:eastAsia="tr-TR"/>
              </w:rPr>
              <w:t>SELÜLOZİK VE SENTETİK TİNERLER HARİÇ TÜM ÜRÜNLER 3962/30 SOKAK NO:155 UZUNDERE İZMİR ADRESİNDEKİ İZMİR BÜYÜKŞEHİR BELEDİYESİ UZUNDERE MERKEZ AMBARINA, SELÜLOZİK VE SENTETİK TİNERLER İSE İZMİR BÜYÜKŞEHİR BELEDİYESİ AĞAÇLANDIRMA ŞUBE MÜDÜRLÜĞÜ ATÖLYESİNE (FIRAT MAHALLESİ 289 SOK. NO:53 BUCA/İZMİR) TESLİM EDİLECEKTİR.</w:t>
            </w:r>
          </w:p>
        </w:tc>
      </w:tr>
      <w:tr w:rsidR="00C406EB" w:rsidRPr="00C406EB" w:rsidTr="00C406E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3.4.</w:t>
            </w:r>
            <w:r w:rsidRPr="00C406EB">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b/>
                <w:bCs/>
                <w:color w:val="118ABE"/>
                <w:sz w:val="20"/>
                <w:szCs w:val="20"/>
                <w:lang w:eastAsia="tr-TR"/>
              </w:rPr>
              <w:t>MALZEMELER, YÜKLENİCİ İLE İDARE ARASINDA SÖZLEŞMENİN İMZALANMASINDAN İTİBAREN 20 (YİRMİ) TAKVİM GÜNÜ İÇERİSİNDE TESLİM EDİLECEKTİR.</w:t>
            </w:r>
          </w:p>
        </w:tc>
      </w:tr>
      <w:tr w:rsidR="00C406EB" w:rsidRPr="00C406EB" w:rsidTr="00C406EB">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3.5.</w:t>
            </w:r>
            <w:r w:rsidRPr="00C406EB">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jc w:val="both"/>
              <w:rPr>
                <w:rFonts w:ascii="Helvetica" w:eastAsia="Times New Roman" w:hAnsi="Helvetica" w:cs="Helvetica"/>
                <w:color w:val="585858"/>
                <w:sz w:val="20"/>
                <w:szCs w:val="20"/>
                <w:lang w:eastAsia="tr-TR"/>
              </w:rPr>
            </w:pPr>
            <w:r w:rsidRPr="00C406EB">
              <w:rPr>
                <w:rFonts w:ascii="Helvetica" w:eastAsia="Times New Roman" w:hAnsi="Helvetica" w:cs="Helvetica"/>
                <w:b/>
                <w:bCs/>
                <w:color w:val="118ABE"/>
                <w:sz w:val="20"/>
                <w:szCs w:val="20"/>
                <w:lang w:eastAsia="tr-TR"/>
              </w:rPr>
              <w:t>SÖZLEŞMENİN İMZALANMASINDAN İTİBAREN</w:t>
            </w:r>
          </w:p>
        </w:tc>
      </w:tr>
    </w:tbl>
    <w:p w:rsidR="00C406EB" w:rsidRPr="00C406EB" w:rsidRDefault="00C406EB" w:rsidP="00C406EB">
      <w:pPr>
        <w:spacing w:after="0" w:line="240" w:lineRule="auto"/>
        <w:rPr>
          <w:rFonts w:ascii="Times New Roman" w:eastAsia="Times New Roman" w:hAnsi="Times New Roman" w:cs="Times New Roman"/>
          <w:sz w:val="24"/>
          <w:szCs w:val="24"/>
          <w:lang w:eastAsia="tr-TR"/>
        </w:rPr>
      </w:pP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C406EB">
        <w:rPr>
          <w:rFonts w:ascii="Helvetica" w:eastAsia="Times New Roman" w:hAnsi="Helvetica" w:cs="Helvetica"/>
          <w:b/>
          <w:bCs/>
          <w:color w:val="585858"/>
          <w:sz w:val="20"/>
          <w:szCs w:val="20"/>
          <w:shd w:val="clear" w:color="auto" w:fill="F8F8F8"/>
          <w:lang w:eastAsia="tr-TR"/>
        </w:rPr>
        <w:t>kriterleri</w:t>
      </w:r>
      <w:proofErr w:type="gramEnd"/>
      <w:r w:rsidRPr="00C406EB">
        <w:rPr>
          <w:rFonts w:ascii="Helvetica" w:eastAsia="Times New Roman" w:hAnsi="Helvetica" w:cs="Helvetica"/>
          <w:b/>
          <w:bCs/>
          <w:color w:val="585858"/>
          <w:sz w:val="20"/>
          <w:szCs w:val="20"/>
          <w:shd w:val="clear" w:color="auto" w:fill="F8F8F8"/>
          <w:lang w:eastAsia="tr-TR"/>
        </w:rPr>
        <w:t>:</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4.1.</w:t>
      </w:r>
      <w:r w:rsidRPr="00C406EB">
        <w:rPr>
          <w:rFonts w:ascii="Helvetica" w:eastAsia="Times New Roman" w:hAnsi="Helvetica" w:cs="Helvetica"/>
          <w:color w:val="585858"/>
          <w:sz w:val="20"/>
          <w:szCs w:val="20"/>
          <w:shd w:val="clear" w:color="auto" w:fill="F8F8F8"/>
          <w:lang w:eastAsia="tr-TR"/>
        </w:rPr>
        <w:t xml:space="preserve"> Katılım ve yeterlik kriterlerine ilişkin istekliler tarafından e-teklif kapsamında sunulması gereken </w:t>
      </w:r>
      <w:r w:rsidRPr="00C406EB">
        <w:rPr>
          <w:rFonts w:ascii="Helvetica" w:eastAsia="Times New Roman" w:hAnsi="Helvetica" w:cs="Helvetica"/>
          <w:color w:val="585858"/>
          <w:sz w:val="20"/>
          <w:szCs w:val="20"/>
          <w:shd w:val="clear" w:color="auto" w:fill="F8F8F8"/>
          <w:lang w:eastAsia="tr-TR"/>
        </w:rPr>
        <w:lastRenderedPageBreak/>
        <w:t>bilgi ve belgeler ile fiyat dışı unsurlara ilişkin bilgi ve belgelere aşağıda yer verilmiştir:</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4.1.1.</w:t>
      </w:r>
      <w:r w:rsidRPr="00C406EB">
        <w:rPr>
          <w:rFonts w:ascii="Helvetica" w:eastAsia="Times New Roman" w:hAnsi="Helvetica" w:cs="Helvetica"/>
          <w:color w:val="585858"/>
          <w:sz w:val="20"/>
          <w:szCs w:val="20"/>
          <w:shd w:val="clear" w:color="auto" w:fill="F8F8F8"/>
          <w:lang w:eastAsia="tr-TR"/>
        </w:rPr>
        <w:t> Teklif mektubu.</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4.1.2.1.</w:t>
      </w:r>
      <w:r w:rsidRPr="00C406EB">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4.1.2.2.</w:t>
      </w:r>
      <w:r w:rsidRPr="00C406EB">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4.1.3.</w:t>
      </w:r>
      <w:r w:rsidRPr="00C406EB">
        <w:rPr>
          <w:rFonts w:ascii="Helvetica" w:eastAsia="Times New Roman" w:hAnsi="Helvetica" w:cs="Helvetica"/>
          <w:color w:val="585858"/>
          <w:sz w:val="20"/>
          <w:szCs w:val="20"/>
          <w:shd w:val="clear" w:color="auto" w:fill="F8F8F8"/>
          <w:lang w:eastAsia="tr-TR"/>
        </w:rPr>
        <w:t> Geçici teminat.</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4.1.4</w:t>
      </w:r>
      <w:r w:rsidRPr="00C406EB">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4.1.5.</w:t>
      </w:r>
      <w:r w:rsidRPr="00C406EB">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406EB" w:rsidRPr="00C406EB" w:rsidTr="00C406EB">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C406EB">
              <w:rPr>
                <w:rFonts w:ascii="Helvetica" w:eastAsia="Times New Roman" w:hAnsi="Helvetica" w:cs="Helvetica"/>
                <w:b/>
                <w:bCs/>
                <w:color w:val="585858"/>
                <w:sz w:val="20"/>
                <w:szCs w:val="20"/>
                <w:lang w:eastAsia="tr-TR"/>
              </w:rPr>
              <w:t>kriterler</w:t>
            </w:r>
            <w:proofErr w:type="gramEnd"/>
            <w:r w:rsidRPr="00C406EB">
              <w:rPr>
                <w:rFonts w:ascii="Helvetica" w:eastAsia="Times New Roman" w:hAnsi="Helvetica" w:cs="Helvetica"/>
                <w:b/>
                <w:bCs/>
                <w:color w:val="585858"/>
                <w:sz w:val="20"/>
                <w:szCs w:val="20"/>
                <w:lang w:eastAsia="tr-TR"/>
              </w:rPr>
              <w:t>:</w:t>
            </w:r>
          </w:p>
        </w:tc>
      </w:tr>
      <w:tr w:rsidR="00C406EB" w:rsidRPr="00C406EB" w:rsidTr="00C406EB">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t xml:space="preserve">Ekonomik ve mali yeterliğe ilişkin bilgi, belge veya </w:t>
            </w:r>
            <w:proofErr w:type="gramStart"/>
            <w:r w:rsidRPr="00C406EB">
              <w:rPr>
                <w:rFonts w:ascii="Helvetica" w:eastAsia="Times New Roman" w:hAnsi="Helvetica" w:cs="Helvetica"/>
                <w:color w:val="585858"/>
                <w:sz w:val="20"/>
                <w:szCs w:val="20"/>
                <w:lang w:eastAsia="tr-TR"/>
              </w:rPr>
              <w:t>kriter</w:t>
            </w:r>
            <w:proofErr w:type="gramEnd"/>
            <w:r w:rsidRPr="00C406EB">
              <w:rPr>
                <w:rFonts w:ascii="Helvetica" w:eastAsia="Times New Roman" w:hAnsi="Helvetica" w:cs="Helvetica"/>
                <w:color w:val="585858"/>
                <w:sz w:val="20"/>
                <w:szCs w:val="20"/>
                <w:lang w:eastAsia="tr-TR"/>
              </w:rPr>
              <w:t xml:space="preserve"> belirtilmemiştir.</w:t>
            </w:r>
          </w:p>
        </w:tc>
      </w:tr>
    </w:tbl>
    <w:p w:rsidR="00C406EB" w:rsidRPr="00C406EB" w:rsidRDefault="00C406EB" w:rsidP="00C406EB">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406EB" w:rsidRPr="00C406EB" w:rsidTr="00C406EB">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C406EB">
              <w:rPr>
                <w:rFonts w:ascii="Helvetica" w:eastAsia="Times New Roman" w:hAnsi="Helvetica" w:cs="Helvetica"/>
                <w:b/>
                <w:bCs/>
                <w:color w:val="585858"/>
                <w:sz w:val="20"/>
                <w:szCs w:val="20"/>
                <w:lang w:eastAsia="tr-TR"/>
              </w:rPr>
              <w:t>kriterler</w:t>
            </w:r>
            <w:proofErr w:type="gramEnd"/>
            <w:r w:rsidRPr="00C406EB">
              <w:rPr>
                <w:rFonts w:ascii="Helvetica" w:eastAsia="Times New Roman" w:hAnsi="Helvetica" w:cs="Helvetica"/>
                <w:b/>
                <w:bCs/>
                <w:color w:val="585858"/>
                <w:sz w:val="20"/>
                <w:szCs w:val="20"/>
                <w:lang w:eastAsia="tr-TR"/>
              </w:rPr>
              <w:t>:</w:t>
            </w:r>
          </w:p>
        </w:tc>
      </w:tr>
      <w:tr w:rsidR="00C406EB" w:rsidRPr="00C406EB" w:rsidTr="00C406EB">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C406EB" w:rsidRPr="00C406EB" w:rsidRDefault="00C406EB" w:rsidP="00C406EB">
            <w:pPr>
              <w:spacing w:after="0" w:line="240" w:lineRule="atLeast"/>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t xml:space="preserve">Mesleki ve teknik yeterliğe ilişkin bilgi, belge veya </w:t>
            </w:r>
            <w:proofErr w:type="gramStart"/>
            <w:r w:rsidRPr="00C406EB">
              <w:rPr>
                <w:rFonts w:ascii="Helvetica" w:eastAsia="Times New Roman" w:hAnsi="Helvetica" w:cs="Helvetica"/>
                <w:color w:val="585858"/>
                <w:sz w:val="20"/>
                <w:szCs w:val="20"/>
                <w:lang w:eastAsia="tr-TR"/>
              </w:rPr>
              <w:t>kriter</w:t>
            </w:r>
            <w:proofErr w:type="gramEnd"/>
            <w:r w:rsidRPr="00C406EB">
              <w:rPr>
                <w:rFonts w:ascii="Helvetica" w:eastAsia="Times New Roman" w:hAnsi="Helvetica" w:cs="Helvetica"/>
                <w:color w:val="585858"/>
                <w:sz w:val="20"/>
                <w:szCs w:val="20"/>
                <w:lang w:eastAsia="tr-TR"/>
              </w:rPr>
              <w:t xml:space="preserve"> belirtilmemiştir.</w:t>
            </w:r>
          </w:p>
        </w:tc>
      </w:tr>
    </w:tbl>
    <w:p w:rsidR="00C406EB" w:rsidRPr="00C406EB" w:rsidRDefault="00C406EB" w:rsidP="00C406EB">
      <w:pPr>
        <w:spacing w:after="0" w:line="240" w:lineRule="auto"/>
        <w:rPr>
          <w:rFonts w:ascii="Times New Roman" w:eastAsia="Times New Roman" w:hAnsi="Times New Roman" w:cs="Times New Roman"/>
          <w:sz w:val="24"/>
          <w:szCs w:val="24"/>
          <w:lang w:eastAsia="tr-TR"/>
        </w:rPr>
      </w:pP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5-</w:t>
      </w:r>
      <w:r w:rsidRPr="00C406EB">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6-</w:t>
      </w:r>
      <w:r w:rsidRPr="00C406EB">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tamamında </w:t>
      </w:r>
      <w:r w:rsidRPr="00C406EB">
        <w:rPr>
          <w:rFonts w:ascii="Helvetica" w:eastAsia="Times New Roman" w:hAnsi="Helvetica" w:cs="Helvetica"/>
          <w:b/>
          <w:bCs/>
          <w:color w:val="118ABE"/>
          <w:sz w:val="20"/>
          <w:szCs w:val="20"/>
          <w:shd w:val="clear" w:color="auto" w:fill="F8F8F8"/>
          <w:lang w:eastAsia="tr-TR"/>
        </w:rPr>
        <w:t>% 15 (yüzde on beş) </w:t>
      </w:r>
      <w:r w:rsidRPr="00C406EB">
        <w:rPr>
          <w:rFonts w:ascii="Helvetica" w:eastAsia="Times New Roman" w:hAnsi="Helvetica" w:cs="Helvetica"/>
          <w:color w:val="585858"/>
          <w:sz w:val="20"/>
          <w:szCs w:val="20"/>
          <w:shd w:val="clear" w:color="auto" w:fill="F8F8F8"/>
          <w:lang w:eastAsia="tr-TR"/>
        </w:rPr>
        <w:t>oranında fiyat avantajı uygulanacaktır.</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7-</w:t>
      </w:r>
      <w:r w:rsidRPr="00C406EB">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8-</w:t>
      </w:r>
      <w:r w:rsidRPr="00C406EB">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9-</w:t>
      </w:r>
      <w:r w:rsidRPr="00C406EB">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10-</w:t>
      </w:r>
      <w:r w:rsidRPr="00C406EB">
        <w:rPr>
          <w:rFonts w:ascii="Helvetica" w:eastAsia="Times New Roman" w:hAnsi="Helvetica" w:cs="Helvetica"/>
          <w:color w:val="585858"/>
          <w:sz w:val="20"/>
          <w:szCs w:val="20"/>
          <w:shd w:val="clear" w:color="auto" w:fill="F8F8F8"/>
          <w:lang w:eastAsia="tr-TR"/>
        </w:rPr>
        <w:t> Bu ihalede, işin tamamı için teklif verilecektir.</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11-</w:t>
      </w:r>
      <w:r w:rsidRPr="00C406EB">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12-</w:t>
      </w:r>
      <w:r w:rsidRPr="00C406EB">
        <w:rPr>
          <w:rFonts w:ascii="Helvetica" w:eastAsia="Times New Roman" w:hAnsi="Helvetica" w:cs="Helvetica"/>
          <w:color w:val="585858"/>
          <w:sz w:val="20"/>
          <w:szCs w:val="20"/>
          <w:shd w:val="clear" w:color="auto" w:fill="F8F8F8"/>
          <w:lang w:eastAsia="tr-TR"/>
        </w:rPr>
        <w:t> Bu ihalede elektronik eksiltme yapılmayacaktır.</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13-</w:t>
      </w:r>
      <w:r w:rsidRPr="00C406EB">
        <w:rPr>
          <w:rFonts w:ascii="Helvetica" w:eastAsia="Times New Roman" w:hAnsi="Helvetica" w:cs="Helvetica"/>
          <w:color w:val="585858"/>
          <w:sz w:val="20"/>
          <w:szCs w:val="20"/>
          <w:shd w:val="clear" w:color="auto" w:fill="F8F8F8"/>
          <w:lang w:eastAsia="tr-TR"/>
        </w:rPr>
        <w:t> Verilen tekliflerin geçerlilik süresi, ihale tarihinden itibaren </w:t>
      </w:r>
      <w:r w:rsidRPr="00C406EB">
        <w:rPr>
          <w:rFonts w:ascii="Helvetica" w:eastAsia="Times New Roman" w:hAnsi="Helvetica" w:cs="Helvetica"/>
          <w:b/>
          <w:bCs/>
          <w:color w:val="118ABE"/>
          <w:sz w:val="20"/>
          <w:szCs w:val="20"/>
          <w:shd w:val="clear" w:color="auto" w:fill="F8F8F8"/>
          <w:lang w:eastAsia="tr-TR"/>
        </w:rPr>
        <w:t>90 (Doksan)</w:t>
      </w:r>
      <w:r w:rsidRPr="00C406EB">
        <w:rPr>
          <w:rFonts w:ascii="Helvetica" w:eastAsia="Times New Roman" w:hAnsi="Helvetica" w:cs="Helvetica"/>
          <w:color w:val="585858"/>
          <w:sz w:val="20"/>
          <w:szCs w:val="20"/>
          <w:shd w:val="clear" w:color="auto" w:fill="F8F8F8"/>
          <w:lang w:eastAsia="tr-TR"/>
        </w:rPr>
        <w:t> takvim günüdür.</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14-</w:t>
      </w:r>
      <w:r w:rsidRPr="00C406EB">
        <w:rPr>
          <w:rFonts w:ascii="Helvetica" w:eastAsia="Times New Roman" w:hAnsi="Helvetica" w:cs="Helvetica"/>
          <w:color w:val="585858"/>
          <w:sz w:val="20"/>
          <w:szCs w:val="20"/>
          <w:shd w:val="clear" w:color="auto" w:fill="F8F8F8"/>
          <w:lang w:eastAsia="tr-TR"/>
        </w:rPr>
        <w:t> Konsorsiyum olarak ihaleye teklif verilemez.</w:t>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color w:val="585858"/>
          <w:sz w:val="20"/>
          <w:szCs w:val="20"/>
          <w:lang w:eastAsia="tr-TR"/>
        </w:rPr>
        <w:br/>
      </w:r>
      <w:r w:rsidRPr="00C406EB">
        <w:rPr>
          <w:rFonts w:ascii="Helvetica" w:eastAsia="Times New Roman" w:hAnsi="Helvetica" w:cs="Helvetica"/>
          <w:b/>
          <w:bCs/>
          <w:color w:val="585858"/>
          <w:sz w:val="20"/>
          <w:szCs w:val="20"/>
          <w:shd w:val="clear" w:color="auto" w:fill="F8F8F8"/>
          <w:lang w:eastAsia="tr-TR"/>
        </w:rPr>
        <w:t>15- Diğer hususlar:</w:t>
      </w:r>
    </w:p>
    <w:p w:rsidR="00C406EB" w:rsidRPr="00C406EB" w:rsidRDefault="00C406EB" w:rsidP="00C406EB">
      <w:pPr>
        <w:shd w:val="clear" w:color="auto" w:fill="F8F8F8"/>
        <w:spacing w:after="0" w:line="240" w:lineRule="auto"/>
        <w:jc w:val="both"/>
        <w:rPr>
          <w:rFonts w:ascii="Helvetica" w:eastAsia="Times New Roman" w:hAnsi="Helvetica" w:cs="Helvetica"/>
          <w:color w:val="585858"/>
          <w:sz w:val="20"/>
          <w:szCs w:val="20"/>
          <w:lang w:eastAsia="tr-TR"/>
        </w:rPr>
      </w:pPr>
      <w:r w:rsidRPr="00C406EB">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683016" w:rsidRDefault="00C406EB">
      <w:bookmarkStart w:id="0" w:name="_GoBack"/>
      <w:bookmarkEnd w:id="0"/>
    </w:p>
    <w:sectPr w:rsidR="006830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16A"/>
    <w:rsid w:val="000E6732"/>
    <w:rsid w:val="00C406EB"/>
    <w:rsid w:val="00EB216A"/>
    <w:rsid w:val="00F231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289DF-8505-4B6D-9529-E29A25CF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406E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406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28886">
      <w:bodyDiv w:val="1"/>
      <w:marLeft w:val="0"/>
      <w:marRight w:val="0"/>
      <w:marTop w:val="0"/>
      <w:marBottom w:val="0"/>
      <w:divBdr>
        <w:top w:val="none" w:sz="0" w:space="0" w:color="auto"/>
        <w:left w:val="none" w:sz="0" w:space="0" w:color="auto"/>
        <w:bottom w:val="none" w:sz="0" w:space="0" w:color="auto"/>
        <w:right w:val="none" w:sz="0" w:space="0" w:color="auto"/>
      </w:divBdr>
      <w:divsChild>
        <w:div w:id="892040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697</Words>
  <Characters>3974</Characters>
  <Application>Microsoft Office Word</Application>
  <DocSecurity>0</DocSecurity>
  <Lines>33</Lines>
  <Paragraphs>9</Paragraphs>
  <ScaleCrop>false</ScaleCrop>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Hüseyin SESLİ</dc:creator>
  <cp:keywords/>
  <dc:description/>
  <cp:lastModifiedBy>Hüseyin SESLİ</cp:lastModifiedBy>
  <cp:revision>3</cp:revision>
  <cp:lastPrinted>2026-07-23T06:25:00Z</cp:lastPrinted>
  <dcterms:created xsi:type="dcterms:W3CDTF">2026-07-23T06:24:00Z</dcterms:created>
  <dcterms:modified xsi:type="dcterms:W3CDTF">2026-07-23T06:25:00Z</dcterms:modified>
</cp:coreProperties>
</file>