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5BE1" w:rsidRPr="009D5BE1" w:rsidRDefault="009D5BE1" w:rsidP="009D5BE1">
      <w:pPr>
        <w:shd w:val="clear" w:color="auto" w:fill="F5F5F5"/>
        <w:spacing w:after="0" w:line="240" w:lineRule="auto"/>
        <w:jc w:val="center"/>
        <w:rPr>
          <w:rFonts w:ascii="Helvetica" w:eastAsia="Times New Roman" w:hAnsi="Helvetica" w:cs="Helvetica"/>
          <w:color w:val="666666"/>
          <w:sz w:val="20"/>
          <w:szCs w:val="20"/>
          <w:lang w:eastAsia="tr-TR"/>
        </w:rPr>
      </w:pPr>
      <w:r w:rsidRPr="009D5BE1">
        <w:rPr>
          <w:rFonts w:ascii="Helvetica" w:eastAsia="Times New Roman" w:hAnsi="Helvetica" w:cs="Helvetica"/>
          <w:b/>
          <w:bCs/>
          <w:color w:val="666666"/>
          <w:sz w:val="20"/>
          <w:szCs w:val="20"/>
          <w:lang w:eastAsia="tr-TR"/>
        </w:rPr>
        <w:t>YANGIN ALGILAMA VE SÖNDÜRME SİSTEMLERİNİN BAKIM, ONARIM VE YANGIN TÜPLERİNİN DOLUM HİZMETİ</w:t>
      </w:r>
    </w:p>
    <w:p w:rsidR="009D5BE1" w:rsidRPr="009D5BE1" w:rsidRDefault="009D5BE1" w:rsidP="009D5BE1">
      <w:pPr>
        <w:spacing w:after="0" w:line="240" w:lineRule="auto"/>
        <w:rPr>
          <w:rFonts w:ascii="Times New Roman" w:eastAsia="Times New Roman" w:hAnsi="Times New Roman" w:cs="Times New Roman"/>
          <w:sz w:val="24"/>
          <w:szCs w:val="24"/>
          <w:lang w:eastAsia="tr-TR"/>
        </w:rPr>
      </w:pPr>
      <w:r w:rsidRPr="009D5BE1">
        <w:rPr>
          <w:rFonts w:ascii="Helvetica" w:eastAsia="Times New Roman" w:hAnsi="Helvetica" w:cs="Helvetica"/>
          <w:color w:val="666666"/>
          <w:sz w:val="20"/>
          <w:szCs w:val="20"/>
          <w:lang w:eastAsia="tr-TR"/>
        </w:rPr>
        <w:br/>
      </w:r>
      <w:r w:rsidRPr="009D5BE1">
        <w:rPr>
          <w:rFonts w:ascii="Helvetica" w:eastAsia="Times New Roman" w:hAnsi="Helvetica" w:cs="Helvetica"/>
          <w:color w:val="666666"/>
          <w:sz w:val="20"/>
          <w:szCs w:val="20"/>
          <w:lang w:eastAsia="tr-TR"/>
        </w:rPr>
        <w:br/>
      </w:r>
      <w:r w:rsidRPr="009D5BE1">
        <w:rPr>
          <w:rFonts w:ascii="Helvetica" w:eastAsia="Times New Roman" w:hAnsi="Helvetica" w:cs="Helvetica"/>
          <w:b/>
          <w:bCs/>
          <w:color w:val="0062A8"/>
          <w:sz w:val="20"/>
          <w:szCs w:val="20"/>
          <w:shd w:val="clear" w:color="auto" w:fill="F5F5F5"/>
          <w:lang w:eastAsia="tr-TR"/>
        </w:rPr>
        <w:t>YANGIN ALGILAMA VE SÖNDÜRME SİSTEMLERİNİN BAKIM, ONARIM VE YANGIN TÜPLERİNİN DOLUM HİZMETİ</w:t>
      </w:r>
      <w:r w:rsidRPr="009D5BE1">
        <w:rPr>
          <w:rFonts w:ascii="Helvetica" w:eastAsia="Times New Roman" w:hAnsi="Helvetica" w:cs="Helvetica"/>
          <w:color w:val="666666"/>
          <w:sz w:val="20"/>
          <w:szCs w:val="20"/>
          <w:shd w:val="clear" w:color="auto" w:fill="F5F5F5"/>
          <w:lang w:eastAsia="tr-TR"/>
        </w:rPr>
        <w:t> hizmet alımı 4734 sayılı Kamu İhale Kanununun 19 uncu maddesine göre açık ihale usulü ile ihale edilecektir.</w:t>
      </w:r>
      <w:r w:rsidRPr="009D5BE1">
        <w:rPr>
          <w:rFonts w:ascii="Helvetica" w:eastAsia="Times New Roman" w:hAnsi="Helvetica" w:cs="Helvetica"/>
          <w:color w:val="666666"/>
          <w:sz w:val="20"/>
          <w:szCs w:val="20"/>
          <w:lang w:eastAsia="tr-TR"/>
        </w:rPr>
        <w:br/>
      </w:r>
      <w:r w:rsidRPr="009D5BE1">
        <w:rPr>
          <w:rFonts w:ascii="Helvetica" w:eastAsia="Times New Roman" w:hAnsi="Helvetica" w:cs="Helvetica"/>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9D5BE1" w:rsidRPr="009D5BE1" w:rsidTr="009D5BE1">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rsidR="009D5BE1" w:rsidRPr="009D5BE1" w:rsidRDefault="009D5BE1" w:rsidP="009D5BE1">
            <w:pPr>
              <w:spacing w:after="0" w:line="240" w:lineRule="atLeast"/>
              <w:jc w:val="both"/>
              <w:rPr>
                <w:rFonts w:ascii="Helvetica" w:eastAsia="Times New Roman" w:hAnsi="Helvetica" w:cs="Helvetica"/>
                <w:color w:val="666666"/>
                <w:sz w:val="20"/>
                <w:szCs w:val="20"/>
                <w:lang w:eastAsia="tr-TR"/>
              </w:rPr>
            </w:pPr>
            <w:r w:rsidRPr="009D5BE1">
              <w:rPr>
                <w:rFonts w:ascii="Helvetica" w:eastAsia="Times New Roman" w:hAnsi="Helvetica" w:cs="Helvetica"/>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rsidR="009D5BE1" w:rsidRPr="009D5BE1" w:rsidRDefault="009D5BE1" w:rsidP="009D5BE1">
            <w:pPr>
              <w:spacing w:after="0" w:line="240" w:lineRule="atLeast"/>
              <w:jc w:val="both"/>
              <w:rPr>
                <w:rFonts w:ascii="Helvetica" w:eastAsia="Times New Roman" w:hAnsi="Helvetica" w:cs="Helvetica"/>
                <w:color w:val="666666"/>
                <w:sz w:val="20"/>
                <w:szCs w:val="20"/>
                <w:lang w:eastAsia="tr-TR"/>
              </w:rPr>
            </w:pPr>
            <w:r w:rsidRPr="009D5BE1">
              <w:rPr>
                <w:rFonts w:ascii="Helvetica" w:eastAsia="Times New Roman" w:hAnsi="Helvetica" w:cs="Helvetica"/>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9D5BE1" w:rsidRPr="009D5BE1" w:rsidRDefault="009D5BE1" w:rsidP="009D5BE1">
            <w:pPr>
              <w:spacing w:after="0" w:line="240" w:lineRule="atLeast"/>
              <w:jc w:val="both"/>
              <w:rPr>
                <w:rFonts w:ascii="Helvetica" w:eastAsia="Times New Roman" w:hAnsi="Helvetica" w:cs="Helvetica"/>
                <w:color w:val="666666"/>
                <w:sz w:val="20"/>
                <w:szCs w:val="20"/>
                <w:lang w:eastAsia="tr-TR"/>
              </w:rPr>
            </w:pPr>
            <w:r w:rsidRPr="009D5BE1">
              <w:rPr>
                <w:rFonts w:ascii="Helvetica" w:eastAsia="Times New Roman" w:hAnsi="Helvetica" w:cs="Helvetica"/>
                <w:b/>
                <w:bCs/>
                <w:color w:val="666666"/>
                <w:sz w:val="20"/>
                <w:szCs w:val="20"/>
                <w:lang w:eastAsia="tr-TR"/>
              </w:rPr>
              <w:t>2026/1887735</w:t>
            </w:r>
          </w:p>
        </w:tc>
      </w:tr>
    </w:tbl>
    <w:p w:rsidR="009D5BE1" w:rsidRPr="009D5BE1" w:rsidRDefault="009D5BE1" w:rsidP="009D5BE1">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9D5BE1" w:rsidRPr="009D5BE1" w:rsidTr="009D5BE1">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rsidR="009D5BE1" w:rsidRPr="009D5BE1" w:rsidRDefault="009D5BE1" w:rsidP="009D5BE1">
            <w:pPr>
              <w:spacing w:after="0" w:line="240" w:lineRule="atLeast"/>
              <w:jc w:val="both"/>
              <w:rPr>
                <w:rFonts w:ascii="Helvetica" w:eastAsia="Times New Roman" w:hAnsi="Helvetica" w:cs="Helvetica"/>
                <w:color w:val="666666"/>
                <w:sz w:val="20"/>
                <w:szCs w:val="20"/>
                <w:lang w:eastAsia="tr-TR"/>
              </w:rPr>
            </w:pPr>
            <w:r w:rsidRPr="009D5BE1">
              <w:rPr>
                <w:rFonts w:ascii="Helvetica" w:eastAsia="Times New Roman" w:hAnsi="Helvetica" w:cs="Helvetica"/>
                <w:b/>
                <w:bCs/>
                <w:color w:val="B04935"/>
                <w:sz w:val="20"/>
                <w:szCs w:val="20"/>
                <w:lang w:eastAsia="tr-TR"/>
              </w:rPr>
              <w:t>1- İdarenin</w:t>
            </w:r>
          </w:p>
        </w:tc>
      </w:tr>
      <w:tr w:rsidR="009D5BE1" w:rsidRPr="009D5BE1" w:rsidTr="009D5BE1">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9D5BE1" w:rsidRPr="009D5BE1" w:rsidRDefault="009D5BE1" w:rsidP="009D5BE1">
            <w:pPr>
              <w:spacing w:after="0" w:line="240" w:lineRule="atLeast"/>
              <w:jc w:val="both"/>
              <w:rPr>
                <w:rFonts w:ascii="Helvetica" w:eastAsia="Times New Roman" w:hAnsi="Helvetica" w:cs="Helvetica"/>
                <w:color w:val="666666"/>
                <w:sz w:val="20"/>
                <w:szCs w:val="20"/>
                <w:lang w:eastAsia="tr-TR"/>
              </w:rPr>
            </w:pPr>
            <w:r w:rsidRPr="009D5BE1">
              <w:rPr>
                <w:rFonts w:ascii="Helvetica" w:eastAsia="Times New Roman" w:hAnsi="Helvetica" w:cs="Helvetica"/>
                <w:b/>
                <w:bCs/>
                <w:color w:val="666666"/>
                <w:sz w:val="20"/>
                <w:szCs w:val="20"/>
                <w:lang w:eastAsia="tr-TR"/>
              </w:rPr>
              <w:t>1.1.</w:t>
            </w:r>
            <w:r w:rsidRPr="009D5BE1">
              <w:rPr>
                <w:rFonts w:ascii="Helvetica" w:eastAsia="Times New Roman" w:hAnsi="Helvetica" w:cs="Helvetica"/>
                <w:color w:val="666666"/>
                <w:sz w:val="20"/>
                <w:szCs w:val="20"/>
                <w:lang w:eastAsia="tr-TR"/>
              </w:rPr>
              <w:t> 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9D5BE1" w:rsidRPr="009D5BE1" w:rsidRDefault="009D5BE1" w:rsidP="009D5BE1">
            <w:pPr>
              <w:spacing w:after="0" w:line="240" w:lineRule="atLeast"/>
              <w:jc w:val="both"/>
              <w:rPr>
                <w:rFonts w:ascii="Helvetica" w:eastAsia="Times New Roman" w:hAnsi="Helvetica" w:cs="Helvetica"/>
                <w:color w:val="666666"/>
                <w:sz w:val="20"/>
                <w:szCs w:val="20"/>
                <w:lang w:eastAsia="tr-TR"/>
              </w:rPr>
            </w:pPr>
            <w:r w:rsidRPr="009D5BE1">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9D5BE1" w:rsidRPr="009D5BE1" w:rsidRDefault="009D5BE1" w:rsidP="009D5BE1">
            <w:pPr>
              <w:spacing w:after="0" w:line="240" w:lineRule="atLeast"/>
              <w:jc w:val="both"/>
              <w:rPr>
                <w:rFonts w:ascii="Helvetica" w:eastAsia="Times New Roman" w:hAnsi="Helvetica" w:cs="Helvetica"/>
                <w:color w:val="666666"/>
                <w:sz w:val="20"/>
                <w:szCs w:val="20"/>
                <w:lang w:eastAsia="tr-TR"/>
              </w:rPr>
            </w:pPr>
            <w:r w:rsidRPr="009D5BE1">
              <w:rPr>
                <w:rFonts w:ascii="Helvetica" w:eastAsia="Times New Roman" w:hAnsi="Helvetica" w:cs="Helvetica"/>
                <w:b/>
                <w:bCs/>
                <w:color w:val="0062A8"/>
                <w:sz w:val="20"/>
                <w:szCs w:val="20"/>
                <w:lang w:eastAsia="tr-TR"/>
              </w:rPr>
              <w:t>İZMİR BÜYÜKŞEHİR BELEDİYESİ ULAŞIM DAİRESİ BAŞKANLIĞI İZMİR ULAŞIM MERKEZİ ŞUBE MÜDÜRLÜĞÜ</w:t>
            </w:r>
          </w:p>
        </w:tc>
      </w:tr>
      <w:tr w:rsidR="009D5BE1" w:rsidRPr="009D5BE1" w:rsidTr="009D5BE1">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9D5BE1" w:rsidRPr="009D5BE1" w:rsidRDefault="009D5BE1" w:rsidP="009D5BE1">
            <w:pPr>
              <w:spacing w:after="0" w:line="240" w:lineRule="atLeast"/>
              <w:jc w:val="both"/>
              <w:rPr>
                <w:rFonts w:ascii="Helvetica" w:eastAsia="Times New Roman" w:hAnsi="Helvetica" w:cs="Helvetica"/>
                <w:color w:val="666666"/>
                <w:sz w:val="20"/>
                <w:szCs w:val="20"/>
                <w:lang w:eastAsia="tr-TR"/>
              </w:rPr>
            </w:pPr>
            <w:r w:rsidRPr="009D5BE1">
              <w:rPr>
                <w:rFonts w:ascii="Helvetica" w:eastAsia="Times New Roman" w:hAnsi="Helvetica" w:cs="Helvetica"/>
                <w:b/>
                <w:bCs/>
                <w:color w:val="666666"/>
                <w:sz w:val="20"/>
                <w:szCs w:val="20"/>
                <w:lang w:eastAsia="tr-TR"/>
              </w:rPr>
              <w:t>1.2.</w:t>
            </w:r>
            <w:r w:rsidRPr="009D5BE1">
              <w:rPr>
                <w:rFonts w:ascii="Helvetica" w:eastAsia="Times New Roman" w:hAnsi="Helvetica" w:cs="Helvetica"/>
                <w:color w:val="666666"/>
                <w:sz w:val="20"/>
                <w:szCs w:val="20"/>
                <w:lang w:eastAsia="tr-TR"/>
              </w:rPr>
              <w:t>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9D5BE1" w:rsidRPr="009D5BE1" w:rsidRDefault="009D5BE1" w:rsidP="009D5BE1">
            <w:pPr>
              <w:spacing w:after="0" w:line="240" w:lineRule="atLeast"/>
              <w:jc w:val="both"/>
              <w:rPr>
                <w:rFonts w:ascii="Helvetica" w:eastAsia="Times New Roman" w:hAnsi="Helvetica" w:cs="Helvetica"/>
                <w:color w:val="666666"/>
                <w:sz w:val="20"/>
                <w:szCs w:val="20"/>
                <w:lang w:eastAsia="tr-TR"/>
              </w:rPr>
            </w:pPr>
            <w:r w:rsidRPr="009D5BE1">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9D5BE1" w:rsidRPr="009D5BE1" w:rsidRDefault="009D5BE1" w:rsidP="009D5BE1">
            <w:pPr>
              <w:spacing w:after="0" w:line="240" w:lineRule="atLeast"/>
              <w:jc w:val="both"/>
              <w:rPr>
                <w:rFonts w:ascii="Helvetica" w:eastAsia="Times New Roman" w:hAnsi="Helvetica" w:cs="Helvetica"/>
                <w:color w:val="666666"/>
                <w:sz w:val="20"/>
                <w:szCs w:val="20"/>
                <w:lang w:eastAsia="tr-TR"/>
              </w:rPr>
            </w:pPr>
            <w:proofErr w:type="spellStart"/>
            <w:r w:rsidRPr="009D5BE1">
              <w:rPr>
                <w:rFonts w:ascii="Helvetica" w:eastAsia="Times New Roman" w:hAnsi="Helvetica" w:cs="Helvetica"/>
                <w:b/>
                <w:bCs/>
                <w:color w:val="0062A8"/>
                <w:sz w:val="20"/>
                <w:szCs w:val="20"/>
                <w:lang w:eastAsia="tr-TR"/>
              </w:rPr>
              <w:t>Şirinkapı</w:t>
            </w:r>
            <w:proofErr w:type="spellEnd"/>
            <w:r w:rsidRPr="009D5BE1">
              <w:rPr>
                <w:rFonts w:ascii="Helvetica" w:eastAsia="Times New Roman" w:hAnsi="Helvetica" w:cs="Helvetica"/>
                <w:b/>
                <w:bCs/>
                <w:color w:val="0062A8"/>
                <w:sz w:val="20"/>
                <w:szCs w:val="20"/>
                <w:lang w:eastAsia="tr-TR"/>
              </w:rPr>
              <w:t xml:space="preserve"> Mahallesi Şehit Er Mehmet Çadırcı Caddesi No 50/1 BUCA/İZMİR</w:t>
            </w:r>
          </w:p>
        </w:tc>
      </w:tr>
      <w:tr w:rsidR="009D5BE1" w:rsidRPr="009D5BE1" w:rsidTr="009D5BE1">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9D5BE1" w:rsidRPr="009D5BE1" w:rsidRDefault="009D5BE1" w:rsidP="009D5BE1">
            <w:pPr>
              <w:spacing w:after="0" w:line="240" w:lineRule="atLeast"/>
              <w:jc w:val="both"/>
              <w:rPr>
                <w:rFonts w:ascii="Helvetica" w:eastAsia="Times New Roman" w:hAnsi="Helvetica" w:cs="Helvetica"/>
                <w:color w:val="666666"/>
                <w:sz w:val="20"/>
                <w:szCs w:val="20"/>
                <w:lang w:eastAsia="tr-TR"/>
              </w:rPr>
            </w:pPr>
            <w:r w:rsidRPr="009D5BE1">
              <w:rPr>
                <w:rFonts w:ascii="Helvetica" w:eastAsia="Times New Roman" w:hAnsi="Helvetica" w:cs="Helvetica"/>
                <w:b/>
                <w:bCs/>
                <w:color w:val="666666"/>
                <w:sz w:val="20"/>
                <w:szCs w:val="20"/>
                <w:lang w:eastAsia="tr-TR"/>
              </w:rPr>
              <w:t>1.3.</w:t>
            </w:r>
            <w:r w:rsidRPr="009D5BE1">
              <w:rPr>
                <w:rFonts w:ascii="Helvetica" w:eastAsia="Times New Roman" w:hAnsi="Helvetica" w:cs="Helvetica"/>
                <w:color w:val="666666"/>
                <w:sz w:val="20"/>
                <w:szCs w:val="20"/>
                <w:lang w:eastAsia="tr-TR"/>
              </w:rPr>
              <w:t>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9D5BE1" w:rsidRPr="009D5BE1" w:rsidRDefault="009D5BE1" w:rsidP="009D5BE1">
            <w:pPr>
              <w:spacing w:after="0" w:line="240" w:lineRule="atLeast"/>
              <w:jc w:val="both"/>
              <w:rPr>
                <w:rFonts w:ascii="Helvetica" w:eastAsia="Times New Roman" w:hAnsi="Helvetica" w:cs="Helvetica"/>
                <w:color w:val="666666"/>
                <w:sz w:val="20"/>
                <w:szCs w:val="20"/>
                <w:lang w:eastAsia="tr-TR"/>
              </w:rPr>
            </w:pPr>
            <w:r w:rsidRPr="009D5BE1">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9D5BE1" w:rsidRPr="009D5BE1" w:rsidRDefault="009D5BE1" w:rsidP="009D5BE1">
            <w:pPr>
              <w:spacing w:after="0" w:line="240" w:lineRule="atLeast"/>
              <w:jc w:val="both"/>
              <w:rPr>
                <w:rFonts w:ascii="Helvetica" w:eastAsia="Times New Roman" w:hAnsi="Helvetica" w:cs="Helvetica"/>
                <w:color w:val="666666"/>
                <w:sz w:val="20"/>
                <w:szCs w:val="20"/>
                <w:lang w:eastAsia="tr-TR"/>
              </w:rPr>
            </w:pPr>
            <w:r w:rsidRPr="009D5BE1">
              <w:rPr>
                <w:rFonts w:ascii="Helvetica" w:eastAsia="Times New Roman" w:hAnsi="Helvetica" w:cs="Helvetica"/>
                <w:b/>
                <w:bCs/>
                <w:color w:val="0062A8"/>
                <w:sz w:val="20"/>
                <w:szCs w:val="20"/>
                <w:lang w:eastAsia="tr-TR"/>
              </w:rPr>
              <w:t>02322931620</w:t>
            </w:r>
          </w:p>
        </w:tc>
      </w:tr>
      <w:tr w:rsidR="009D5BE1" w:rsidRPr="009D5BE1" w:rsidTr="009D5BE1">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9D5BE1" w:rsidRPr="009D5BE1" w:rsidRDefault="009D5BE1" w:rsidP="009D5BE1">
            <w:pPr>
              <w:spacing w:after="0" w:line="240" w:lineRule="atLeast"/>
              <w:rPr>
                <w:rFonts w:ascii="Helvetica" w:eastAsia="Times New Roman" w:hAnsi="Helvetica" w:cs="Helvetica"/>
                <w:color w:val="666666"/>
                <w:sz w:val="20"/>
                <w:szCs w:val="20"/>
                <w:lang w:eastAsia="tr-TR"/>
              </w:rPr>
            </w:pPr>
            <w:r w:rsidRPr="009D5BE1">
              <w:rPr>
                <w:rFonts w:ascii="Helvetica" w:eastAsia="Times New Roman" w:hAnsi="Helvetica" w:cs="Helvetica"/>
                <w:b/>
                <w:bCs/>
                <w:color w:val="666666"/>
                <w:sz w:val="20"/>
                <w:szCs w:val="20"/>
                <w:lang w:eastAsia="tr-TR"/>
              </w:rPr>
              <w:t>1.4.</w:t>
            </w:r>
            <w:r w:rsidRPr="009D5BE1">
              <w:rPr>
                <w:rFonts w:ascii="Helvetica" w:eastAsia="Times New Roman" w:hAnsi="Helvetica" w:cs="Helvetica"/>
                <w:color w:val="666666"/>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9D5BE1" w:rsidRPr="009D5BE1" w:rsidRDefault="009D5BE1" w:rsidP="009D5BE1">
            <w:pPr>
              <w:spacing w:after="0" w:line="240" w:lineRule="atLeast"/>
              <w:jc w:val="both"/>
              <w:rPr>
                <w:rFonts w:ascii="Helvetica" w:eastAsia="Times New Roman" w:hAnsi="Helvetica" w:cs="Helvetica"/>
                <w:color w:val="666666"/>
                <w:sz w:val="20"/>
                <w:szCs w:val="20"/>
                <w:lang w:eastAsia="tr-TR"/>
              </w:rPr>
            </w:pPr>
            <w:r w:rsidRPr="009D5BE1">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9D5BE1" w:rsidRPr="009D5BE1" w:rsidRDefault="009D5BE1" w:rsidP="009D5BE1">
            <w:pPr>
              <w:spacing w:after="0" w:line="240" w:lineRule="atLeast"/>
              <w:jc w:val="both"/>
              <w:rPr>
                <w:rFonts w:ascii="Helvetica" w:eastAsia="Times New Roman" w:hAnsi="Helvetica" w:cs="Helvetica"/>
                <w:color w:val="666666"/>
                <w:sz w:val="20"/>
                <w:szCs w:val="20"/>
                <w:lang w:eastAsia="tr-TR"/>
              </w:rPr>
            </w:pPr>
            <w:r w:rsidRPr="009D5BE1">
              <w:rPr>
                <w:rFonts w:ascii="Helvetica" w:eastAsia="Times New Roman" w:hAnsi="Helvetica" w:cs="Helvetica"/>
                <w:color w:val="666666"/>
                <w:sz w:val="20"/>
                <w:szCs w:val="20"/>
                <w:lang w:eastAsia="tr-TR"/>
              </w:rPr>
              <w:t>https://ekap.kik.gov.tr/EKAP/</w:t>
            </w:r>
          </w:p>
        </w:tc>
      </w:tr>
    </w:tbl>
    <w:p w:rsidR="009D5BE1" w:rsidRPr="009D5BE1" w:rsidRDefault="009D5BE1" w:rsidP="009D5BE1">
      <w:pPr>
        <w:spacing w:after="0" w:line="240" w:lineRule="auto"/>
        <w:rPr>
          <w:rFonts w:ascii="Times New Roman" w:eastAsia="Times New Roman" w:hAnsi="Times New Roman" w:cs="Times New Roman"/>
          <w:sz w:val="24"/>
          <w:szCs w:val="24"/>
          <w:lang w:eastAsia="tr-TR"/>
        </w:rPr>
      </w:pPr>
      <w:r w:rsidRPr="009D5BE1">
        <w:rPr>
          <w:rFonts w:ascii="Helvetica" w:eastAsia="Times New Roman" w:hAnsi="Helvetica" w:cs="Helvetica"/>
          <w:color w:val="666666"/>
          <w:sz w:val="20"/>
          <w:szCs w:val="20"/>
          <w:lang w:eastAsia="tr-TR"/>
        </w:rPr>
        <w:br/>
      </w:r>
      <w:r w:rsidRPr="009D5BE1">
        <w:rPr>
          <w:rFonts w:ascii="Helvetica" w:eastAsia="Times New Roman" w:hAnsi="Helvetica" w:cs="Helvetica"/>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9D5BE1" w:rsidRPr="009D5BE1" w:rsidTr="009D5BE1">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9D5BE1" w:rsidRPr="009D5BE1" w:rsidRDefault="009D5BE1" w:rsidP="009D5BE1">
            <w:pPr>
              <w:spacing w:after="0" w:line="240" w:lineRule="atLeast"/>
              <w:rPr>
                <w:rFonts w:ascii="Helvetica" w:eastAsia="Times New Roman" w:hAnsi="Helvetica" w:cs="Helvetica"/>
                <w:color w:val="666666"/>
                <w:sz w:val="20"/>
                <w:szCs w:val="20"/>
                <w:lang w:eastAsia="tr-TR"/>
              </w:rPr>
            </w:pPr>
            <w:r w:rsidRPr="009D5BE1">
              <w:rPr>
                <w:rFonts w:ascii="Helvetica" w:eastAsia="Times New Roman" w:hAnsi="Helvetica" w:cs="Helvetica"/>
                <w:b/>
                <w:bCs/>
                <w:color w:val="666666"/>
                <w:sz w:val="20"/>
                <w:szCs w:val="20"/>
                <w:lang w:eastAsia="tr-TR"/>
              </w:rPr>
              <w:t>2.1.</w:t>
            </w:r>
            <w:r w:rsidRPr="009D5BE1">
              <w:rPr>
                <w:rFonts w:ascii="Helvetica" w:eastAsia="Times New Roman" w:hAnsi="Helvetica" w:cs="Helvetica"/>
                <w:color w:val="666666"/>
                <w:sz w:val="20"/>
                <w:szCs w:val="20"/>
                <w:lang w:eastAsia="tr-TR"/>
              </w:rPr>
              <w:t>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9D5BE1" w:rsidRPr="009D5BE1" w:rsidRDefault="009D5BE1" w:rsidP="009D5BE1">
            <w:pPr>
              <w:spacing w:after="0" w:line="240" w:lineRule="atLeast"/>
              <w:jc w:val="both"/>
              <w:rPr>
                <w:rFonts w:ascii="Helvetica" w:eastAsia="Times New Roman" w:hAnsi="Helvetica" w:cs="Helvetica"/>
                <w:color w:val="666666"/>
                <w:sz w:val="20"/>
                <w:szCs w:val="20"/>
                <w:lang w:eastAsia="tr-TR"/>
              </w:rPr>
            </w:pPr>
            <w:r w:rsidRPr="009D5BE1">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9D5BE1" w:rsidRPr="009D5BE1" w:rsidRDefault="009D5BE1" w:rsidP="009D5BE1">
            <w:pPr>
              <w:spacing w:after="0" w:line="240" w:lineRule="atLeast"/>
              <w:jc w:val="both"/>
              <w:rPr>
                <w:rFonts w:ascii="Helvetica" w:eastAsia="Times New Roman" w:hAnsi="Helvetica" w:cs="Helvetica"/>
                <w:color w:val="666666"/>
                <w:sz w:val="20"/>
                <w:szCs w:val="20"/>
                <w:lang w:eastAsia="tr-TR"/>
              </w:rPr>
            </w:pPr>
            <w:r w:rsidRPr="009D5BE1">
              <w:rPr>
                <w:rFonts w:ascii="Helvetica" w:eastAsia="Times New Roman" w:hAnsi="Helvetica" w:cs="Helvetica"/>
                <w:b/>
                <w:bCs/>
                <w:color w:val="0062A8"/>
                <w:sz w:val="20"/>
                <w:szCs w:val="20"/>
                <w:lang w:eastAsia="tr-TR"/>
              </w:rPr>
              <w:t>21.10.2026 - 11:00</w:t>
            </w:r>
          </w:p>
        </w:tc>
      </w:tr>
      <w:tr w:rsidR="009D5BE1" w:rsidRPr="009D5BE1" w:rsidTr="009D5BE1">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rsidR="009D5BE1" w:rsidRPr="009D5BE1" w:rsidRDefault="009D5BE1" w:rsidP="009D5BE1">
            <w:pPr>
              <w:spacing w:after="0" w:line="240" w:lineRule="atLeast"/>
              <w:rPr>
                <w:rFonts w:ascii="Helvetica" w:eastAsia="Times New Roman" w:hAnsi="Helvetica" w:cs="Helvetica"/>
                <w:color w:val="666666"/>
                <w:sz w:val="20"/>
                <w:szCs w:val="20"/>
                <w:lang w:eastAsia="tr-TR"/>
              </w:rPr>
            </w:pPr>
            <w:r w:rsidRPr="009D5BE1">
              <w:rPr>
                <w:rFonts w:ascii="Helvetica" w:eastAsia="Times New Roman" w:hAnsi="Helvetica" w:cs="Helvetica"/>
                <w:b/>
                <w:bCs/>
                <w:color w:val="666666"/>
                <w:sz w:val="20"/>
                <w:szCs w:val="20"/>
                <w:lang w:eastAsia="tr-TR"/>
              </w:rPr>
              <w:t>2.2.</w:t>
            </w:r>
            <w:r w:rsidRPr="009D5BE1">
              <w:rPr>
                <w:rFonts w:ascii="Helvetica" w:eastAsia="Times New Roman" w:hAnsi="Helvetica" w:cs="Helvetica"/>
                <w:color w:val="666666"/>
                <w:sz w:val="20"/>
                <w:szCs w:val="20"/>
                <w:lang w:eastAsia="tr-TR"/>
              </w:rPr>
              <w:t>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9D5BE1" w:rsidRPr="009D5BE1" w:rsidRDefault="009D5BE1" w:rsidP="009D5BE1">
            <w:pPr>
              <w:spacing w:after="0" w:line="240" w:lineRule="atLeast"/>
              <w:jc w:val="both"/>
              <w:rPr>
                <w:rFonts w:ascii="Helvetica" w:eastAsia="Times New Roman" w:hAnsi="Helvetica" w:cs="Helvetica"/>
                <w:color w:val="666666"/>
                <w:sz w:val="20"/>
                <w:szCs w:val="20"/>
                <w:lang w:eastAsia="tr-TR"/>
              </w:rPr>
            </w:pPr>
            <w:r w:rsidRPr="009D5BE1">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9D5BE1" w:rsidRPr="009D5BE1" w:rsidRDefault="009D5BE1" w:rsidP="009D5BE1">
            <w:pPr>
              <w:spacing w:after="0" w:line="240" w:lineRule="atLeast"/>
              <w:jc w:val="both"/>
              <w:rPr>
                <w:rFonts w:ascii="Helvetica" w:eastAsia="Times New Roman" w:hAnsi="Helvetica" w:cs="Helvetica"/>
                <w:color w:val="666666"/>
                <w:sz w:val="20"/>
                <w:szCs w:val="20"/>
                <w:lang w:eastAsia="tr-TR"/>
              </w:rPr>
            </w:pPr>
            <w:r w:rsidRPr="009D5BE1">
              <w:rPr>
                <w:rFonts w:ascii="Helvetica" w:eastAsia="Times New Roman" w:hAnsi="Helvetica" w:cs="Helvetica"/>
                <w:b/>
                <w:bCs/>
                <w:color w:val="0062A8"/>
                <w:sz w:val="20"/>
                <w:szCs w:val="20"/>
                <w:lang w:eastAsia="tr-TR"/>
              </w:rPr>
              <w:t xml:space="preserve">Mimar Sinan Mahallesi 9 Eylül Meydanı No: 9/1 </w:t>
            </w:r>
            <w:proofErr w:type="spellStart"/>
            <w:r w:rsidRPr="009D5BE1">
              <w:rPr>
                <w:rFonts w:ascii="Helvetica" w:eastAsia="Times New Roman" w:hAnsi="Helvetica" w:cs="Helvetica"/>
                <w:b/>
                <w:bCs/>
                <w:color w:val="0062A8"/>
                <w:sz w:val="20"/>
                <w:szCs w:val="20"/>
                <w:lang w:eastAsia="tr-TR"/>
              </w:rPr>
              <w:t>Kültürpark</w:t>
            </w:r>
            <w:proofErr w:type="spellEnd"/>
            <w:r w:rsidRPr="009D5BE1">
              <w:rPr>
                <w:rFonts w:ascii="Helvetica" w:eastAsia="Times New Roman" w:hAnsi="Helvetica" w:cs="Helvetica"/>
                <w:b/>
                <w:bCs/>
                <w:color w:val="0062A8"/>
                <w:sz w:val="20"/>
                <w:szCs w:val="20"/>
                <w:lang w:eastAsia="tr-TR"/>
              </w:rPr>
              <w:t xml:space="preserve"> Fuar Alanı Hol 1/B Konak / İZMİR</w:t>
            </w:r>
          </w:p>
        </w:tc>
      </w:tr>
    </w:tbl>
    <w:p w:rsidR="009D5BE1" w:rsidRPr="009D5BE1" w:rsidRDefault="009D5BE1" w:rsidP="009D5BE1">
      <w:pPr>
        <w:spacing w:after="0" w:line="240" w:lineRule="auto"/>
        <w:rPr>
          <w:rFonts w:ascii="Times New Roman" w:eastAsia="Times New Roman" w:hAnsi="Times New Roman" w:cs="Times New Roman"/>
          <w:sz w:val="24"/>
          <w:szCs w:val="24"/>
          <w:lang w:eastAsia="tr-TR"/>
        </w:rPr>
      </w:pPr>
      <w:r w:rsidRPr="009D5BE1">
        <w:rPr>
          <w:rFonts w:ascii="Helvetica" w:eastAsia="Times New Roman" w:hAnsi="Helvetica" w:cs="Helvetica"/>
          <w:color w:val="666666"/>
          <w:sz w:val="20"/>
          <w:szCs w:val="20"/>
          <w:lang w:eastAsia="tr-TR"/>
        </w:rPr>
        <w:br/>
      </w:r>
      <w:r w:rsidRPr="009D5BE1">
        <w:rPr>
          <w:rFonts w:ascii="Helvetica" w:eastAsia="Times New Roman" w:hAnsi="Helvetica" w:cs="Helvetica"/>
          <w:b/>
          <w:bCs/>
          <w:color w:val="B04935"/>
          <w:sz w:val="20"/>
          <w:szCs w:val="20"/>
          <w:shd w:val="clear" w:color="auto" w:fill="F5F5F5"/>
          <w:lang w:eastAsia="tr-TR"/>
        </w:rPr>
        <w:t>3- İhale konusu hizmet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9D5BE1" w:rsidRPr="009D5BE1" w:rsidTr="009D5BE1">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9D5BE1" w:rsidRPr="009D5BE1" w:rsidRDefault="009D5BE1" w:rsidP="009D5BE1">
            <w:pPr>
              <w:spacing w:after="0" w:line="240" w:lineRule="atLeast"/>
              <w:jc w:val="both"/>
              <w:rPr>
                <w:rFonts w:ascii="Helvetica" w:eastAsia="Times New Roman" w:hAnsi="Helvetica" w:cs="Helvetica"/>
                <w:color w:val="666666"/>
                <w:sz w:val="20"/>
                <w:szCs w:val="20"/>
                <w:lang w:eastAsia="tr-TR"/>
              </w:rPr>
            </w:pPr>
            <w:r w:rsidRPr="009D5BE1">
              <w:rPr>
                <w:rFonts w:ascii="Helvetica" w:eastAsia="Times New Roman" w:hAnsi="Helvetica" w:cs="Helvetica"/>
                <w:b/>
                <w:bCs/>
                <w:color w:val="666666"/>
                <w:sz w:val="20"/>
                <w:szCs w:val="20"/>
                <w:lang w:eastAsia="tr-TR"/>
              </w:rPr>
              <w:t>3.1</w:t>
            </w:r>
            <w:r w:rsidRPr="009D5BE1">
              <w:rPr>
                <w:rFonts w:ascii="Helvetica" w:eastAsia="Times New Roman" w:hAnsi="Helvetica" w:cs="Helvetica"/>
                <w:color w:val="666666"/>
                <w:sz w:val="20"/>
                <w:szCs w:val="20"/>
                <w:lang w:eastAsia="tr-TR"/>
              </w:rPr>
              <w:t> 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9D5BE1" w:rsidRPr="009D5BE1" w:rsidRDefault="009D5BE1" w:rsidP="009D5BE1">
            <w:pPr>
              <w:spacing w:after="0" w:line="240" w:lineRule="atLeast"/>
              <w:jc w:val="both"/>
              <w:rPr>
                <w:rFonts w:ascii="Helvetica" w:eastAsia="Times New Roman" w:hAnsi="Helvetica" w:cs="Helvetica"/>
                <w:color w:val="666666"/>
                <w:sz w:val="20"/>
                <w:szCs w:val="20"/>
                <w:lang w:eastAsia="tr-TR"/>
              </w:rPr>
            </w:pPr>
            <w:r w:rsidRPr="009D5BE1">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9D5BE1" w:rsidRPr="009D5BE1" w:rsidRDefault="009D5BE1" w:rsidP="009D5BE1">
            <w:pPr>
              <w:spacing w:after="0" w:line="240" w:lineRule="atLeast"/>
              <w:jc w:val="both"/>
              <w:rPr>
                <w:rFonts w:ascii="Helvetica" w:eastAsia="Times New Roman" w:hAnsi="Helvetica" w:cs="Helvetica"/>
                <w:color w:val="666666"/>
                <w:sz w:val="20"/>
                <w:szCs w:val="20"/>
                <w:lang w:eastAsia="tr-TR"/>
              </w:rPr>
            </w:pPr>
            <w:r w:rsidRPr="009D5BE1">
              <w:rPr>
                <w:rFonts w:ascii="Helvetica" w:eastAsia="Times New Roman" w:hAnsi="Helvetica" w:cs="Helvetica"/>
                <w:b/>
                <w:bCs/>
                <w:color w:val="0062A8"/>
                <w:sz w:val="20"/>
                <w:szCs w:val="20"/>
                <w:lang w:eastAsia="tr-TR"/>
              </w:rPr>
              <w:t>YANGIN ALGILAMA VE SÖNDÜRME SİSTEMLERİNİN BAKIM, ONARIM VE YANGIN TÜPLERİNİN DOLUM HİZMETİ</w:t>
            </w:r>
          </w:p>
        </w:tc>
      </w:tr>
      <w:tr w:rsidR="009D5BE1" w:rsidRPr="009D5BE1" w:rsidTr="009D5BE1">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9D5BE1" w:rsidRPr="009D5BE1" w:rsidRDefault="009D5BE1" w:rsidP="009D5BE1">
            <w:pPr>
              <w:spacing w:after="0" w:line="240" w:lineRule="atLeast"/>
              <w:jc w:val="both"/>
              <w:rPr>
                <w:rFonts w:ascii="Helvetica" w:eastAsia="Times New Roman" w:hAnsi="Helvetica" w:cs="Helvetica"/>
                <w:color w:val="666666"/>
                <w:sz w:val="20"/>
                <w:szCs w:val="20"/>
                <w:lang w:eastAsia="tr-TR"/>
              </w:rPr>
            </w:pPr>
            <w:r w:rsidRPr="009D5BE1">
              <w:rPr>
                <w:rFonts w:ascii="Helvetica" w:eastAsia="Times New Roman" w:hAnsi="Helvetica" w:cs="Helvetica"/>
                <w:b/>
                <w:bCs/>
                <w:color w:val="666666"/>
                <w:sz w:val="20"/>
                <w:szCs w:val="20"/>
                <w:lang w:eastAsia="tr-TR"/>
              </w:rPr>
              <w:t>3.2.</w:t>
            </w:r>
            <w:r w:rsidRPr="009D5BE1">
              <w:rPr>
                <w:rFonts w:ascii="Helvetica" w:eastAsia="Times New Roman" w:hAnsi="Helvetica" w:cs="Helvetica"/>
                <w:color w:val="666666"/>
                <w:sz w:val="20"/>
                <w:szCs w:val="20"/>
                <w:lang w:eastAsia="tr-TR"/>
              </w:rPr>
              <w:t> 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9D5BE1" w:rsidRPr="009D5BE1" w:rsidRDefault="009D5BE1" w:rsidP="009D5BE1">
            <w:pPr>
              <w:spacing w:after="0" w:line="240" w:lineRule="atLeast"/>
              <w:jc w:val="both"/>
              <w:rPr>
                <w:rFonts w:ascii="Helvetica" w:eastAsia="Times New Roman" w:hAnsi="Helvetica" w:cs="Helvetica"/>
                <w:color w:val="666666"/>
                <w:sz w:val="20"/>
                <w:szCs w:val="20"/>
                <w:lang w:eastAsia="tr-TR"/>
              </w:rPr>
            </w:pPr>
            <w:r w:rsidRPr="009D5BE1">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9D5BE1" w:rsidRPr="009D5BE1" w:rsidRDefault="009D5BE1" w:rsidP="009D5BE1">
            <w:pPr>
              <w:spacing w:after="0" w:line="240" w:lineRule="atLeast"/>
              <w:jc w:val="both"/>
              <w:rPr>
                <w:rFonts w:ascii="Helvetica" w:eastAsia="Times New Roman" w:hAnsi="Helvetica" w:cs="Helvetica"/>
                <w:color w:val="666666"/>
                <w:sz w:val="20"/>
                <w:szCs w:val="20"/>
                <w:lang w:eastAsia="tr-TR"/>
              </w:rPr>
            </w:pPr>
            <w:r w:rsidRPr="009D5BE1">
              <w:rPr>
                <w:rFonts w:ascii="Helvetica" w:eastAsia="Times New Roman" w:hAnsi="Helvetica" w:cs="Helvetica"/>
                <w:b/>
                <w:bCs/>
                <w:color w:val="0062A8"/>
                <w:sz w:val="20"/>
                <w:szCs w:val="20"/>
                <w:lang w:eastAsia="tr-TR"/>
              </w:rPr>
              <w:t>30 HİZMET KALEMİ</w:t>
            </w:r>
            <w:r w:rsidRPr="009D5BE1">
              <w:rPr>
                <w:rFonts w:ascii="Helvetica" w:eastAsia="Times New Roman" w:hAnsi="Helvetica" w:cs="Helvetica"/>
                <w:b/>
                <w:bCs/>
                <w:color w:val="0062A8"/>
                <w:sz w:val="20"/>
                <w:szCs w:val="20"/>
                <w:lang w:eastAsia="tr-TR"/>
              </w:rPr>
              <w:br/>
              <w:t xml:space="preserve">Ayrıntılı bilgiye </w:t>
            </w:r>
            <w:proofErr w:type="spellStart"/>
            <w:r w:rsidRPr="009D5BE1">
              <w:rPr>
                <w:rFonts w:ascii="Helvetica" w:eastAsia="Times New Roman" w:hAnsi="Helvetica" w:cs="Helvetica"/>
                <w:b/>
                <w:bCs/>
                <w:color w:val="0062A8"/>
                <w:sz w:val="20"/>
                <w:szCs w:val="20"/>
                <w:lang w:eastAsia="tr-TR"/>
              </w:rPr>
              <w:t>EKAP’ta</w:t>
            </w:r>
            <w:proofErr w:type="spellEnd"/>
            <w:r w:rsidRPr="009D5BE1">
              <w:rPr>
                <w:rFonts w:ascii="Helvetica" w:eastAsia="Times New Roman" w:hAnsi="Helvetica" w:cs="Helvetica"/>
                <w:b/>
                <w:bCs/>
                <w:color w:val="0062A8"/>
                <w:sz w:val="20"/>
                <w:szCs w:val="20"/>
                <w:lang w:eastAsia="tr-TR"/>
              </w:rPr>
              <w:t xml:space="preserve"> yer alan ihale dokümanı içinde bulunan idari şartnameden ulaşılabilir.</w:t>
            </w:r>
          </w:p>
        </w:tc>
      </w:tr>
      <w:tr w:rsidR="009D5BE1" w:rsidRPr="009D5BE1" w:rsidTr="009D5BE1">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9D5BE1" w:rsidRPr="009D5BE1" w:rsidRDefault="009D5BE1" w:rsidP="009D5BE1">
            <w:pPr>
              <w:spacing w:after="0" w:line="240" w:lineRule="atLeast"/>
              <w:jc w:val="both"/>
              <w:rPr>
                <w:rFonts w:ascii="Helvetica" w:eastAsia="Times New Roman" w:hAnsi="Helvetica" w:cs="Helvetica"/>
                <w:color w:val="666666"/>
                <w:sz w:val="20"/>
                <w:szCs w:val="20"/>
                <w:lang w:eastAsia="tr-TR"/>
              </w:rPr>
            </w:pPr>
            <w:r w:rsidRPr="009D5BE1">
              <w:rPr>
                <w:rFonts w:ascii="Helvetica" w:eastAsia="Times New Roman" w:hAnsi="Helvetica" w:cs="Helvetica"/>
                <w:b/>
                <w:bCs/>
                <w:color w:val="666666"/>
                <w:sz w:val="20"/>
                <w:szCs w:val="20"/>
                <w:lang w:eastAsia="tr-TR"/>
              </w:rPr>
              <w:t>3.3.</w:t>
            </w:r>
            <w:r w:rsidRPr="009D5BE1">
              <w:rPr>
                <w:rFonts w:ascii="Helvetica" w:eastAsia="Times New Roman" w:hAnsi="Helvetica" w:cs="Helvetica"/>
                <w:color w:val="666666"/>
                <w:sz w:val="20"/>
                <w:szCs w:val="20"/>
                <w:lang w:eastAsia="tr-TR"/>
              </w:rPr>
              <w:t>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9D5BE1" w:rsidRPr="009D5BE1" w:rsidRDefault="009D5BE1" w:rsidP="009D5BE1">
            <w:pPr>
              <w:spacing w:after="0" w:line="240" w:lineRule="atLeast"/>
              <w:jc w:val="both"/>
              <w:rPr>
                <w:rFonts w:ascii="Helvetica" w:eastAsia="Times New Roman" w:hAnsi="Helvetica" w:cs="Helvetica"/>
                <w:color w:val="666666"/>
                <w:sz w:val="20"/>
                <w:szCs w:val="20"/>
                <w:lang w:eastAsia="tr-TR"/>
              </w:rPr>
            </w:pPr>
            <w:r w:rsidRPr="009D5BE1">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9D5BE1" w:rsidRPr="009D5BE1" w:rsidRDefault="009D5BE1" w:rsidP="009D5BE1">
            <w:pPr>
              <w:spacing w:after="0" w:line="240" w:lineRule="atLeast"/>
              <w:jc w:val="both"/>
              <w:rPr>
                <w:rFonts w:ascii="Helvetica" w:eastAsia="Times New Roman" w:hAnsi="Helvetica" w:cs="Helvetica"/>
                <w:color w:val="666666"/>
                <w:sz w:val="20"/>
                <w:szCs w:val="20"/>
                <w:lang w:eastAsia="tr-TR"/>
              </w:rPr>
            </w:pPr>
            <w:r w:rsidRPr="009D5BE1">
              <w:rPr>
                <w:rFonts w:ascii="Helvetica" w:eastAsia="Times New Roman" w:hAnsi="Helvetica" w:cs="Helvetica"/>
                <w:b/>
                <w:bCs/>
                <w:color w:val="0062A8"/>
                <w:sz w:val="20"/>
                <w:szCs w:val="20"/>
                <w:lang w:eastAsia="tr-TR"/>
              </w:rPr>
              <w:t xml:space="preserve">İzmir Ulaşım Merkezi Şube Müdürlüğü Hizmet Binası ( </w:t>
            </w:r>
            <w:proofErr w:type="spellStart"/>
            <w:r w:rsidRPr="009D5BE1">
              <w:rPr>
                <w:rFonts w:ascii="Helvetica" w:eastAsia="Times New Roman" w:hAnsi="Helvetica" w:cs="Helvetica"/>
                <w:b/>
                <w:bCs/>
                <w:color w:val="0062A8"/>
                <w:sz w:val="20"/>
                <w:szCs w:val="20"/>
                <w:lang w:eastAsia="tr-TR"/>
              </w:rPr>
              <w:t>Şirinkapı</w:t>
            </w:r>
            <w:proofErr w:type="spellEnd"/>
            <w:r w:rsidRPr="009D5BE1">
              <w:rPr>
                <w:rFonts w:ascii="Helvetica" w:eastAsia="Times New Roman" w:hAnsi="Helvetica" w:cs="Helvetica"/>
                <w:b/>
                <w:bCs/>
                <w:color w:val="0062A8"/>
                <w:sz w:val="20"/>
                <w:szCs w:val="20"/>
                <w:lang w:eastAsia="tr-TR"/>
              </w:rPr>
              <w:t xml:space="preserve"> Mah</w:t>
            </w:r>
            <w:proofErr w:type="gramStart"/>
            <w:r w:rsidRPr="009D5BE1">
              <w:rPr>
                <w:rFonts w:ascii="Helvetica" w:eastAsia="Times New Roman" w:hAnsi="Helvetica" w:cs="Helvetica"/>
                <w:b/>
                <w:bCs/>
                <w:color w:val="0062A8"/>
                <w:sz w:val="20"/>
                <w:szCs w:val="20"/>
                <w:lang w:eastAsia="tr-TR"/>
              </w:rPr>
              <w:t>.,</w:t>
            </w:r>
            <w:proofErr w:type="gramEnd"/>
            <w:r w:rsidRPr="009D5BE1">
              <w:rPr>
                <w:rFonts w:ascii="Helvetica" w:eastAsia="Times New Roman" w:hAnsi="Helvetica" w:cs="Helvetica"/>
                <w:b/>
                <w:bCs/>
                <w:color w:val="0062A8"/>
                <w:sz w:val="20"/>
                <w:szCs w:val="20"/>
                <w:lang w:eastAsia="tr-TR"/>
              </w:rPr>
              <w:t xml:space="preserve"> Şehit Er Mehmet Çadırcı Cad., No:50/ 1 Buca/İzmir ) ve Konak Tüneli İşletme Şefliği (2. Kadriye Mah., Yeşildere Cad., No: 582, Konak/İzmir)</w:t>
            </w:r>
          </w:p>
        </w:tc>
      </w:tr>
      <w:tr w:rsidR="009D5BE1" w:rsidRPr="009D5BE1" w:rsidTr="009D5BE1">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9D5BE1" w:rsidRPr="009D5BE1" w:rsidRDefault="009D5BE1" w:rsidP="009D5BE1">
            <w:pPr>
              <w:spacing w:after="0" w:line="240" w:lineRule="atLeast"/>
              <w:jc w:val="both"/>
              <w:rPr>
                <w:rFonts w:ascii="Helvetica" w:eastAsia="Times New Roman" w:hAnsi="Helvetica" w:cs="Helvetica"/>
                <w:color w:val="666666"/>
                <w:sz w:val="20"/>
                <w:szCs w:val="20"/>
                <w:lang w:eastAsia="tr-TR"/>
              </w:rPr>
            </w:pPr>
            <w:r w:rsidRPr="009D5BE1">
              <w:rPr>
                <w:rFonts w:ascii="Helvetica" w:eastAsia="Times New Roman" w:hAnsi="Helvetica" w:cs="Helvetica"/>
                <w:b/>
                <w:bCs/>
                <w:color w:val="666666"/>
                <w:sz w:val="20"/>
                <w:szCs w:val="20"/>
                <w:lang w:eastAsia="tr-TR"/>
              </w:rPr>
              <w:t>3.4.</w:t>
            </w:r>
            <w:r w:rsidRPr="009D5BE1">
              <w:rPr>
                <w:rFonts w:ascii="Helvetica" w:eastAsia="Times New Roman" w:hAnsi="Helvetica" w:cs="Helvetica"/>
                <w:color w:val="666666"/>
                <w:sz w:val="20"/>
                <w:szCs w:val="20"/>
                <w:lang w:eastAsia="tr-TR"/>
              </w:rPr>
              <w:t>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9D5BE1" w:rsidRPr="009D5BE1" w:rsidRDefault="009D5BE1" w:rsidP="009D5BE1">
            <w:pPr>
              <w:spacing w:after="0" w:line="240" w:lineRule="atLeast"/>
              <w:jc w:val="both"/>
              <w:rPr>
                <w:rFonts w:ascii="Helvetica" w:eastAsia="Times New Roman" w:hAnsi="Helvetica" w:cs="Helvetica"/>
                <w:color w:val="666666"/>
                <w:sz w:val="20"/>
                <w:szCs w:val="20"/>
                <w:lang w:eastAsia="tr-TR"/>
              </w:rPr>
            </w:pPr>
            <w:r w:rsidRPr="009D5BE1">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9D5BE1" w:rsidRPr="009D5BE1" w:rsidRDefault="009D5BE1" w:rsidP="009D5BE1">
            <w:pPr>
              <w:spacing w:after="0" w:line="240" w:lineRule="atLeast"/>
              <w:jc w:val="both"/>
              <w:rPr>
                <w:rFonts w:ascii="Helvetica" w:eastAsia="Times New Roman" w:hAnsi="Helvetica" w:cs="Helvetica"/>
                <w:color w:val="666666"/>
                <w:sz w:val="20"/>
                <w:szCs w:val="20"/>
                <w:lang w:eastAsia="tr-TR"/>
              </w:rPr>
            </w:pPr>
            <w:r w:rsidRPr="009D5BE1">
              <w:rPr>
                <w:rFonts w:ascii="Helvetica" w:eastAsia="Times New Roman" w:hAnsi="Helvetica" w:cs="Helvetica"/>
                <w:color w:val="666666"/>
                <w:sz w:val="20"/>
                <w:szCs w:val="20"/>
                <w:lang w:eastAsia="tr-TR"/>
              </w:rPr>
              <w:t>İşe başlama tarihi </w:t>
            </w:r>
            <w:r w:rsidRPr="009D5BE1">
              <w:rPr>
                <w:rFonts w:ascii="Helvetica" w:eastAsia="Times New Roman" w:hAnsi="Helvetica" w:cs="Helvetica"/>
                <w:b/>
                <w:bCs/>
                <w:color w:val="0062A8"/>
                <w:sz w:val="20"/>
                <w:szCs w:val="20"/>
                <w:lang w:eastAsia="tr-TR"/>
              </w:rPr>
              <w:t>03.11.2026</w:t>
            </w:r>
            <w:r w:rsidRPr="009D5BE1">
              <w:rPr>
                <w:rFonts w:ascii="Helvetica" w:eastAsia="Times New Roman" w:hAnsi="Helvetica" w:cs="Helvetica"/>
                <w:color w:val="666666"/>
                <w:sz w:val="20"/>
                <w:szCs w:val="20"/>
                <w:lang w:eastAsia="tr-TR"/>
              </w:rPr>
              <w:t>, işin bitiş tarihi </w:t>
            </w:r>
            <w:r w:rsidRPr="009D5BE1">
              <w:rPr>
                <w:rFonts w:ascii="Helvetica" w:eastAsia="Times New Roman" w:hAnsi="Helvetica" w:cs="Helvetica"/>
                <w:b/>
                <w:bCs/>
                <w:color w:val="0062A8"/>
                <w:sz w:val="20"/>
                <w:szCs w:val="20"/>
                <w:lang w:eastAsia="tr-TR"/>
              </w:rPr>
              <w:t>18.12.2026</w:t>
            </w:r>
          </w:p>
        </w:tc>
      </w:tr>
      <w:tr w:rsidR="009D5BE1" w:rsidRPr="009D5BE1" w:rsidTr="009D5BE1">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9D5BE1" w:rsidRPr="009D5BE1" w:rsidRDefault="009D5BE1" w:rsidP="009D5BE1">
            <w:pPr>
              <w:spacing w:after="0" w:line="240" w:lineRule="atLeast"/>
              <w:jc w:val="both"/>
              <w:rPr>
                <w:rFonts w:ascii="Helvetica" w:eastAsia="Times New Roman" w:hAnsi="Helvetica" w:cs="Helvetica"/>
                <w:color w:val="666666"/>
                <w:sz w:val="20"/>
                <w:szCs w:val="20"/>
                <w:lang w:eastAsia="tr-TR"/>
              </w:rPr>
            </w:pPr>
            <w:r w:rsidRPr="009D5BE1">
              <w:rPr>
                <w:rFonts w:ascii="Helvetica" w:eastAsia="Times New Roman" w:hAnsi="Helvetica" w:cs="Helvetica"/>
                <w:b/>
                <w:bCs/>
                <w:color w:val="666666"/>
                <w:sz w:val="20"/>
                <w:szCs w:val="20"/>
                <w:lang w:eastAsia="tr-TR"/>
              </w:rPr>
              <w:t>3.5.</w:t>
            </w:r>
            <w:r w:rsidRPr="009D5BE1">
              <w:rPr>
                <w:rFonts w:ascii="Helvetica" w:eastAsia="Times New Roman" w:hAnsi="Helvetica" w:cs="Helvetica"/>
                <w:color w:val="666666"/>
                <w:sz w:val="20"/>
                <w:szCs w:val="20"/>
                <w:lang w:eastAsia="tr-TR"/>
              </w:rPr>
              <w:t>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9D5BE1" w:rsidRPr="009D5BE1" w:rsidRDefault="009D5BE1" w:rsidP="009D5BE1">
            <w:pPr>
              <w:spacing w:after="0" w:line="240" w:lineRule="atLeast"/>
              <w:jc w:val="both"/>
              <w:rPr>
                <w:rFonts w:ascii="Helvetica" w:eastAsia="Times New Roman" w:hAnsi="Helvetica" w:cs="Helvetica"/>
                <w:color w:val="666666"/>
                <w:sz w:val="20"/>
                <w:szCs w:val="20"/>
                <w:lang w:eastAsia="tr-TR"/>
              </w:rPr>
            </w:pPr>
            <w:r w:rsidRPr="009D5BE1">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9D5BE1" w:rsidRPr="009D5BE1" w:rsidRDefault="009D5BE1" w:rsidP="009D5BE1">
            <w:pPr>
              <w:spacing w:after="0" w:line="240" w:lineRule="atLeast"/>
              <w:jc w:val="both"/>
              <w:rPr>
                <w:rFonts w:ascii="Helvetica" w:eastAsia="Times New Roman" w:hAnsi="Helvetica" w:cs="Helvetica"/>
                <w:color w:val="666666"/>
                <w:sz w:val="20"/>
                <w:szCs w:val="20"/>
                <w:lang w:eastAsia="tr-TR"/>
              </w:rPr>
            </w:pPr>
            <w:r w:rsidRPr="009D5BE1">
              <w:rPr>
                <w:rFonts w:ascii="Helvetica" w:eastAsia="Times New Roman" w:hAnsi="Helvetica" w:cs="Helvetica"/>
                <w:b/>
                <w:bCs/>
                <w:color w:val="0062A8"/>
                <w:sz w:val="20"/>
                <w:szCs w:val="20"/>
                <w:lang w:eastAsia="tr-TR"/>
              </w:rPr>
              <w:t>03.11.2026</w:t>
            </w:r>
          </w:p>
        </w:tc>
      </w:tr>
    </w:tbl>
    <w:p w:rsidR="009D5BE1" w:rsidRPr="009D5BE1" w:rsidRDefault="009D5BE1" w:rsidP="009D5BE1">
      <w:pPr>
        <w:spacing w:after="0" w:line="240" w:lineRule="auto"/>
        <w:rPr>
          <w:rFonts w:ascii="Times New Roman" w:eastAsia="Times New Roman" w:hAnsi="Times New Roman" w:cs="Times New Roman"/>
          <w:sz w:val="24"/>
          <w:szCs w:val="24"/>
          <w:lang w:eastAsia="tr-TR"/>
        </w:rPr>
      </w:pPr>
      <w:r w:rsidRPr="009D5BE1">
        <w:rPr>
          <w:rFonts w:ascii="Helvetica" w:eastAsia="Times New Roman" w:hAnsi="Helvetica" w:cs="Helvetica"/>
          <w:color w:val="666666"/>
          <w:sz w:val="20"/>
          <w:szCs w:val="20"/>
          <w:lang w:eastAsia="tr-TR"/>
        </w:rPr>
        <w:br/>
      </w:r>
      <w:r w:rsidRPr="009D5BE1">
        <w:rPr>
          <w:rFonts w:ascii="Helvetica" w:eastAsia="Times New Roman" w:hAnsi="Helvetica" w:cs="Helvetica"/>
          <w:b/>
          <w:bCs/>
          <w:color w:val="666666"/>
          <w:sz w:val="20"/>
          <w:szCs w:val="20"/>
          <w:shd w:val="clear" w:color="auto" w:fill="F5F5F5"/>
          <w:lang w:eastAsia="tr-TR"/>
        </w:rPr>
        <w:t xml:space="preserve">4- Katılım ve yeterlik </w:t>
      </w:r>
      <w:proofErr w:type="gramStart"/>
      <w:r w:rsidRPr="009D5BE1">
        <w:rPr>
          <w:rFonts w:ascii="Helvetica" w:eastAsia="Times New Roman" w:hAnsi="Helvetica" w:cs="Helvetica"/>
          <w:b/>
          <w:bCs/>
          <w:color w:val="666666"/>
          <w:sz w:val="20"/>
          <w:szCs w:val="20"/>
          <w:shd w:val="clear" w:color="auto" w:fill="F5F5F5"/>
          <w:lang w:eastAsia="tr-TR"/>
        </w:rPr>
        <w:t>kriterleri</w:t>
      </w:r>
      <w:proofErr w:type="gramEnd"/>
      <w:r w:rsidRPr="009D5BE1">
        <w:rPr>
          <w:rFonts w:ascii="Helvetica" w:eastAsia="Times New Roman" w:hAnsi="Helvetica" w:cs="Helvetica"/>
          <w:b/>
          <w:bCs/>
          <w:color w:val="666666"/>
          <w:sz w:val="20"/>
          <w:szCs w:val="20"/>
          <w:shd w:val="clear" w:color="auto" w:fill="F5F5F5"/>
          <w:lang w:eastAsia="tr-TR"/>
        </w:rPr>
        <w:t>:</w:t>
      </w:r>
      <w:r w:rsidRPr="009D5BE1">
        <w:rPr>
          <w:rFonts w:ascii="Helvetica" w:eastAsia="Times New Roman" w:hAnsi="Helvetica" w:cs="Helvetica"/>
          <w:color w:val="666666"/>
          <w:sz w:val="20"/>
          <w:szCs w:val="20"/>
          <w:lang w:eastAsia="tr-TR"/>
        </w:rPr>
        <w:br/>
      </w:r>
      <w:r w:rsidRPr="009D5BE1">
        <w:rPr>
          <w:rFonts w:ascii="Helvetica" w:eastAsia="Times New Roman" w:hAnsi="Helvetica" w:cs="Helvetica"/>
          <w:b/>
          <w:bCs/>
          <w:color w:val="666666"/>
          <w:sz w:val="20"/>
          <w:szCs w:val="20"/>
          <w:shd w:val="clear" w:color="auto" w:fill="F5F5F5"/>
          <w:lang w:eastAsia="tr-TR"/>
        </w:rPr>
        <w:t>4.1.</w:t>
      </w:r>
      <w:r w:rsidRPr="009D5BE1">
        <w:rPr>
          <w:rFonts w:ascii="Helvetica" w:eastAsia="Times New Roman" w:hAnsi="Helvetica" w:cs="Helvetica"/>
          <w:color w:val="666666"/>
          <w:sz w:val="20"/>
          <w:szCs w:val="20"/>
          <w:shd w:val="clear" w:color="auto" w:fill="F5F5F5"/>
          <w:lang w:eastAsia="tr-TR"/>
        </w:rPr>
        <w:t> Katılım ve yeterlik kriterlerine ilişkin istekliler tarafından e-teklif kapsamında sunulması gereken bilgi ve belgelere aşağıda yer verilmiştir:</w:t>
      </w:r>
      <w:r w:rsidRPr="009D5BE1">
        <w:rPr>
          <w:rFonts w:ascii="Helvetica" w:eastAsia="Times New Roman" w:hAnsi="Helvetica" w:cs="Helvetica"/>
          <w:color w:val="666666"/>
          <w:sz w:val="20"/>
          <w:szCs w:val="20"/>
          <w:lang w:eastAsia="tr-TR"/>
        </w:rPr>
        <w:br/>
      </w:r>
      <w:r w:rsidRPr="009D5BE1">
        <w:rPr>
          <w:rFonts w:ascii="Helvetica" w:eastAsia="Times New Roman" w:hAnsi="Helvetica" w:cs="Helvetica"/>
          <w:b/>
          <w:bCs/>
          <w:color w:val="666666"/>
          <w:sz w:val="20"/>
          <w:szCs w:val="20"/>
          <w:shd w:val="clear" w:color="auto" w:fill="F5F5F5"/>
          <w:lang w:eastAsia="tr-TR"/>
        </w:rPr>
        <w:t>4.1.1.</w:t>
      </w:r>
      <w:r w:rsidRPr="009D5BE1">
        <w:rPr>
          <w:rFonts w:ascii="Helvetica" w:eastAsia="Times New Roman" w:hAnsi="Helvetica" w:cs="Helvetica"/>
          <w:color w:val="666666"/>
          <w:sz w:val="20"/>
          <w:szCs w:val="20"/>
          <w:shd w:val="clear" w:color="auto" w:fill="F5F5F5"/>
          <w:lang w:eastAsia="tr-TR"/>
        </w:rPr>
        <w:t> Teklif mektubu.</w:t>
      </w:r>
      <w:r w:rsidRPr="009D5BE1">
        <w:rPr>
          <w:rFonts w:ascii="Helvetica" w:eastAsia="Times New Roman" w:hAnsi="Helvetica" w:cs="Helvetica"/>
          <w:color w:val="666666"/>
          <w:sz w:val="20"/>
          <w:szCs w:val="20"/>
          <w:lang w:eastAsia="tr-TR"/>
        </w:rPr>
        <w:br/>
      </w:r>
      <w:r w:rsidRPr="009D5BE1">
        <w:rPr>
          <w:rFonts w:ascii="Helvetica" w:eastAsia="Times New Roman" w:hAnsi="Helvetica" w:cs="Helvetica"/>
          <w:b/>
          <w:bCs/>
          <w:color w:val="666666"/>
          <w:sz w:val="20"/>
          <w:szCs w:val="20"/>
          <w:shd w:val="clear" w:color="auto" w:fill="F5F5F5"/>
          <w:lang w:eastAsia="tr-TR"/>
        </w:rPr>
        <w:t>4.1.2. Teklif vermeye yetkili olunduğunu gösteren bilgi ve belgeler:</w:t>
      </w:r>
      <w:r w:rsidRPr="009D5BE1">
        <w:rPr>
          <w:rFonts w:ascii="Helvetica" w:eastAsia="Times New Roman" w:hAnsi="Helvetica" w:cs="Helvetica"/>
          <w:color w:val="666666"/>
          <w:sz w:val="20"/>
          <w:szCs w:val="20"/>
          <w:lang w:eastAsia="tr-TR"/>
        </w:rPr>
        <w:br/>
      </w:r>
      <w:r w:rsidRPr="009D5BE1">
        <w:rPr>
          <w:rFonts w:ascii="Helvetica" w:eastAsia="Times New Roman" w:hAnsi="Helvetica" w:cs="Helvetica"/>
          <w:b/>
          <w:bCs/>
          <w:color w:val="666666"/>
          <w:sz w:val="20"/>
          <w:szCs w:val="20"/>
          <w:shd w:val="clear" w:color="auto" w:fill="F5F5F5"/>
          <w:lang w:eastAsia="tr-TR"/>
        </w:rPr>
        <w:t>4.1.2.1.</w:t>
      </w:r>
      <w:r w:rsidRPr="009D5BE1">
        <w:rPr>
          <w:rFonts w:ascii="Helvetica" w:eastAsia="Times New Roman" w:hAnsi="Helvetica" w:cs="Helvetica"/>
          <w:color w:val="666666"/>
          <w:sz w:val="20"/>
          <w:szCs w:val="20"/>
          <w:shd w:val="clear" w:color="auto" w:fill="F5F5F5"/>
          <w:lang w:eastAsia="tr-TR"/>
        </w:rPr>
        <w:t> Tüzel kişilerde; isteklilerin yönetimindeki görevliler ile ilgisine göre, ortaklar ve ortaklık oranlarına (halka arz edilen hisseler hariç)/üyelerine/kurucularına ilişkin bilgi ve belgeler.</w:t>
      </w:r>
      <w:r w:rsidRPr="009D5BE1">
        <w:rPr>
          <w:rFonts w:ascii="Helvetica" w:eastAsia="Times New Roman" w:hAnsi="Helvetica" w:cs="Helvetica"/>
          <w:color w:val="666666"/>
          <w:sz w:val="20"/>
          <w:szCs w:val="20"/>
          <w:lang w:eastAsia="tr-TR"/>
        </w:rPr>
        <w:br/>
      </w:r>
      <w:r w:rsidRPr="009D5BE1">
        <w:rPr>
          <w:rFonts w:ascii="Helvetica" w:eastAsia="Times New Roman" w:hAnsi="Helvetica" w:cs="Helvetica"/>
          <w:b/>
          <w:bCs/>
          <w:color w:val="666666"/>
          <w:sz w:val="20"/>
          <w:szCs w:val="20"/>
          <w:shd w:val="clear" w:color="auto" w:fill="F5F5F5"/>
          <w:lang w:eastAsia="tr-TR"/>
        </w:rPr>
        <w:t>4.1.2.2.</w:t>
      </w:r>
      <w:r w:rsidRPr="009D5BE1">
        <w:rPr>
          <w:rFonts w:ascii="Helvetica" w:eastAsia="Times New Roman" w:hAnsi="Helvetica" w:cs="Helvetica"/>
          <w:color w:val="666666"/>
          <w:sz w:val="20"/>
          <w:szCs w:val="20"/>
          <w:shd w:val="clear" w:color="auto" w:fill="F5F5F5"/>
          <w:lang w:eastAsia="tr-TR"/>
        </w:rPr>
        <w:t> Vekâleten ihaleye katılma halinde vekile ilişkin bilgi ve belgeler.</w:t>
      </w:r>
      <w:r w:rsidRPr="009D5BE1">
        <w:rPr>
          <w:rFonts w:ascii="Helvetica" w:eastAsia="Times New Roman" w:hAnsi="Helvetica" w:cs="Helvetica"/>
          <w:color w:val="666666"/>
          <w:sz w:val="20"/>
          <w:szCs w:val="20"/>
          <w:lang w:eastAsia="tr-TR"/>
        </w:rPr>
        <w:br/>
      </w:r>
      <w:r w:rsidRPr="009D5BE1">
        <w:rPr>
          <w:rFonts w:ascii="Helvetica" w:eastAsia="Times New Roman" w:hAnsi="Helvetica" w:cs="Helvetica"/>
          <w:b/>
          <w:bCs/>
          <w:color w:val="666666"/>
          <w:sz w:val="20"/>
          <w:szCs w:val="20"/>
          <w:shd w:val="clear" w:color="auto" w:fill="F5F5F5"/>
          <w:lang w:eastAsia="tr-TR"/>
        </w:rPr>
        <w:t>4.1.3.</w:t>
      </w:r>
      <w:r w:rsidRPr="009D5BE1">
        <w:rPr>
          <w:rFonts w:ascii="Helvetica" w:eastAsia="Times New Roman" w:hAnsi="Helvetica" w:cs="Helvetica"/>
          <w:color w:val="666666"/>
          <w:sz w:val="20"/>
          <w:szCs w:val="20"/>
          <w:shd w:val="clear" w:color="auto" w:fill="F5F5F5"/>
          <w:lang w:eastAsia="tr-TR"/>
        </w:rPr>
        <w:t> Geçici teminat.</w:t>
      </w:r>
      <w:r w:rsidRPr="009D5BE1">
        <w:rPr>
          <w:rFonts w:ascii="Helvetica" w:eastAsia="Times New Roman" w:hAnsi="Helvetica" w:cs="Helvetica"/>
          <w:color w:val="666666"/>
          <w:sz w:val="20"/>
          <w:szCs w:val="20"/>
          <w:lang w:eastAsia="tr-TR"/>
        </w:rPr>
        <w:br/>
      </w:r>
      <w:r w:rsidRPr="009D5BE1">
        <w:rPr>
          <w:rFonts w:ascii="Helvetica" w:eastAsia="Times New Roman" w:hAnsi="Helvetica" w:cs="Helvetica"/>
          <w:b/>
          <w:bCs/>
          <w:color w:val="666666"/>
          <w:sz w:val="20"/>
          <w:szCs w:val="20"/>
          <w:shd w:val="clear" w:color="auto" w:fill="F5F5F5"/>
          <w:lang w:eastAsia="tr-TR"/>
        </w:rPr>
        <w:t>4.1.4</w:t>
      </w:r>
      <w:r w:rsidRPr="009D5BE1">
        <w:rPr>
          <w:rFonts w:ascii="Helvetica" w:eastAsia="Times New Roman" w:hAnsi="Helvetica" w:cs="Helvetica"/>
          <w:color w:val="666666"/>
          <w:sz w:val="20"/>
          <w:szCs w:val="20"/>
          <w:shd w:val="clear" w:color="auto" w:fill="F5F5F5"/>
          <w:lang w:eastAsia="tr-TR"/>
        </w:rPr>
        <w:t> İsteklinin iş ortaklığı olması halinde iş ortaklığı beyannamesi.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9D5BE1" w:rsidRPr="009D5BE1" w:rsidTr="009D5BE1">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9D5BE1" w:rsidRPr="009D5BE1" w:rsidRDefault="009D5BE1" w:rsidP="009D5BE1">
            <w:pPr>
              <w:spacing w:after="0" w:line="240" w:lineRule="atLeast"/>
              <w:jc w:val="both"/>
              <w:rPr>
                <w:rFonts w:ascii="Helvetica" w:eastAsia="Times New Roman" w:hAnsi="Helvetica" w:cs="Helvetica"/>
                <w:color w:val="666666"/>
                <w:sz w:val="20"/>
                <w:szCs w:val="20"/>
                <w:lang w:eastAsia="tr-TR"/>
              </w:rPr>
            </w:pPr>
            <w:r w:rsidRPr="009D5BE1">
              <w:rPr>
                <w:rFonts w:ascii="Helvetica" w:eastAsia="Times New Roman" w:hAnsi="Helvetica" w:cs="Helvetica"/>
                <w:b/>
                <w:bCs/>
                <w:color w:val="666666"/>
                <w:sz w:val="20"/>
                <w:szCs w:val="20"/>
                <w:lang w:eastAsia="tr-TR"/>
              </w:rPr>
              <w:t xml:space="preserve">4.2. Ekonomik ve mali yeterliğe ilişkin bilgi ve belgeler ile bunların taşıması gereken </w:t>
            </w:r>
            <w:proofErr w:type="gramStart"/>
            <w:r w:rsidRPr="009D5BE1">
              <w:rPr>
                <w:rFonts w:ascii="Helvetica" w:eastAsia="Times New Roman" w:hAnsi="Helvetica" w:cs="Helvetica"/>
                <w:b/>
                <w:bCs/>
                <w:color w:val="666666"/>
                <w:sz w:val="20"/>
                <w:szCs w:val="20"/>
                <w:lang w:eastAsia="tr-TR"/>
              </w:rPr>
              <w:t>kriterler</w:t>
            </w:r>
            <w:proofErr w:type="gramEnd"/>
            <w:r w:rsidRPr="009D5BE1">
              <w:rPr>
                <w:rFonts w:ascii="Helvetica" w:eastAsia="Times New Roman" w:hAnsi="Helvetica" w:cs="Helvetica"/>
                <w:b/>
                <w:bCs/>
                <w:color w:val="666666"/>
                <w:sz w:val="20"/>
                <w:szCs w:val="20"/>
                <w:lang w:eastAsia="tr-TR"/>
              </w:rPr>
              <w:t>:</w:t>
            </w:r>
          </w:p>
        </w:tc>
      </w:tr>
      <w:tr w:rsidR="009D5BE1" w:rsidRPr="009D5BE1" w:rsidTr="009D5BE1">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9D5BE1" w:rsidRPr="009D5BE1" w:rsidRDefault="009D5BE1" w:rsidP="009D5BE1">
            <w:pPr>
              <w:spacing w:after="0" w:line="240" w:lineRule="atLeast"/>
              <w:jc w:val="both"/>
              <w:rPr>
                <w:rFonts w:ascii="Helvetica" w:eastAsia="Times New Roman" w:hAnsi="Helvetica" w:cs="Helvetica"/>
                <w:color w:val="666666"/>
                <w:sz w:val="20"/>
                <w:szCs w:val="20"/>
                <w:lang w:eastAsia="tr-TR"/>
              </w:rPr>
            </w:pPr>
            <w:r w:rsidRPr="009D5BE1">
              <w:rPr>
                <w:rFonts w:ascii="Helvetica" w:eastAsia="Times New Roman" w:hAnsi="Helvetica" w:cs="Helvetica"/>
                <w:color w:val="666666"/>
                <w:sz w:val="20"/>
                <w:szCs w:val="20"/>
                <w:lang w:eastAsia="tr-TR"/>
              </w:rPr>
              <w:t xml:space="preserve">Ekonomik ve mali yeterliğe ilişkin bilgi, belge veya </w:t>
            </w:r>
            <w:proofErr w:type="gramStart"/>
            <w:r w:rsidRPr="009D5BE1">
              <w:rPr>
                <w:rFonts w:ascii="Helvetica" w:eastAsia="Times New Roman" w:hAnsi="Helvetica" w:cs="Helvetica"/>
                <w:color w:val="666666"/>
                <w:sz w:val="20"/>
                <w:szCs w:val="20"/>
                <w:lang w:eastAsia="tr-TR"/>
              </w:rPr>
              <w:t>kriter</w:t>
            </w:r>
            <w:proofErr w:type="gramEnd"/>
            <w:r w:rsidRPr="009D5BE1">
              <w:rPr>
                <w:rFonts w:ascii="Helvetica" w:eastAsia="Times New Roman" w:hAnsi="Helvetica" w:cs="Helvetica"/>
                <w:color w:val="666666"/>
                <w:sz w:val="20"/>
                <w:szCs w:val="20"/>
                <w:lang w:eastAsia="tr-TR"/>
              </w:rPr>
              <w:t xml:space="preserve"> belirtilmemiştir.</w:t>
            </w:r>
          </w:p>
        </w:tc>
      </w:tr>
    </w:tbl>
    <w:p w:rsidR="009D5BE1" w:rsidRPr="009D5BE1" w:rsidRDefault="009D5BE1" w:rsidP="009D5BE1">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9D5BE1" w:rsidRPr="009D5BE1" w:rsidTr="009D5BE1">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9D5BE1" w:rsidRPr="009D5BE1" w:rsidRDefault="009D5BE1" w:rsidP="009D5BE1">
            <w:pPr>
              <w:spacing w:after="0" w:line="240" w:lineRule="atLeast"/>
              <w:jc w:val="both"/>
              <w:rPr>
                <w:rFonts w:ascii="Helvetica" w:eastAsia="Times New Roman" w:hAnsi="Helvetica" w:cs="Helvetica"/>
                <w:color w:val="666666"/>
                <w:sz w:val="20"/>
                <w:szCs w:val="20"/>
                <w:lang w:eastAsia="tr-TR"/>
              </w:rPr>
            </w:pPr>
            <w:r w:rsidRPr="009D5BE1">
              <w:rPr>
                <w:rFonts w:ascii="Helvetica" w:eastAsia="Times New Roman" w:hAnsi="Helvetica" w:cs="Helvetica"/>
                <w:b/>
                <w:bCs/>
                <w:color w:val="666666"/>
                <w:sz w:val="20"/>
                <w:szCs w:val="20"/>
                <w:lang w:eastAsia="tr-TR"/>
              </w:rPr>
              <w:t xml:space="preserve">4.3. Mesleki ve teknik yeterliğe ilişkin bilgi ve belgeler ile bunların taşıması gereken </w:t>
            </w:r>
            <w:proofErr w:type="gramStart"/>
            <w:r w:rsidRPr="009D5BE1">
              <w:rPr>
                <w:rFonts w:ascii="Helvetica" w:eastAsia="Times New Roman" w:hAnsi="Helvetica" w:cs="Helvetica"/>
                <w:b/>
                <w:bCs/>
                <w:color w:val="666666"/>
                <w:sz w:val="20"/>
                <w:szCs w:val="20"/>
                <w:lang w:eastAsia="tr-TR"/>
              </w:rPr>
              <w:t>kriterler</w:t>
            </w:r>
            <w:proofErr w:type="gramEnd"/>
            <w:r w:rsidRPr="009D5BE1">
              <w:rPr>
                <w:rFonts w:ascii="Helvetica" w:eastAsia="Times New Roman" w:hAnsi="Helvetica" w:cs="Helvetica"/>
                <w:b/>
                <w:bCs/>
                <w:color w:val="666666"/>
                <w:sz w:val="20"/>
                <w:szCs w:val="20"/>
                <w:lang w:eastAsia="tr-TR"/>
              </w:rPr>
              <w:t>:</w:t>
            </w:r>
          </w:p>
        </w:tc>
      </w:tr>
      <w:tr w:rsidR="009D5BE1" w:rsidRPr="009D5BE1" w:rsidTr="009D5BE1">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9D5BE1" w:rsidRPr="009D5BE1" w:rsidRDefault="009D5BE1" w:rsidP="009D5BE1">
            <w:pPr>
              <w:spacing w:after="0" w:line="240" w:lineRule="atLeast"/>
              <w:jc w:val="both"/>
              <w:rPr>
                <w:rFonts w:ascii="Helvetica" w:eastAsia="Times New Roman" w:hAnsi="Helvetica" w:cs="Helvetica"/>
                <w:color w:val="666666"/>
                <w:sz w:val="20"/>
                <w:szCs w:val="20"/>
                <w:lang w:eastAsia="tr-TR"/>
              </w:rPr>
            </w:pPr>
            <w:r w:rsidRPr="009D5BE1">
              <w:rPr>
                <w:rFonts w:ascii="Helvetica" w:eastAsia="Times New Roman" w:hAnsi="Helvetica" w:cs="Helvetica"/>
                <w:b/>
                <w:bCs/>
                <w:color w:val="666666"/>
                <w:sz w:val="20"/>
                <w:szCs w:val="20"/>
                <w:lang w:eastAsia="tr-TR"/>
              </w:rPr>
              <w:t>4.3.1 Kalite ve Standarda ilişkin belgeler:</w:t>
            </w:r>
          </w:p>
        </w:tc>
      </w:tr>
      <w:tr w:rsidR="009D5BE1" w:rsidRPr="009D5BE1" w:rsidTr="009D5BE1">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9D5BE1" w:rsidRPr="009D5BE1" w:rsidRDefault="009D5BE1" w:rsidP="009D5BE1">
            <w:pPr>
              <w:spacing w:after="0" w:line="240" w:lineRule="atLeast"/>
              <w:jc w:val="both"/>
              <w:rPr>
                <w:rFonts w:ascii="Helvetica" w:eastAsia="Times New Roman" w:hAnsi="Helvetica" w:cs="Helvetica"/>
                <w:color w:val="666666"/>
                <w:sz w:val="20"/>
                <w:szCs w:val="20"/>
                <w:lang w:eastAsia="tr-TR"/>
              </w:rPr>
            </w:pPr>
            <w:r w:rsidRPr="009D5BE1">
              <w:rPr>
                <w:rFonts w:ascii="Helvetica" w:eastAsia="Times New Roman" w:hAnsi="Helvetica" w:cs="Helvetica"/>
                <w:color w:val="666666"/>
                <w:sz w:val="20"/>
                <w:szCs w:val="20"/>
                <w:lang w:eastAsia="tr-TR"/>
              </w:rPr>
              <w:lastRenderedPageBreak/>
              <w:t>Bu maddede istenen standarda ilişkin diğer belgelere ait bilgiler:</w:t>
            </w:r>
            <w:r w:rsidRPr="009D5BE1">
              <w:rPr>
                <w:rFonts w:ascii="Helvetica" w:eastAsia="Times New Roman" w:hAnsi="Helvetica" w:cs="Helvetica"/>
                <w:color w:val="666666"/>
                <w:sz w:val="20"/>
                <w:szCs w:val="20"/>
                <w:lang w:eastAsia="tr-TR"/>
              </w:rPr>
              <w:br/>
            </w:r>
            <w:r w:rsidRPr="009D5BE1">
              <w:rPr>
                <w:rFonts w:ascii="Helvetica" w:eastAsia="Times New Roman" w:hAnsi="Helvetica" w:cs="Helvetica"/>
                <w:b/>
                <w:bCs/>
                <w:color w:val="0062A8"/>
                <w:sz w:val="20"/>
                <w:szCs w:val="20"/>
                <w:lang w:eastAsia="tr-TR"/>
              </w:rPr>
              <w:t>Hizmet Yeterlilik Belgesi</w:t>
            </w:r>
            <w:r w:rsidRPr="009D5BE1">
              <w:rPr>
                <w:rFonts w:ascii="Helvetica" w:eastAsia="Times New Roman" w:hAnsi="Helvetica" w:cs="Helvetica"/>
                <w:b/>
                <w:bCs/>
                <w:color w:val="0062A8"/>
                <w:sz w:val="20"/>
                <w:szCs w:val="20"/>
                <w:lang w:eastAsia="tr-TR"/>
              </w:rPr>
              <w:br/>
              <w:t>Kalite Yönetim Sistemi Sertifikası</w:t>
            </w:r>
          </w:p>
        </w:tc>
      </w:tr>
    </w:tbl>
    <w:p w:rsidR="009D5BE1" w:rsidRPr="009D5BE1" w:rsidRDefault="009D5BE1" w:rsidP="009D5BE1">
      <w:pPr>
        <w:spacing w:after="0" w:line="240" w:lineRule="auto"/>
        <w:rPr>
          <w:rFonts w:ascii="Times New Roman" w:eastAsia="Times New Roman" w:hAnsi="Times New Roman" w:cs="Times New Roman"/>
          <w:sz w:val="24"/>
          <w:szCs w:val="24"/>
          <w:lang w:eastAsia="tr-TR"/>
        </w:rPr>
      </w:pPr>
      <w:r w:rsidRPr="009D5BE1">
        <w:rPr>
          <w:rFonts w:ascii="Helvetica" w:eastAsia="Times New Roman" w:hAnsi="Helvetica" w:cs="Helvetica"/>
          <w:color w:val="666666"/>
          <w:sz w:val="20"/>
          <w:szCs w:val="20"/>
          <w:lang w:eastAsia="tr-TR"/>
        </w:rPr>
        <w:br/>
      </w:r>
      <w:r w:rsidRPr="009D5BE1">
        <w:rPr>
          <w:rFonts w:ascii="Helvetica" w:eastAsia="Times New Roman" w:hAnsi="Helvetica" w:cs="Helvetica"/>
          <w:color w:val="666666"/>
          <w:sz w:val="20"/>
          <w:szCs w:val="20"/>
          <w:lang w:eastAsia="tr-TR"/>
        </w:rPr>
        <w:br/>
      </w:r>
      <w:r w:rsidRPr="009D5BE1">
        <w:rPr>
          <w:rFonts w:ascii="Helvetica" w:eastAsia="Times New Roman" w:hAnsi="Helvetica" w:cs="Helvetica"/>
          <w:b/>
          <w:bCs/>
          <w:color w:val="666666"/>
          <w:sz w:val="20"/>
          <w:szCs w:val="20"/>
          <w:shd w:val="clear" w:color="auto" w:fill="F5F5F5"/>
          <w:lang w:eastAsia="tr-TR"/>
        </w:rPr>
        <w:t>5-</w:t>
      </w:r>
      <w:r w:rsidRPr="009D5BE1">
        <w:rPr>
          <w:rFonts w:ascii="Helvetica" w:eastAsia="Times New Roman" w:hAnsi="Helvetica" w:cs="Helvetica"/>
          <w:color w:val="666666"/>
          <w:sz w:val="20"/>
          <w:szCs w:val="20"/>
          <w:shd w:val="clear" w:color="auto" w:fill="F5F5F5"/>
          <w:lang w:eastAsia="tr-TR"/>
        </w:rPr>
        <w:t> Ekonomik açıdan en avantajlı teklif sadece fiyat esasına göre belirlenecektir.</w:t>
      </w:r>
      <w:r w:rsidRPr="009D5BE1">
        <w:rPr>
          <w:rFonts w:ascii="Helvetica" w:eastAsia="Times New Roman" w:hAnsi="Helvetica" w:cs="Helvetica"/>
          <w:color w:val="666666"/>
          <w:sz w:val="20"/>
          <w:szCs w:val="20"/>
          <w:lang w:eastAsia="tr-TR"/>
        </w:rPr>
        <w:br/>
      </w:r>
      <w:r w:rsidRPr="009D5BE1">
        <w:rPr>
          <w:rFonts w:ascii="Helvetica" w:eastAsia="Times New Roman" w:hAnsi="Helvetica" w:cs="Helvetica"/>
          <w:color w:val="666666"/>
          <w:sz w:val="20"/>
          <w:szCs w:val="20"/>
          <w:lang w:eastAsia="tr-TR"/>
        </w:rPr>
        <w:br/>
      </w:r>
      <w:r w:rsidRPr="009D5BE1">
        <w:rPr>
          <w:rFonts w:ascii="Helvetica" w:eastAsia="Times New Roman" w:hAnsi="Helvetica" w:cs="Helvetica"/>
          <w:b/>
          <w:bCs/>
          <w:color w:val="666666"/>
          <w:sz w:val="20"/>
          <w:szCs w:val="20"/>
          <w:shd w:val="clear" w:color="auto" w:fill="F5F5F5"/>
          <w:lang w:eastAsia="tr-TR"/>
        </w:rPr>
        <w:t>6-</w:t>
      </w:r>
      <w:r w:rsidRPr="009D5BE1">
        <w:rPr>
          <w:rFonts w:ascii="Helvetica" w:eastAsia="Times New Roman" w:hAnsi="Helvetica" w:cs="Helvetica"/>
          <w:color w:val="666666"/>
          <w:sz w:val="20"/>
          <w:szCs w:val="20"/>
          <w:shd w:val="clear" w:color="auto" w:fill="F5F5F5"/>
          <w:lang w:eastAsia="tr-TR"/>
        </w:rPr>
        <w:t> İhaleye sadece yerli istekliler katılabilecektir.</w:t>
      </w:r>
      <w:r w:rsidRPr="009D5BE1">
        <w:rPr>
          <w:rFonts w:ascii="Helvetica" w:eastAsia="Times New Roman" w:hAnsi="Helvetica" w:cs="Helvetica"/>
          <w:color w:val="666666"/>
          <w:sz w:val="20"/>
          <w:szCs w:val="20"/>
          <w:lang w:eastAsia="tr-TR"/>
        </w:rPr>
        <w:br/>
      </w:r>
      <w:r w:rsidRPr="009D5BE1">
        <w:rPr>
          <w:rFonts w:ascii="Helvetica" w:eastAsia="Times New Roman" w:hAnsi="Helvetica" w:cs="Helvetica"/>
          <w:color w:val="666666"/>
          <w:sz w:val="20"/>
          <w:szCs w:val="20"/>
          <w:lang w:eastAsia="tr-TR"/>
        </w:rPr>
        <w:br/>
      </w:r>
      <w:r w:rsidRPr="009D5BE1">
        <w:rPr>
          <w:rFonts w:ascii="Helvetica" w:eastAsia="Times New Roman" w:hAnsi="Helvetica" w:cs="Helvetica"/>
          <w:b/>
          <w:bCs/>
          <w:color w:val="666666"/>
          <w:sz w:val="20"/>
          <w:szCs w:val="20"/>
          <w:shd w:val="clear" w:color="auto" w:fill="F5F5F5"/>
          <w:lang w:eastAsia="tr-TR"/>
        </w:rPr>
        <w:t>7-</w:t>
      </w:r>
      <w:r w:rsidRPr="009D5BE1">
        <w:rPr>
          <w:rFonts w:ascii="Helvetica" w:eastAsia="Times New Roman" w:hAnsi="Helvetica" w:cs="Helvetica"/>
          <w:color w:val="666666"/>
          <w:sz w:val="20"/>
          <w:szCs w:val="20"/>
          <w:shd w:val="clear" w:color="auto" w:fill="F5F5F5"/>
          <w:lang w:eastAsia="tr-TR"/>
        </w:rPr>
        <w:t> İhaleye teklif verecek olanların, EKAP hesabına giriş yaparak ihale dokümanını indirmeleri zorunludur.</w:t>
      </w:r>
      <w:r w:rsidRPr="009D5BE1">
        <w:rPr>
          <w:rFonts w:ascii="Helvetica" w:eastAsia="Times New Roman" w:hAnsi="Helvetica" w:cs="Helvetica"/>
          <w:color w:val="666666"/>
          <w:sz w:val="20"/>
          <w:szCs w:val="20"/>
          <w:lang w:eastAsia="tr-TR"/>
        </w:rPr>
        <w:br/>
      </w:r>
      <w:r w:rsidRPr="009D5BE1">
        <w:rPr>
          <w:rFonts w:ascii="Helvetica" w:eastAsia="Times New Roman" w:hAnsi="Helvetica" w:cs="Helvetica"/>
          <w:color w:val="666666"/>
          <w:sz w:val="20"/>
          <w:szCs w:val="20"/>
          <w:lang w:eastAsia="tr-TR"/>
        </w:rPr>
        <w:br/>
      </w:r>
      <w:r w:rsidRPr="009D5BE1">
        <w:rPr>
          <w:rFonts w:ascii="Helvetica" w:eastAsia="Times New Roman" w:hAnsi="Helvetica" w:cs="Helvetica"/>
          <w:b/>
          <w:bCs/>
          <w:color w:val="666666"/>
          <w:sz w:val="20"/>
          <w:szCs w:val="20"/>
          <w:shd w:val="clear" w:color="auto" w:fill="F5F5F5"/>
          <w:lang w:eastAsia="tr-TR"/>
        </w:rPr>
        <w:t>8-</w:t>
      </w:r>
      <w:r w:rsidRPr="009D5BE1">
        <w:rPr>
          <w:rFonts w:ascii="Helvetica" w:eastAsia="Times New Roman" w:hAnsi="Helvetica" w:cs="Helvetica"/>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9D5BE1">
        <w:rPr>
          <w:rFonts w:ascii="Helvetica" w:eastAsia="Times New Roman" w:hAnsi="Helvetica" w:cs="Helvetica"/>
          <w:color w:val="666666"/>
          <w:sz w:val="20"/>
          <w:szCs w:val="20"/>
          <w:lang w:eastAsia="tr-TR"/>
        </w:rPr>
        <w:br/>
      </w:r>
      <w:r w:rsidRPr="009D5BE1">
        <w:rPr>
          <w:rFonts w:ascii="Helvetica" w:eastAsia="Times New Roman" w:hAnsi="Helvetica" w:cs="Helvetica"/>
          <w:color w:val="666666"/>
          <w:sz w:val="20"/>
          <w:szCs w:val="20"/>
          <w:lang w:eastAsia="tr-TR"/>
        </w:rPr>
        <w:br/>
      </w:r>
      <w:r w:rsidRPr="009D5BE1">
        <w:rPr>
          <w:rFonts w:ascii="Helvetica" w:eastAsia="Times New Roman" w:hAnsi="Helvetica" w:cs="Helvetica"/>
          <w:b/>
          <w:bCs/>
          <w:color w:val="666666"/>
          <w:sz w:val="20"/>
          <w:szCs w:val="20"/>
          <w:shd w:val="clear" w:color="auto" w:fill="F5F5F5"/>
          <w:lang w:eastAsia="tr-TR"/>
        </w:rPr>
        <w:t>9-</w:t>
      </w:r>
      <w:r w:rsidRPr="009D5BE1">
        <w:rPr>
          <w:rFonts w:ascii="Helvetica" w:eastAsia="Times New Roman" w:hAnsi="Helvetica" w:cs="Helvetica"/>
          <w:color w:val="666666"/>
          <w:sz w:val="20"/>
          <w:szCs w:val="20"/>
          <w:shd w:val="clear" w:color="auto" w:fill="F5F5F5"/>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9D5BE1">
        <w:rPr>
          <w:rFonts w:ascii="Helvetica" w:eastAsia="Times New Roman" w:hAnsi="Helvetica" w:cs="Helvetica"/>
          <w:color w:val="666666"/>
          <w:sz w:val="20"/>
          <w:szCs w:val="20"/>
          <w:lang w:eastAsia="tr-TR"/>
        </w:rPr>
        <w:br/>
      </w:r>
      <w:r w:rsidRPr="009D5BE1">
        <w:rPr>
          <w:rFonts w:ascii="Helvetica" w:eastAsia="Times New Roman" w:hAnsi="Helvetica" w:cs="Helvetica"/>
          <w:color w:val="666666"/>
          <w:sz w:val="20"/>
          <w:szCs w:val="20"/>
          <w:lang w:eastAsia="tr-TR"/>
        </w:rPr>
        <w:br/>
      </w:r>
      <w:r w:rsidRPr="009D5BE1">
        <w:rPr>
          <w:rFonts w:ascii="Helvetica" w:eastAsia="Times New Roman" w:hAnsi="Helvetica" w:cs="Helvetica"/>
          <w:b/>
          <w:bCs/>
          <w:color w:val="666666"/>
          <w:sz w:val="20"/>
          <w:szCs w:val="20"/>
          <w:shd w:val="clear" w:color="auto" w:fill="F5F5F5"/>
          <w:lang w:eastAsia="tr-TR"/>
        </w:rPr>
        <w:t>10-</w:t>
      </w:r>
      <w:r w:rsidRPr="009D5BE1">
        <w:rPr>
          <w:rFonts w:ascii="Helvetica" w:eastAsia="Times New Roman" w:hAnsi="Helvetica" w:cs="Helvetica"/>
          <w:color w:val="666666"/>
          <w:sz w:val="20"/>
          <w:szCs w:val="20"/>
          <w:shd w:val="clear" w:color="auto" w:fill="F5F5F5"/>
          <w:lang w:eastAsia="tr-TR"/>
        </w:rPr>
        <w:t> Bu ihalede, işin tamamı için teklif verilecektir.</w:t>
      </w:r>
      <w:r w:rsidRPr="009D5BE1">
        <w:rPr>
          <w:rFonts w:ascii="Helvetica" w:eastAsia="Times New Roman" w:hAnsi="Helvetica" w:cs="Helvetica"/>
          <w:color w:val="666666"/>
          <w:sz w:val="20"/>
          <w:szCs w:val="20"/>
          <w:lang w:eastAsia="tr-TR"/>
        </w:rPr>
        <w:br/>
      </w:r>
      <w:r w:rsidRPr="009D5BE1">
        <w:rPr>
          <w:rFonts w:ascii="Helvetica" w:eastAsia="Times New Roman" w:hAnsi="Helvetica" w:cs="Helvetica"/>
          <w:color w:val="666666"/>
          <w:sz w:val="20"/>
          <w:szCs w:val="20"/>
          <w:lang w:eastAsia="tr-TR"/>
        </w:rPr>
        <w:br/>
      </w:r>
      <w:r w:rsidRPr="009D5BE1">
        <w:rPr>
          <w:rFonts w:ascii="Helvetica" w:eastAsia="Times New Roman" w:hAnsi="Helvetica" w:cs="Helvetica"/>
          <w:b/>
          <w:bCs/>
          <w:color w:val="666666"/>
          <w:sz w:val="20"/>
          <w:szCs w:val="20"/>
          <w:shd w:val="clear" w:color="auto" w:fill="F5F5F5"/>
          <w:lang w:eastAsia="tr-TR"/>
        </w:rPr>
        <w:t>11-</w:t>
      </w:r>
      <w:r w:rsidRPr="009D5BE1">
        <w:rPr>
          <w:rFonts w:ascii="Helvetica" w:eastAsia="Times New Roman" w:hAnsi="Helvetica" w:cs="Helvetica"/>
          <w:color w:val="666666"/>
          <w:sz w:val="20"/>
          <w:szCs w:val="20"/>
          <w:shd w:val="clear" w:color="auto" w:fill="F5F5F5"/>
          <w:lang w:eastAsia="tr-TR"/>
        </w:rPr>
        <w:t> İstekliler teklif ettikleri bedelin %3’ünden az olmamak üzere kendi belirleyecekleri tutarda geçici teminat vereceklerdir.</w:t>
      </w:r>
      <w:r w:rsidRPr="009D5BE1">
        <w:rPr>
          <w:rFonts w:ascii="Helvetica" w:eastAsia="Times New Roman" w:hAnsi="Helvetica" w:cs="Helvetica"/>
          <w:color w:val="666666"/>
          <w:sz w:val="20"/>
          <w:szCs w:val="20"/>
          <w:lang w:eastAsia="tr-TR"/>
        </w:rPr>
        <w:br/>
      </w:r>
      <w:r w:rsidRPr="009D5BE1">
        <w:rPr>
          <w:rFonts w:ascii="Helvetica" w:eastAsia="Times New Roman" w:hAnsi="Helvetica" w:cs="Helvetica"/>
          <w:color w:val="666666"/>
          <w:sz w:val="20"/>
          <w:szCs w:val="20"/>
          <w:lang w:eastAsia="tr-TR"/>
        </w:rPr>
        <w:br/>
      </w:r>
      <w:r w:rsidRPr="009D5BE1">
        <w:rPr>
          <w:rFonts w:ascii="Helvetica" w:eastAsia="Times New Roman" w:hAnsi="Helvetica" w:cs="Helvetica"/>
          <w:b/>
          <w:bCs/>
          <w:color w:val="666666"/>
          <w:sz w:val="20"/>
          <w:szCs w:val="20"/>
          <w:shd w:val="clear" w:color="auto" w:fill="F5F5F5"/>
          <w:lang w:eastAsia="tr-TR"/>
        </w:rPr>
        <w:t>12- </w:t>
      </w:r>
      <w:r w:rsidRPr="009D5BE1">
        <w:rPr>
          <w:rFonts w:ascii="Helvetica" w:eastAsia="Times New Roman" w:hAnsi="Helvetica" w:cs="Helvetica"/>
          <w:color w:val="666666"/>
          <w:sz w:val="20"/>
          <w:szCs w:val="20"/>
          <w:shd w:val="clear" w:color="auto" w:fill="F5F5F5"/>
          <w:lang w:eastAsia="tr-TR"/>
        </w:rPr>
        <w:t>Bu ihalede elektronik eksiltme yapılmayacaktır.</w:t>
      </w:r>
      <w:r w:rsidRPr="009D5BE1">
        <w:rPr>
          <w:rFonts w:ascii="Helvetica" w:eastAsia="Times New Roman" w:hAnsi="Helvetica" w:cs="Helvetica"/>
          <w:color w:val="666666"/>
          <w:sz w:val="20"/>
          <w:szCs w:val="20"/>
          <w:lang w:eastAsia="tr-TR"/>
        </w:rPr>
        <w:br/>
      </w:r>
      <w:r w:rsidRPr="009D5BE1">
        <w:rPr>
          <w:rFonts w:ascii="Helvetica" w:eastAsia="Times New Roman" w:hAnsi="Helvetica" w:cs="Helvetica"/>
          <w:color w:val="666666"/>
          <w:sz w:val="20"/>
          <w:szCs w:val="20"/>
          <w:lang w:eastAsia="tr-TR"/>
        </w:rPr>
        <w:br/>
      </w:r>
      <w:r w:rsidRPr="009D5BE1">
        <w:rPr>
          <w:rFonts w:ascii="Helvetica" w:eastAsia="Times New Roman" w:hAnsi="Helvetica" w:cs="Helvetica"/>
          <w:b/>
          <w:bCs/>
          <w:color w:val="666666"/>
          <w:sz w:val="20"/>
          <w:szCs w:val="20"/>
          <w:shd w:val="clear" w:color="auto" w:fill="F5F5F5"/>
          <w:lang w:eastAsia="tr-TR"/>
        </w:rPr>
        <w:t>13-</w:t>
      </w:r>
      <w:r w:rsidRPr="009D5BE1">
        <w:rPr>
          <w:rFonts w:ascii="Helvetica" w:eastAsia="Times New Roman" w:hAnsi="Helvetica" w:cs="Helvetica"/>
          <w:color w:val="666666"/>
          <w:sz w:val="20"/>
          <w:szCs w:val="20"/>
          <w:shd w:val="clear" w:color="auto" w:fill="F5F5F5"/>
          <w:lang w:eastAsia="tr-TR"/>
        </w:rPr>
        <w:t> Verilen tekliflerin geçerlilik süresi, ihale tarihinden itibaren </w:t>
      </w:r>
      <w:r w:rsidRPr="009D5BE1">
        <w:rPr>
          <w:rFonts w:ascii="Helvetica" w:eastAsia="Times New Roman" w:hAnsi="Helvetica" w:cs="Helvetica"/>
          <w:b/>
          <w:bCs/>
          <w:color w:val="0062A8"/>
          <w:sz w:val="20"/>
          <w:szCs w:val="20"/>
          <w:shd w:val="clear" w:color="auto" w:fill="F5F5F5"/>
          <w:lang w:eastAsia="tr-TR"/>
        </w:rPr>
        <w:t>90 (Doksan)</w:t>
      </w:r>
      <w:r w:rsidRPr="009D5BE1">
        <w:rPr>
          <w:rFonts w:ascii="Helvetica" w:eastAsia="Times New Roman" w:hAnsi="Helvetica" w:cs="Helvetica"/>
          <w:color w:val="666666"/>
          <w:sz w:val="20"/>
          <w:szCs w:val="20"/>
          <w:shd w:val="clear" w:color="auto" w:fill="F5F5F5"/>
          <w:lang w:eastAsia="tr-TR"/>
        </w:rPr>
        <w:t> takvim günüdür.</w:t>
      </w:r>
      <w:r w:rsidRPr="009D5BE1">
        <w:rPr>
          <w:rFonts w:ascii="Helvetica" w:eastAsia="Times New Roman" w:hAnsi="Helvetica" w:cs="Helvetica"/>
          <w:color w:val="666666"/>
          <w:sz w:val="20"/>
          <w:szCs w:val="20"/>
          <w:lang w:eastAsia="tr-TR"/>
        </w:rPr>
        <w:br/>
      </w:r>
      <w:r w:rsidRPr="009D5BE1">
        <w:rPr>
          <w:rFonts w:ascii="Helvetica" w:eastAsia="Times New Roman" w:hAnsi="Helvetica" w:cs="Helvetica"/>
          <w:color w:val="666666"/>
          <w:sz w:val="20"/>
          <w:szCs w:val="20"/>
          <w:lang w:eastAsia="tr-TR"/>
        </w:rPr>
        <w:br/>
      </w:r>
      <w:r w:rsidRPr="009D5BE1">
        <w:rPr>
          <w:rFonts w:ascii="Helvetica" w:eastAsia="Times New Roman" w:hAnsi="Helvetica" w:cs="Helvetica"/>
          <w:b/>
          <w:bCs/>
          <w:color w:val="666666"/>
          <w:sz w:val="20"/>
          <w:szCs w:val="20"/>
          <w:shd w:val="clear" w:color="auto" w:fill="F5F5F5"/>
          <w:lang w:eastAsia="tr-TR"/>
        </w:rPr>
        <w:t>14-</w:t>
      </w:r>
      <w:r w:rsidRPr="009D5BE1">
        <w:rPr>
          <w:rFonts w:ascii="Helvetica" w:eastAsia="Times New Roman" w:hAnsi="Helvetica" w:cs="Helvetica"/>
          <w:color w:val="666666"/>
          <w:sz w:val="20"/>
          <w:szCs w:val="20"/>
          <w:shd w:val="clear" w:color="auto" w:fill="F5F5F5"/>
          <w:lang w:eastAsia="tr-TR"/>
        </w:rPr>
        <w:t> Konsorsiyum olarak ihaleye teklif verilemez.</w:t>
      </w:r>
      <w:r w:rsidRPr="009D5BE1">
        <w:rPr>
          <w:rFonts w:ascii="Helvetica" w:eastAsia="Times New Roman" w:hAnsi="Helvetica" w:cs="Helvetica"/>
          <w:color w:val="666666"/>
          <w:sz w:val="20"/>
          <w:szCs w:val="20"/>
          <w:lang w:eastAsia="tr-TR"/>
        </w:rPr>
        <w:br/>
      </w:r>
      <w:r w:rsidRPr="009D5BE1">
        <w:rPr>
          <w:rFonts w:ascii="Helvetica" w:eastAsia="Times New Roman" w:hAnsi="Helvetica" w:cs="Helvetica"/>
          <w:color w:val="666666"/>
          <w:sz w:val="20"/>
          <w:szCs w:val="20"/>
          <w:lang w:eastAsia="tr-TR"/>
        </w:rPr>
        <w:br/>
      </w:r>
      <w:r w:rsidRPr="009D5BE1">
        <w:rPr>
          <w:rFonts w:ascii="Helvetica" w:eastAsia="Times New Roman" w:hAnsi="Helvetica" w:cs="Helvetica"/>
          <w:b/>
          <w:bCs/>
          <w:color w:val="666666"/>
          <w:sz w:val="20"/>
          <w:szCs w:val="20"/>
          <w:shd w:val="clear" w:color="auto" w:fill="F5F5F5"/>
          <w:lang w:eastAsia="tr-TR"/>
        </w:rPr>
        <w:t>15- Diğer hususlar:</w:t>
      </w:r>
    </w:p>
    <w:p w:rsidR="009D5BE1" w:rsidRPr="009D5BE1" w:rsidRDefault="009D5BE1" w:rsidP="009D5BE1">
      <w:pPr>
        <w:shd w:val="clear" w:color="auto" w:fill="F5F5F5"/>
        <w:spacing w:after="0" w:line="240" w:lineRule="auto"/>
        <w:jc w:val="both"/>
        <w:rPr>
          <w:rFonts w:ascii="Helvetica" w:eastAsia="Times New Roman" w:hAnsi="Helvetica" w:cs="Helvetica"/>
          <w:color w:val="666666"/>
          <w:sz w:val="20"/>
          <w:szCs w:val="20"/>
          <w:lang w:eastAsia="tr-TR"/>
        </w:rPr>
      </w:pPr>
      <w:r w:rsidRPr="009D5BE1">
        <w:rPr>
          <w:rFonts w:ascii="Helvetica" w:eastAsia="Times New Roman" w:hAnsi="Helvetica" w:cs="Helvetica"/>
          <w:color w:val="666666"/>
          <w:sz w:val="20"/>
          <w:szCs w:val="20"/>
          <w:lang w:eastAsia="tr-TR"/>
        </w:rPr>
        <w:t>İhalede Uygulanacak Sınır Değer Katsayısı (R) : </w:t>
      </w:r>
      <w:r w:rsidRPr="009D5BE1">
        <w:rPr>
          <w:rFonts w:ascii="Helvetica" w:eastAsia="Times New Roman" w:hAnsi="Helvetica" w:cs="Helvetica"/>
          <w:b/>
          <w:bCs/>
          <w:color w:val="0062A8"/>
          <w:sz w:val="20"/>
          <w:szCs w:val="20"/>
          <w:lang w:eastAsia="tr-TR"/>
        </w:rPr>
        <w:t>Diğer Hizmetler/0,78</w:t>
      </w:r>
      <w:r w:rsidRPr="009D5BE1">
        <w:rPr>
          <w:rFonts w:ascii="Helvetica" w:eastAsia="Times New Roman" w:hAnsi="Helvetica" w:cs="Helvetica"/>
          <w:color w:val="666666"/>
          <w:sz w:val="20"/>
          <w:szCs w:val="20"/>
          <w:lang w:eastAsia="tr-TR"/>
        </w:rPr>
        <w:br/>
        <w:t>Teklifi sınır değerin altında kalan isteklilerden Kanunun 38 inci maddesine göre açıklama istenecektir.</w:t>
      </w:r>
    </w:p>
    <w:p w:rsidR="000B1F89" w:rsidRDefault="000B1F89">
      <w:bookmarkStart w:id="0" w:name="_GoBack"/>
      <w:bookmarkEnd w:id="0"/>
    </w:p>
    <w:sectPr w:rsidR="000B1F8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53C6"/>
    <w:rsid w:val="000B1F89"/>
    <w:rsid w:val="002F53C6"/>
    <w:rsid w:val="009D5BE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7B1279-23CB-480D-BEB4-770194BB2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9D5BE1"/>
  </w:style>
  <w:style w:type="character" w:customStyle="1" w:styleId="ilanbaslik">
    <w:name w:val="ilanbaslik"/>
    <w:basedOn w:val="VarsaylanParagrafYazTipi"/>
    <w:rsid w:val="009D5B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5868806">
      <w:bodyDiv w:val="1"/>
      <w:marLeft w:val="0"/>
      <w:marRight w:val="0"/>
      <w:marTop w:val="0"/>
      <w:marBottom w:val="0"/>
      <w:divBdr>
        <w:top w:val="none" w:sz="0" w:space="0" w:color="auto"/>
        <w:left w:val="none" w:sz="0" w:space="0" w:color="auto"/>
        <w:bottom w:val="none" w:sz="0" w:space="0" w:color="auto"/>
        <w:right w:val="none" w:sz="0" w:space="0" w:color="auto"/>
      </w:divBdr>
      <w:divsChild>
        <w:div w:id="817692895">
          <w:marLeft w:val="0"/>
          <w:marRight w:val="0"/>
          <w:marTop w:val="0"/>
          <w:marBottom w:val="0"/>
          <w:divBdr>
            <w:top w:val="none" w:sz="0" w:space="0" w:color="auto"/>
            <w:left w:val="none" w:sz="0" w:space="0" w:color="auto"/>
            <w:bottom w:val="none" w:sz="0" w:space="0" w:color="auto"/>
            <w:right w:val="none" w:sz="0" w:space="0" w:color="auto"/>
          </w:divBdr>
        </w:div>
        <w:div w:id="20484859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599</Words>
  <Characters>3415</Characters>
  <Application>Microsoft Office Word</Application>
  <DocSecurity>0</DocSecurity>
  <Lines>28</Lines>
  <Paragraphs>8</Paragraphs>
  <ScaleCrop>false</ScaleCrop>
  <Company/>
  <LinksUpToDate>false</LinksUpToDate>
  <CharactersWithSpaces>4006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Gürdal AKTAŞ</dc:creator>
  <cp:keywords/>
  <dc:description/>
  <cp:lastModifiedBy>Gürdal AKTAŞ</cp:lastModifiedBy>
  <cp:revision>3</cp:revision>
  <dcterms:created xsi:type="dcterms:W3CDTF">2026-10-01T13:30:00Z</dcterms:created>
  <dcterms:modified xsi:type="dcterms:W3CDTF">2026-10-01T13:31:00Z</dcterms:modified>
</cp:coreProperties>
</file>