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C6F" w:rsidRPr="00C24C6F" w:rsidRDefault="00C24C6F" w:rsidP="00C24C6F">
      <w:pPr>
        <w:shd w:val="clear" w:color="auto" w:fill="F8F8F8"/>
        <w:spacing w:after="0" w:line="240" w:lineRule="auto"/>
        <w:jc w:val="center"/>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SOSYAL HİZMETLER DAİRESİ BAŞKANLIĞI AŞEVLERİ ŞUBE MÜDÜRLÜĞÜNE 2026 YILI İÇİN YEMEKLİK AYÇİÇEK YAĞI ALIMI</w:t>
      </w:r>
    </w:p>
    <w:p w:rsidR="00C24C6F" w:rsidRPr="00C24C6F" w:rsidRDefault="00C24C6F" w:rsidP="00C24C6F">
      <w:pPr>
        <w:spacing w:after="0" w:line="240" w:lineRule="auto"/>
        <w:rPr>
          <w:rFonts w:ascii="Times New Roman" w:eastAsia="Times New Roman" w:hAnsi="Times New Roman" w:cs="Times New Roman"/>
          <w:sz w:val="24"/>
          <w:szCs w:val="24"/>
          <w:lang w:eastAsia="tr-TR"/>
        </w:rPr>
      </w:pPr>
      <w:r w:rsidRPr="00C24C6F">
        <w:rPr>
          <w:rFonts w:ascii="Helvetica" w:eastAsia="Times New Roman" w:hAnsi="Helvetica" w:cs="Helvetica"/>
          <w:b/>
          <w:bCs/>
          <w:color w:val="118ABE"/>
          <w:sz w:val="20"/>
          <w:szCs w:val="20"/>
          <w:shd w:val="clear" w:color="auto" w:fill="F8F8F8"/>
          <w:lang w:eastAsia="tr-TR"/>
        </w:rPr>
        <w:t>SOSYAL HİZMETLER DAİRESİ BAŞKANLIĞI AŞEVLERİ ŞUBE MÜDÜRLÜĞÜNE 2026 YILI İÇİN YEMEKLİK AYÇİÇEK YAĞI ALIMI</w:t>
      </w:r>
      <w:r w:rsidRPr="00C24C6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C24C6F" w:rsidRPr="00C24C6F" w:rsidTr="00C24C6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2025/2088966</w:t>
            </w:r>
          </w:p>
        </w:tc>
      </w:tr>
    </w:tbl>
    <w:p w:rsidR="00C24C6F" w:rsidRPr="00C24C6F" w:rsidRDefault="00C24C6F" w:rsidP="00C24C6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C24C6F" w:rsidRPr="00C24C6F" w:rsidTr="00C24C6F">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B04935"/>
                <w:sz w:val="20"/>
                <w:szCs w:val="20"/>
                <w:lang w:eastAsia="tr-TR"/>
              </w:rPr>
              <w:t>1- İdarenin</w:t>
            </w:r>
          </w:p>
        </w:tc>
      </w:tr>
      <w:tr w:rsidR="00C24C6F" w:rsidRPr="00C24C6F" w:rsidTr="00C24C6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1.1. </w:t>
            </w:r>
            <w:r w:rsidRPr="00C24C6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b/>
                <w:bCs/>
                <w:color w:val="118ABE"/>
                <w:sz w:val="20"/>
                <w:szCs w:val="20"/>
                <w:lang w:eastAsia="tr-TR"/>
              </w:rPr>
              <w:t>MAL ALIMLARI ŞUBE MÜDÜRLÜĞÜ</w:t>
            </w:r>
          </w:p>
        </w:tc>
      </w:tr>
      <w:tr w:rsidR="00C24C6F" w:rsidRPr="00C24C6F" w:rsidTr="00C24C6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1.2.</w:t>
            </w:r>
            <w:r w:rsidRPr="00C24C6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b/>
                <w:bCs/>
                <w:color w:val="118ABE"/>
                <w:sz w:val="20"/>
                <w:szCs w:val="20"/>
                <w:lang w:eastAsia="tr-TR"/>
              </w:rPr>
              <w:t>İzmir Büyükşehir Belediyesi Mimar Sinan Mah. 9 Eylül Meydanı No:9/1 (</w:t>
            </w:r>
            <w:proofErr w:type="spellStart"/>
            <w:r w:rsidRPr="00C24C6F">
              <w:rPr>
                <w:rFonts w:ascii="Helvetica" w:eastAsia="Times New Roman" w:hAnsi="Helvetica" w:cs="Helvetica"/>
                <w:b/>
                <w:bCs/>
                <w:color w:val="118ABE"/>
                <w:sz w:val="20"/>
                <w:szCs w:val="20"/>
                <w:lang w:eastAsia="tr-TR"/>
              </w:rPr>
              <w:t>Kültürpark</w:t>
            </w:r>
            <w:proofErr w:type="spellEnd"/>
            <w:r w:rsidRPr="00C24C6F">
              <w:rPr>
                <w:rFonts w:ascii="Helvetica" w:eastAsia="Times New Roman" w:hAnsi="Helvetica" w:cs="Helvetica"/>
                <w:b/>
                <w:bCs/>
                <w:color w:val="118ABE"/>
                <w:sz w:val="20"/>
                <w:szCs w:val="20"/>
                <w:lang w:eastAsia="tr-TR"/>
              </w:rPr>
              <w:t xml:space="preserve"> 1 </w:t>
            </w:r>
            <w:proofErr w:type="spellStart"/>
            <w:r w:rsidRPr="00C24C6F">
              <w:rPr>
                <w:rFonts w:ascii="Helvetica" w:eastAsia="Times New Roman" w:hAnsi="Helvetica" w:cs="Helvetica"/>
                <w:b/>
                <w:bCs/>
                <w:color w:val="118ABE"/>
                <w:sz w:val="20"/>
                <w:szCs w:val="20"/>
                <w:lang w:eastAsia="tr-TR"/>
              </w:rPr>
              <w:t>Nolu</w:t>
            </w:r>
            <w:proofErr w:type="spellEnd"/>
            <w:r w:rsidRPr="00C24C6F">
              <w:rPr>
                <w:rFonts w:ascii="Helvetica" w:eastAsia="Times New Roman" w:hAnsi="Helvetica" w:cs="Helvetica"/>
                <w:b/>
                <w:bCs/>
                <w:color w:val="118ABE"/>
                <w:sz w:val="20"/>
                <w:szCs w:val="20"/>
                <w:lang w:eastAsia="tr-TR"/>
              </w:rPr>
              <w:t xml:space="preserve"> Hol) 35220 Konak - İzmir KONAK/İZMİR</w:t>
            </w:r>
          </w:p>
        </w:tc>
      </w:tr>
      <w:tr w:rsidR="00C24C6F" w:rsidRPr="00C24C6F" w:rsidTr="00C24C6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1.3.</w:t>
            </w:r>
            <w:r w:rsidRPr="00C24C6F">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b/>
                <w:bCs/>
                <w:color w:val="118ABE"/>
                <w:sz w:val="20"/>
                <w:szCs w:val="20"/>
                <w:lang w:eastAsia="tr-TR"/>
              </w:rPr>
              <w:t>02322931530</w:t>
            </w:r>
          </w:p>
        </w:tc>
      </w:tr>
      <w:tr w:rsidR="00C24C6F" w:rsidRPr="00C24C6F" w:rsidTr="00C24C6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1.4.</w:t>
            </w:r>
            <w:r w:rsidRPr="00C24C6F">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color w:val="585858"/>
                <w:sz w:val="20"/>
                <w:szCs w:val="20"/>
                <w:lang w:eastAsia="tr-TR"/>
              </w:rPr>
              <w:t>https://ekap.kik.gov.tr/EKAP/</w:t>
            </w:r>
          </w:p>
        </w:tc>
      </w:tr>
    </w:tbl>
    <w:p w:rsidR="00C24C6F" w:rsidRPr="00C24C6F" w:rsidRDefault="00C24C6F" w:rsidP="00C24C6F">
      <w:pPr>
        <w:spacing w:after="0" w:line="240" w:lineRule="auto"/>
        <w:rPr>
          <w:rFonts w:ascii="Times New Roman" w:eastAsia="Times New Roman" w:hAnsi="Times New Roman" w:cs="Times New Roman"/>
          <w:sz w:val="24"/>
          <w:szCs w:val="24"/>
          <w:lang w:eastAsia="tr-TR"/>
        </w:rPr>
      </w:pPr>
      <w:r w:rsidRPr="00C24C6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C24C6F" w:rsidRPr="00C24C6F" w:rsidTr="00C24C6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2.1.</w:t>
            </w:r>
            <w:r w:rsidRPr="00C24C6F">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b/>
                <w:bCs/>
                <w:color w:val="118ABE"/>
                <w:sz w:val="20"/>
                <w:szCs w:val="20"/>
                <w:lang w:eastAsia="tr-TR"/>
              </w:rPr>
              <w:t>26.12.2025 - 10:00</w:t>
            </w:r>
          </w:p>
        </w:tc>
      </w:tr>
      <w:tr w:rsidR="00C24C6F" w:rsidRPr="00C24C6F" w:rsidTr="00C24C6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2.2.</w:t>
            </w:r>
            <w:r w:rsidRPr="00C24C6F">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C24C6F" w:rsidRPr="00C24C6F" w:rsidRDefault="00C24C6F" w:rsidP="00C24C6F">
      <w:pPr>
        <w:spacing w:after="0" w:line="240" w:lineRule="auto"/>
        <w:rPr>
          <w:rFonts w:ascii="Times New Roman" w:eastAsia="Times New Roman" w:hAnsi="Times New Roman" w:cs="Times New Roman"/>
          <w:sz w:val="24"/>
          <w:szCs w:val="24"/>
          <w:lang w:eastAsia="tr-TR"/>
        </w:rPr>
      </w:pPr>
      <w:r w:rsidRPr="00C24C6F">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C24C6F" w:rsidRPr="00C24C6F" w:rsidTr="00C24C6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3.1. </w:t>
            </w:r>
            <w:r w:rsidRPr="00C24C6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b/>
                <w:bCs/>
                <w:color w:val="118ABE"/>
                <w:sz w:val="20"/>
                <w:szCs w:val="20"/>
                <w:lang w:eastAsia="tr-TR"/>
              </w:rPr>
              <w:t>SOSYAL HİZMETLER DAİRESİ BAŞKANLIĞI AŞEVLERİ ŞUBE MÜDÜRLÜĞÜNE 2026 YILI İÇİN YEMEKLİK AYÇİÇEK YAĞI ALIMI</w:t>
            </w:r>
          </w:p>
        </w:tc>
      </w:tr>
      <w:tr w:rsidR="00C24C6F" w:rsidRPr="00C24C6F" w:rsidTr="00C24C6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3.2. </w:t>
            </w:r>
            <w:r w:rsidRPr="00C24C6F">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b/>
                <w:bCs/>
                <w:color w:val="118ABE"/>
                <w:sz w:val="20"/>
                <w:szCs w:val="20"/>
                <w:lang w:eastAsia="tr-TR"/>
              </w:rPr>
              <w:t>36.000 LİTRE AYÇİÇEK YAĞI</w:t>
            </w:r>
            <w:r w:rsidRPr="00C24C6F">
              <w:rPr>
                <w:rFonts w:ascii="Helvetica" w:eastAsia="Times New Roman" w:hAnsi="Helvetica" w:cs="Helvetica"/>
                <w:b/>
                <w:bCs/>
                <w:color w:val="118ABE"/>
                <w:sz w:val="20"/>
                <w:szCs w:val="20"/>
                <w:lang w:eastAsia="tr-TR"/>
              </w:rPr>
              <w:br/>
              <w:t xml:space="preserve">Ayrıntılı bilgiye </w:t>
            </w:r>
            <w:proofErr w:type="spellStart"/>
            <w:r w:rsidRPr="00C24C6F">
              <w:rPr>
                <w:rFonts w:ascii="Helvetica" w:eastAsia="Times New Roman" w:hAnsi="Helvetica" w:cs="Helvetica"/>
                <w:b/>
                <w:bCs/>
                <w:color w:val="118ABE"/>
                <w:sz w:val="20"/>
                <w:szCs w:val="20"/>
                <w:lang w:eastAsia="tr-TR"/>
              </w:rPr>
              <w:t>EKAP’ta</w:t>
            </w:r>
            <w:proofErr w:type="spellEnd"/>
            <w:r w:rsidRPr="00C24C6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24C6F" w:rsidRPr="00C24C6F" w:rsidTr="00C24C6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3.3.</w:t>
            </w:r>
            <w:r w:rsidRPr="00C24C6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b/>
                <w:bCs/>
                <w:color w:val="118ABE"/>
                <w:sz w:val="20"/>
                <w:szCs w:val="20"/>
                <w:lang w:eastAsia="tr-TR"/>
              </w:rPr>
              <w:t>AYÇİÇEK YAĞLARI, AYDOĞDU MAHALLESİ 1263 SOKAK NO:1/C EVKA 1 BUCA/İZMİR ADRESİNDEKİ SOSYAL YAŞAM KAMPÜSÜ AŞEVLERİ ŞUBE MÜDÜRLÜĞÜ GIDA AMBARINA İDARENİN İHTİYACINA GÖRE PEYDERPEY TESLİM EDİLECEKTİR.</w:t>
            </w:r>
          </w:p>
        </w:tc>
      </w:tr>
      <w:tr w:rsidR="00C24C6F" w:rsidRPr="00C24C6F" w:rsidTr="00C24C6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3.4.</w:t>
            </w:r>
            <w:r w:rsidRPr="00C24C6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b/>
                <w:bCs/>
                <w:color w:val="118ABE"/>
                <w:sz w:val="20"/>
                <w:szCs w:val="20"/>
                <w:lang w:eastAsia="tr-TR"/>
              </w:rPr>
              <w:t>AYÇİÇEK YAĞLARI, YÜKLENİCİ İLE İDARE ARASINDA SÖZLEŞMENİN İMZALANMASINDAN SONRA 01.01.2026 TARİHİNDEN 30.06.2026 TARİHİNE KADAR İDARENİN İHTİYACINA GÖRE PEYDERPEY TESLİM EDİLECEKTİR</w:t>
            </w:r>
          </w:p>
        </w:tc>
      </w:tr>
      <w:tr w:rsidR="00C24C6F" w:rsidRPr="00C24C6F" w:rsidTr="00C24C6F">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3.5.</w:t>
            </w:r>
            <w:r w:rsidRPr="00C24C6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jc w:val="both"/>
              <w:rPr>
                <w:rFonts w:ascii="Helvetica" w:eastAsia="Times New Roman" w:hAnsi="Helvetica" w:cs="Helvetica"/>
                <w:color w:val="585858"/>
                <w:sz w:val="20"/>
                <w:szCs w:val="20"/>
                <w:lang w:eastAsia="tr-TR"/>
              </w:rPr>
            </w:pPr>
            <w:r w:rsidRPr="00C24C6F">
              <w:rPr>
                <w:rFonts w:ascii="Helvetica" w:eastAsia="Times New Roman" w:hAnsi="Helvetica" w:cs="Helvetica"/>
                <w:b/>
                <w:bCs/>
                <w:color w:val="118ABE"/>
                <w:sz w:val="20"/>
                <w:szCs w:val="20"/>
                <w:lang w:eastAsia="tr-TR"/>
              </w:rPr>
              <w:t>SÖZLEŞMENİN İMZALANMASINDAN SONRA 01.01.2026 TARİHİNDEN İTİBAREN</w:t>
            </w:r>
          </w:p>
        </w:tc>
      </w:tr>
    </w:tbl>
    <w:p w:rsidR="00C24C6F" w:rsidRPr="00C24C6F" w:rsidRDefault="00C24C6F" w:rsidP="00C24C6F">
      <w:pPr>
        <w:spacing w:after="0" w:line="240" w:lineRule="auto"/>
        <w:rPr>
          <w:rFonts w:ascii="Times New Roman" w:eastAsia="Times New Roman" w:hAnsi="Times New Roman" w:cs="Times New Roman"/>
          <w:sz w:val="24"/>
          <w:szCs w:val="24"/>
          <w:lang w:eastAsia="tr-TR"/>
        </w:rPr>
      </w:pPr>
      <w:r w:rsidRPr="00C24C6F">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C24C6F">
        <w:rPr>
          <w:rFonts w:ascii="Helvetica" w:eastAsia="Times New Roman" w:hAnsi="Helvetica" w:cs="Helvetica"/>
          <w:b/>
          <w:bCs/>
          <w:color w:val="585858"/>
          <w:sz w:val="20"/>
          <w:szCs w:val="20"/>
          <w:shd w:val="clear" w:color="auto" w:fill="F8F8F8"/>
          <w:lang w:eastAsia="tr-TR"/>
        </w:rPr>
        <w:t>kriterleri</w:t>
      </w:r>
      <w:proofErr w:type="gramEnd"/>
      <w:r w:rsidRPr="00C24C6F">
        <w:rPr>
          <w:rFonts w:ascii="Helvetica" w:eastAsia="Times New Roman" w:hAnsi="Helvetica" w:cs="Helvetica"/>
          <w:b/>
          <w:bCs/>
          <w:color w:val="585858"/>
          <w:sz w:val="20"/>
          <w:szCs w:val="20"/>
          <w:shd w:val="clear" w:color="auto" w:fill="F8F8F8"/>
          <w:lang w:eastAsia="tr-TR"/>
        </w:rPr>
        <w:t>:</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4.1.</w:t>
      </w:r>
      <w:r w:rsidRPr="00C24C6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4.1.1.</w:t>
      </w:r>
      <w:r w:rsidRPr="00C24C6F">
        <w:rPr>
          <w:rFonts w:ascii="Helvetica" w:eastAsia="Times New Roman" w:hAnsi="Helvetica" w:cs="Helvetica"/>
          <w:color w:val="585858"/>
          <w:sz w:val="20"/>
          <w:szCs w:val="20"/>
          <w:shd w:val="clear" w:color="auto" w:fill="F8F8F8"/>
          <w:lang w:eastAsia="tr-TR"/>
        </w:rPr>
        <w:t> Teklif mektubu.</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4.1.2.1.</w:t>
      </w:r>
      <w:r w:rsidRPr="00C24C6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4.1.2.2.</w:t>
      </w:r>
      <w:r w:rsidRPr="00C24C6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4.1.3.</w:t>
      </w:r>
      <w:r w:rsidRPr="00C24C6F">
        <w:rPr>
          <w:rFonts w:ascii="Helvetica" w:eastAsia="Times New Roman" w:hAnsi="Helvetica" w:cs="Helvetica"/>
          <w:color w:val="585858"/>
          <w:sz w:val="20"/>
          <w:szCs w:val="20"/>
          <w:shd w:val="clear" w:color="auto" w:fill="F8F8F8"/>
          <w:lang w:eastAsia="tr-TR"/>
        </w:rPr>
        <w:t> Geçici teminat.</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4.1.4</w:t>
      </w:r>
      <w:r w:rsidRPr="00C24C6F">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4.1.5.</w:t>
      </w:r>
      <w:r w:rsidRPr="00C24C6F">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24C6F" w:rsidRPr="00C24C6F" w:rsidTr="00C24C6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lastRenderedPageBreak/>
              <w:t xml:space="preserve">4.2. Ekonomik ve mali yeterliğe ilişkin bilgi ve belgeler ile bunların taşıması gereken </w:t>
            </w:r>
            <w:proofErr w:type="gramStart"/>
            <w:r w:rsidRPr="00C24C6F">
              <w:rPr>
                <w:rFonts w:ascii="Helvetica" w:eastAsia="Times New Roman" w:hAnsi="Helvetica" w:cs="Helvetica"/>
                <w:b/>
                <w:bCs/>
                <w:color w:val="585858"/>
                <w:sz w:val="20"/>
                <w:szCs w:val="20"/>
                <w:lang w:eastAsia="tr-TR"/>
              </w:rPr>
              <w:t>kriterler</w:t>
            </w:r>
            <w:proofErr w:type="gramEnd"/>
            <w:r w:rsidRPr="00C24C6F">
              <w:rPr>
                <w:rFonts w:ascii="Helvetica" w:eastAsia="Times New Roman" w:hAnsi="Helvetica" w:cs="Helvetica"/>
                <w:b/>
                <w:bCs/>
                <w:color w:val="585858"/>
                <w:sz w:val="20"/>
                <w:szCs w:val="20"/>
                <w:lang w:eastAsia="tr-TR"/>
              </w:rPr>
              <w:t>:</w:t>
            </w:r>
          </w:p>
        </w:tc>
      </w:tr>
      <w:tr w:rsidR="00C24C6F" w:rsidRPr="00C24C6F" w:rsidTr="00C24C6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color w:val="585858"/>
                <w:sz w:val="20"/>
                <w:szCs w:val="20"/>
                <w:lang w:eastAsia="tr-TR"/>
              </w:rPr>
              <w:t xml:space="preserve">Ekonomik ve mali yeterliğe ilişkin bilgi, belge veya </w:t>
            </w:r>
            <w:proofErr w:type="gramStart"/>
            <w:r w:rsidRPr="00C24C6F">
              <w:rPr>
                <w:rFonts w:ascii="Helvetica" w:eastAsia="Times New Roman" w:hAnsi="Helvetica" w:cs="Helvetica"/>
                <w:color w:val="585858"/>
                <w:sz w:val="20"/>
                <w:szCs w:val="20"/>
                <w:lang w:eastAsia="tr-TR"/>
              </w:rPr>
              <w:t>kriter</w:t>
            </w:r>
            <w:proofErr w:type="gramEnd"/>
            <w:r w:rsidRPr="00C24C6F">
              <w:rPr>
                <w:rFonts w:ascii="Helvetica" w:eastAsia="Times New Roman" w:hAnsi="Helvetica" w:cs="Helvetica"/>
                <w:color w:val="585858"/>
                <w:sz w:val="20"/>
                <w:szCs w:val="20"/>
                <w:lang w:eastAsia="tr-TR"/>
              </w:rPr>
              <w:t xml:space="preserve"> belirtilmemiştir.</w:t>
            </w:r>
          </w:p>
        </w:tc>
      </w:tr>
      <w:tr w:rsidR="00C24C6F" w:rsidRPr="00C24C6F" w:rsidTr="00C24C6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C24C6F">
              <w:rPr>
                <w:rFonts w:ascii="Helvetica" w:eastAsia="Times New Roman" w:hAnsi="Helvetica" w:cs="Helvetica"/>
                <w:b/>
                <w:bCs/>
                <w:color w:val="585858"/>
                <w:sz w:val="20"/>
                <w:szCs w:val="20"/>
                <w:lang w:eastAsia="tr-TR"/>
              </w:rPr>
              <w:t>kriterler</w:t>
            </w:r>
            <w:proofErr w:type="gramEnd"/>
            <w:r w:rsidRPr="00C24C6F">
              <w:rPr>
                <w:rFonts w:ascii="Helvetica" w:eastAsia="Times New Roman" w:hAnsi="Helvetica" w:cs="Helvetica"/>
                <w:b/>
                <w:bCs/>
                <w:color w:val="585858"/>
                <w:sz w:val="20"/>
                <w:szCs w:val="20"/>
                <w:lang w:eastAsia="tr-TR"/>
              </w:rPr>
              <w:t>:</w:t>
            </w:r>
          </w:p>
        </w:tc>
      </w:tr>
      <w:tr w:rsidR="00C24C6F" w:rsidRPr="00C24C6F" w:rsidTr="00C24C6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C24C6F" w:rsidRPr="00C24C6F" w:rsidTr="00C24C6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C24C6F" w:rsidRPr="00C24C6F" w:rsidRDefault="00C24C6F" w:rsidP="00C24C6F">
            <w:pPr>
              <w:spacing w:after="0" w:line="240" w:lineRule="atLeast"/>
              <w:rPr>
                <w:rFonts w:ascii="Helvetica" w:eastAsia="Times New Roman" w:hAnsi="Helvetica" w:cs="Helvetica"/>
                <w:color w:val="585858"/>
                <w:sz w:val="20"/>
                <w:szCs w:val="20"/>
                <w:lang w:eastAsia="tr-TR"/>
              </w:rPr>
            </w:pPr>
            <w:r w:rsidRPr="00C24C6F">
              <w:rPr>
                <w:rFonts w:ascii="Helvetica" w:eastAsia="Times New Roman" w:hAnsi="Helvetica" w:cs="Helvetica"/>
                <w:b/>
                <w:bCs/>
                <w:color w:val="118ABE"/>
                <w:sz w:val="20"/>
                <w:szCs w:val="20"/>
                <w:lang w:eastAsia="tr-TR"/>
              </w:rPr>
              <w:t>İşletme Kayıt Belgesi</w:t>
            </w:r>
          </w:p>
        </w:tc>
      </w:tr>
    </w:tbl>
    <w:p w:rsidR="00C24C6F" w:rsidRPr="00C24C6F" w:rsidRDefault="00C24C6F" w:rsidP="00C24C6F">
      <w:pPr>
        <w:spacing w:after="0" w:line="240" w:lineRule="auto"/>
        <w:rPr>
          <w:rFonts w:ascii="Times New Roman" w:eastAsia="Times New Roman" w:hAnsi="Times New Roman" w:cs="Times New Roman"/>
          <w:sz w:val="24"/>
          <w:szCs w:val="24"/>
          <w:lang w:eastAsia="tr-TR"/>
        </w:rPr>
      </w:pPr>
      <w:r w:rsidRPr="00C24C6F">
        <w:rPr>
          <w:rFonts w:ascii="Helvetica" w:eastAsia="Times New Roman" w:hAnsi="Helvetica" w:cs="Helvetica"/>
          <w:b/>
          <w:bCs/>
          <w:color w:val="585858"/>
          <w:sz w:val="20"/>
          <w:szCs w:val="20"/>
          <w:shd w:val="clear" w:color="auto" w:fill="F8F8F8"/>
          <w:lang w:eastAsia="tr-TR"/>
        </w:rPr>
        <w:t>5-</w:t>
      </w:r>
      <w:r w:rsidRPr="00C24C6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6-</w:t>
      </w:r>
      <w:r w:rsidRPr="00C24C6F">
        <w:rPr>
          <w:rFonts w:ascii="Helvetica" w:eastAsia="Times New Roman" w:hAnsi="Helvetica" w:cs="Helvetica"/>
          <w:color w:val="585858"/>
          <w:sz w:val="20"/>
          <w:szCs w:val="20"/>
          <w:shd w:val="clear" w:color="auto" w:fill="F8F8F8"/>
          <w:lang w:eastAsia="tr-TR"/>
        </w:rPr>
        <w:t> İhaleye sadece yerli istekliler katılabilecektir.</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7-</w:t>
      </w:r>
      <w:r w:rsidRPr="00C24C6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8-</w:t>
      </w:r>
      <w:r w:rsidRPr="00C24C6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9-</w:t>
      </w:r>
      <w:r w:rsidRPr="00C24C6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10-</w:t>
      </w:r>
      <w:r w:rsidRPr="00C24C6F">
        <w:rPr>
          <w:rFonts w:ascii="Helvetica" w:eastAsia="Times New Roman" w:hAnsi="Helvetica" w:cs="Helvetica"/>
          <w:color w:val="585858"/>
          <w:sz w:val="20"/>
          <w:szCs w:val="20"/>
          <w:shd w:val="clear" w:color="auto" w:fill="F8F8F8"/>
          <w:lang w:eastAsia="tr-TR"/>
        </w:rPr>
        <w:t> Bu ihalede, işin tamamı için teklif verilecektir.</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11-</w:t>
      </w:r>
      <w:r w:rsidRPr="00C24C6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12-</w:t>
      </w:r>
      <w:r w:rsidRPr="00C24C6F">
        <w:rPr>
          <w:rFonts w:ascii="Helvetica" w:eastAsia="Times New Roman" w:hAnsi="Helvetica" w:cs="Helvetica"/>
          <w:color w:val="585858"/>
          <w:sz w:val="20"/>
          <w:szCs w:val="20"/>
          <w:shd w:val="clear" w:color="auto" w:fill="F8F8F8"/>
          <w:lang w:eastAsia="tr-TR"/>
        </w:rPr>
        <w:t> Bu ihalede elektronik eksiltme yapılmayacaktır.</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13-</w:t>
      </w:r>
      <w:r w:rsidRPr="00C24C6F">
        <w:rPr>
          <w:rFonts w:ascii="Helvetica" w:eastAsia="Times New Roman" w:hAnsi="Helvetica" w:cs="Helvetica"/>
          <w:color w:val="585858"/>
          <w:sz w:val="20"/>
          <w:szCs w:val="20"/>
          <w:shd w:val="clear" w:color="auto" w:fill="F8F8F8"/>
          <w:lang w:eastAsia="tr-TR"/>
        </w:rPr>
        <w:t> Verilen tekliflerin geçerlilik süresi, ihale tarihinden itibaren </w:t>
      </w:r>
      <w:r w:rsidRPr="00C24C6F">
        <w:rPr>
          <w:rFonts w:ascii="Helvetica" w:eastAsia="Times New Roman" w:hAnsi="Helvetica" w:cs="Helvetica"/>
          <w:b/>
          <w:bCs/>
          <w:color w:val="118ABE"/>
          <w:sz w:val="20"/>
          <w:szCs w:val="20"/>
          <w:shd w:val="clear" w:color="auto" w:fill="F8F8F8"/>
          <w:lang w:eastAsia="tr-TR"/>
        </w:rPr>
        <w:t>90 (Doksan)</w:t>
      </w:r>
      <w:r w:rsidRPr="00C24C6F">
        <w:rPr>
          <w:rFonts w:ascii="Helvetica" w:eastAsia="Times New Roman" w:hAnsi="Helvetica" w:cs="Helvetica"/>
          <w:color w:val="585858"/>
          <w:sz w:val="20"/>
          <w:szCs w:val="20"/>
          <w:shd w:val="clear" w:color="auto" w:fill="F8F8F8"/>
          <w:lang w:eastAsia="tr-TR"/>
        </w:rPr>
        <w:t> takvim günüdür.</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14-</w:t>
      </w:r>
      <w:r w:rsidRPr="00C24C6F">
        <w:rPr>
          <w:rFonts w:ascii="Helvetica" w:eastAsia="Times New Roman" w:hAnsi="Helvetica" w:cs="Helvetica"/>
          <w:color w:val="585858"/>
          <w:sz w:val="20"/>
          <w:szCs w:val="20"/>
          <w:shd w:val="clear" w:color="auto" w:fill="F8F8F8"/>
          <w:lang w:eastAsia="tr-TR"/>
        </w:rPr>
        <w:t> Konsorsiyum olarak ihaleye teklif verilemez.</w:t>
      </w:r>
      <w:r w:rsidRPr="00C24C6F">
        <w:rPr>
          <w:rFonts w:ascii="Helvetica" w:eastAsia="Times New Roman" w:hAnsi="Helvetica" w:cs="Helvetica"/>
          <w:color w:val="585858"/>
          <w:sz w:val="20"/>
          <w:szCs w:val="20"/>
          <w:lang w:eastAsia="tr-TR"/>
        </w:rPr>
        <w:br/>
      </w:r>
      <w:r w:rsidRPr="00C24C6F">
        <w:rPr>
          <w:rFonts w:ascii="Helvetica" w:eastAsia="Times New Roman" w:hAnsi="Helvetica" w:cs="Helvetica"/>
          <w:b/>
          <w:bCs/>
          <w:color w:val="585858"/>
          <w:sz w:val="20"/>
          <w:szCs w:val="20"/>
          <w:shd w:val="clear" w:color="auto" w:fill="F8F8F8"/>
          <w:lang w:eastAsia="tr-TR"/>
        </w:rPr>
        <w:t>15- Diğer hususlar:</w:t>
      </w:r>
    </w:p>
    <w:p w:rsidR="00D61F1F" w:rsidRPr="00C24C6F" w:rsidRDefault="00C24C6F" w:rsidP="00C24C6F">
      <w:pPr>
        <w:shd w:val="clear" w:color="auto" w:fill="F8F8F8"/>
        <w:spacing w:after="0" w:line="240" w:lineRule="auto"/>
        <w:jc w:val="both"/>
        <w:rPr>
          <w:rFonts w:ascii="Helvetica" w:eastAsia="Times New Roman" w:hAnsi="Helvetica" w:cs="Helvetica"/>
          <w:color w:val="585858"/>
          <w:sz w:val="20"/>
          <w:szCs w:val="20"/>
          <w:lang w:eastAsia="tr-TR"/>
        </w:rPr>
      </w:pPr>
      <w:r w:rsidRPr="00C24C6F">
        <w:rPr>
          <w:rFonts w:ascii="Helvetica" w:eastAsia="Times New Roman" w:hAnsi="Helvetica" w:cs="Helvetica"/>
          <w:color w:val="585858"/>
          <w:sz w:val="20"/>
          <w:szCs w:val="20"/>
          <w:lang w:eastAsia="tr-TR"/>
        </w:rPr>
        <w:t>Teklif fiyatı ihale komisyonu tarafından aşırı düşük olarak tespit edilen isteklilerden Kanunun 38 inci m</w:t>
      </w:r>
      <w:bookmarkStart w:id="0" w:name="_GoBack"/>
      <w:bookmarkEnd w:id="0"/>
      <w:r w:rsidRPr="00C24C6F">
        <w:rPr>
          <w:rFonts w:ascii="Helvetica" w:eastAsia="Times New Roman" w:hAnsi="Helvetica" w:cs="Helvetica"/>
          <w:color w:val="585858"/>
          <w:sz w:val="20"/>
          <w:szCs w:val="20"/>
          <w:lang w:eastAsia="tr-TR"/>
        </w:rPr>
        <w:t>addesine göre açıklama istenecektir.</w:t>
      </w:r>
    </w:p>
    <w:sectPr w:rsidR="00D61F1F" w:rsidRPr="00C24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945"/>
    <w:rsid w:val="00271945"/>
    <w:rsid w:val="00C24C6F"/>
    <w:rsid w:val="00D61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5CF1"/>
  <w15:chartTrackingRefBased/>
  <w15:docId w15:val="{4CFD64FB-80AD-4ACB-B38A-715919BA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24C6F"/>
  </w:style>
  <w:style w:type="character" w:customStyle="1" w:styleId="ilanbaslik">
    <w:name w:val="ilanbaslik"/>
    <w:basedOn w:val="VarsaylanParagrafYazTipi"/>
    <w:rsid w:val="00C24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641599">
      <w:bodyDiv w:val="1"/>
      <w:marLeft w:val="0"/>
      <w:marRight w:val="0"/>
      <w:marTop w:val="0"/>
      <w:marBottom w:val="0"/>
      <w:divBdr>
        <w:top w:val="none" w:sz="0" w:space="0" w:color="auto"/>
        <w:left w:val="none" w:sz="0" w:space="0" w:color="auto"/>
        <w:bottom w:val="none" w:sz="0" w:space="0" w:color="auto"/>
        <w:right w:val="none" w:sz="0" w:space="0" w:color="auto"/>
      </w:divBdr>
      <w:divsChild>
        <w:div w:id="577440579">
          <w:marLeft w:val="0"/>
          <w:marRight w:val="0"/>
          <w:marTop w:val="0"/>
          <w:marBottom w:val="0"/>
          <w:divBdr>
            <w:top w:val="none" w:sz="0" w:space="0" w:color="auto"/>
            <w:left w:val="none" w:sz="0" w:space="0" w:color="auto"/>
            <w:bottom w:val="none" w:sz="0" w:space="0" w:color="auto"/>
            <w:right w:val="none" w:sz="0" w:space="0" w:color="auto"/>
          </w:divBdr>
        </w:div>
        <w:div w:id="617301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2</cp:revision>
  <dcterms:created xsi:type="dcterms:W3CDTF">2025-11-21T07:16:00Z</dcterms:created>
  <dcterms:modified xsi:type="dcterms:W3CDTF">2025-11-21T07:16:00Z</dcterms:modified>
</cp:coreProperties>
</file>