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57F5" w:rsidRPr="007457F5" w:rsidRDefault="007457F5" w:rsidP="007457F5">
      <w:pPr>
        <w:shd w:val="clear" w:color="auto" w:fill="F5F5F5"/>
        <w:spacing w:after="0" w:line="240" w:lineRule="auto"/>
        <w:jc w:val="center"/>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TARIMSAL HİZMETLER DAİRESİ BAŞKANLIĞI TARIMSAL ÜRETİM ŞUBE MÜDÜRLÜĞÜNE TARIMSAL ÜRETİCİLERE DESTEK KAPSAMINDA MOTORİN ALIMI</w:t>
      </w:r>
    </w:p>
    <w:p w:rsidR="007457F5" w:rsidRPr="007457F5" w:rsidRDefault="007457F5" w:rsidP="007457F5">
      <w:pPr>
        <w:spacing w:after="0" w:line="240" w:lineRule="auto"/>
        <w:rPr>
          <w:rFonts w:ascii="Times New Roman" w:eastAsia="Times New Roman" w:hAnsi="Times New Roman" w:cs="Times New Roman"/>
          <w:sz w:val="24"/>
          <w:szCs w:val="24"/>
          <w:lang w:eastAsia="tr-TR"/>
        </w:rPr>
      </w:pP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0062A8"/>
          <w:sz w:val="20"/>
          <w:szCs w:val="20"/>
          <w:shd w:val="clear" w:color="auto" w:fill="F5F5F5"/>
          <w:lang w:eastAsia="tr-TR"/>
        </w:rPr>
        <w:t>TARIMSAL HİZMETLER DAİRESİ BAŞKANLIĞI TARIMSAL ÜRETİM ŞUBE MÜDÜRLÜĞÜNE TARIMSAL ÜRETİCİLERE DESTEK KAPSAMINDA MOTORİN ALIMI</w:t>
      </w:r>
      <w:r w:rsidRPr="007457F5">
        <w:rPr>
          <w:rFonts w:ascii="Helvetica" w:eastAsia="Times New Roman" w:hAnsi="Helvetica" w:cs="Helvetica"/>
          <w:color w:val="666666"/>
          <w:sz w:val="20"/>
          <w:szCs w:val="20"/>
          <w:shd w:val="clear" w:color="auto" w:fill="F5F5F5"/>
          <w:lang w:eastAsia="tr-TR"/>
        </w:rPr>
        <w:t> mal alımı 4734 sayılı Kamu İhale Kanununun 19 uncu maddesine göre açık ihale usulü ile ihale edilecektir.</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7457F5" w:rsidRPr="007457F5" w:rsidTr="007457F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2026/1783854</w:t>
            </w:r>
          </w:p>
        </w:tc>
      </w:tr>
    </w:tbl>
    <w:p w:rsidR="007457F5" w:rsidRPr="007457F5" w:rsidRDefault="007457F5" w:rsidP="007457F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7457F5" w:rsidRPr="007457F5" w:rsidTr="007457F5">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B04935"/>
                <w:sz w:val="20"/>
                <w:szCs w:val="20"/>
                <w:lang w:eastAsia="tr-TR"/>
              </w:rPr>
              <w:t>1- İdarenin</w:t>
            </w:r>
          </w:p>
        </w:tc>
      </w:tr>
      <w:tr w:rsidR="007457F5" w:rsidRPr="007457F5" w:rsidTr="007457F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1.1. </w:t>
            </w:r>
            <w:r w:rsidRPr="007457F5">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0062A8"/>
                <w:sz w:val="20"/>
                <w:szCs w:val="20"/>
                <w:lang w:eastAsia="tr-TR"/>
              </w:rPr>
              <w:t>İZMİR BÜYÜKŞEHİR BELEDİYESİ TARIMSAL HİZMETLER DAİRESİ BAŞKANLIĞI TARIMSAL ÜRETİM ŞUBE MÜDÜRLÜĞÜ</w:t>
            </w:r>
          </w:p>
        </w:tc>
      </w:tr>
      <w:tr w:rsidR="007457F5" w:rsidRPr="007457F5" w:rsidTr="007457F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1.2.</w:t>
            </w:r>
            <w:r w:rsidRPr="007457F5">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0062A8"/>
                <w:sz w:val="20"/>
                <w:szCs w:val="20"/>
                <w:lang w:eastAsia="tr-TR"/>
              </w:rPr>
              <w:t>İzmir Büyükşehir Belediyesi Mimar Sinan Mah. 9 Eylül Meydanı No:9/1 (</w:t>
            </w:r>
            <w:proofErr w:type="spellStart"/>
            <w:r w:rsidRPr="007457F5">
              <w:rPr>
                <w:rFonts w:ascii="Helvetica" w:eastAsia="Times New Roman" w:hAnsi="Helvetica" w:cs="Helvetica"/>
                <w:b/>
                <w:bCs/>
                <w:color w:val="0062A8"/>
                <w:sz w:val="20"/>
                <w:szCs w:val="20"/>
                <w:lang w:eastAsia="tr-TR"/>
              </w:rPr>
              <w:t>Kültürpark</w:t>
            </w:r>
            <w:proofErr w:type="spellEnd"/>
            <w:r w:rsidRPr="007457F5">
              <w:rPr>
                <w:rFonts w:ascii="Helvetica" w:eastAsia="Times New Roman" w:hAnsi="Helvetica" w:cs="Helvetica"/>
                <w:b/>
                <w:bCs/>
                <w:color w:val="0062A8"/>
                <w:sz w:val="20"/>
                <w:szCs w:val="20"/>
                <w:lang w:eastAsia="tr-TR"/>
              </w:rPr>
              <w:t xml:space="preserve"> 1 </w:t>
            </w:r>
            <w:proofErr w:type="spellStart"/>
            <w:r w:rsidRPr="007457F5">
              <w:rPr>
                <w:rFonts w:ascii="Helvetica" w:eastAsia="Times New Roman" w:hAnsi="Helvetica" w:cs="Helvetica"/>
                <w:b/>
                <w:bCs/>
                <w:color w:val="0062A8"/>
                <w:sz w:val="20"/>
                <w:szCs w:val="20"/>
                <w:lang w:eastAsia="tr-TR"/>
              </w:rPr>
              <w:t>Nolu</w:t>
            </w:r>
            <w:proofErr w:type="spellEnd"/>
            <w:r w:rsidRPr="007457F5">
              <w:rPr>
                <w:rFonts w:ascii="Helvetica" w:eastAsia="Times New Roman" w:hAnsi="Helvetica" w:cs="Helvetica"/>
                <w:b/>
                <w:bCs/>
                <w:color w:val="0062A8"/>
                <w:sz w:val="20"/>
                <w:szCs w:val="20"/>
                <w:lang w:eastAsia="tr-TR"/>
              </w:rPr>
              <w:t xml:space="preserve"> Hol) 35220 Konak - İzmir KONAK/İZMİR</w:t>
            </w:r>
          </w:p>
        </w:tc>
      </w:tr>
      <w:tr w:rsidR="007457F5" w:rsidRPr="007457F5" w:rsidTr="007457F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1.3.</w:t>
            </w:r>
            <w:r w:rsidRPr="007457F5">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0062A8"/>
                <w:sz w:val="20"/>
                <w:szCs w:val="20"/>
                <w:lang w:eastAsia="tr-TR"/>
              </w:rPr>
              <w:t>02322933147</w:t>
            </w:r>
          </w:p>
        </w:tc>
      </w:tr>
      <w:tr w:rsidR="007457F5" w:rsidRPr="007457F5" w:rsidTr="007457F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1.4.</w:t>
            </w:r>
            <w:r w:rsidRPr="007457F5">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color w:val="666666"/>
                <w:sz w:val="20"/>
                <w:szCs w:val="20"/>
                <w:lang w:eastAsia="tr-TR"/>
              </w:rPr>
              <w:t>https://ekap.kik.gov.tr/EKAP/</w:t>
            </w:r>
          </w:p>
        </w:tc>
      </w:tr>
    </w:tbl>
    <w:p w:rsidR="007457F5" w:rsidRPr="007457F5" w:rsidRDefault="007457F5" w:rsidP="007457F5">
      <w:pPr>
        <w:spacing w:after="0" w:line="240" w:lineRule="auto"/>
        <w:rPr>
          <w:rFonts w:ascii="Times New Roman" w:eastAsia="Times New Roman" w:hAnsi="Times New Roman" w:cs="Times New Roman"/>
          <w:sz w:val="24"/>
          <w:szCs w:val="24"/>
          <w:lang w:eastAsia="tr-TR"/>
        </w:rPr>
      </w:pP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7457F5" w:rsidRPr="007457F5" w:rsidTr="007457F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2.1.</w:t>
            </w:r>
            <w:r w:rsidRPr="007457F5">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0062A8"/>
                <w:sz w:val="20"/>
                <w:szCs w:val="20"/>
                <w:lang w:eastAsia="tr-TR"/>
              </w:rPr>
              <w:t>22.10.2026 - 10:00</w:t>
            </w:r>
          </w:p>
        </w:tc>
      </w:tr>
      <w:tr w:rsidR="007457F5" w:rsidRPr="007457F5" w:rsidTr="007457F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2.2.</w:t>
            </w:r>
            <w:r w:rsidRPr="007457F5">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0062A8"/>
                <w:sz w:val="20"/>
                <w:szCs w:val="20"/>
                <w:lang w:eastAsia="tr-TR"/>
              </w:rPr>
              <w:t>İZMİR BÜYÜKŞEHİR BELEDİYESİ SATINALMA DAİRESİ BAŞKANLIĞI (MİMAR SİNAN MAHALLESİ 9 EYLÜL MEYDANI NO:9/1 (KÜLTÜRPARK 1 NOLU HOL) KONAK/İZMİR)</w:t>
            </w:r>
          </w:p>
        </w:tc>
      </w:tr>
    </w:tbl>
    <w:p w:rsidR="007457F5" w:rsidRPr="007457F5" w:rsidRDefault="007457F5" w:rsidP="007457F5">
      <w:pPr>
        <w:spacing w:after="0" w:line="240" w:lineRule="auto"/>
        <w:rPr>
          <w:rFonts w:ascii="Times New Roman" w:eastAsia="Times New Roman" w:hAnsi="Times New Roman" w:cs="Times New Roman"/>
          <w:sz w:val="24"/>
          <w:szCs w:val="24"/>
          <w:lang w:eastAsia="tr-TR"/>
        </w:rPr>
      </w:pP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B04935"/>
          <w:sz w:val="20"/>
          <w:szCs w:val="20"/>
          <w:shd w:val="clear" w:color="auto" w:fill="F5F5F5"/>
          <w:lang w:eastAsia="tr-TR"/>
        </w:rPr>
        <w:t>3- İhale konusu mal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7457F5" w:rsidRPr="007457F5" w:rsidTr="007457F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3.1. </w:t>
            </w:r>
            <w:r w:rsidRPr="007457F5">
              <w:rPr>
                <w:rFonts w:ascii="Helvetica" w:eastAsia="Times New Roman" w:hAnsi="Helvetica" w:cs="Helvetica"/>
                <w:color w:val="666666"/>
                <w:sz w:val="20"/>
                <w:szCs w:val="20"/>
                <w:lang w:eastAsia="tr-TR"/>
              </w:rPr>
              <w:t>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0062A8"/>
                <w:sz w:val="20"/>
                <w:szCs w:val="20"/>
                <w:lang w:eastAsia="tr-TR"/>
              </w:rPr>
              <w:t>TARIMSAL HİZMETLER DAİRESİ BAŞKANLIĞI TARIMSAL ÜRETİM ŞUBE MÜDÜRLÜĞÜNE TARIMSAL ÜRETİCİLERE DESTEK KAPSAMINDA MOTORİN ALIMI</w:t>
            </w:r>
          </w:p>
        </w:tc>
      </w:tr>
      <w:tr w:rsidR="007457F5" w:rsidRPr="007457F5" w:rsidTr="007457F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3.2. </w:t>
            </w:r>
            <w:r w:rsidRPr="007457F5">
              <w:rPr>
                <w:rFonts w:ascii="Helvetica" w:eastAsia="Times New Roman" w:hAnsi="Helvetica" w:cs="Helvetica"/>
                <w:color w:val="666666"/>
                <w:sz w:val="20"/>
                <w:szCs w:val="20"/>
                <w:lang w:eastAsia="tr-TR"/>
              </w:rPr>
              <w:t>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0062A8"/>
                <w:sz w:val="20"/>
                <w:szCs w:val="20"/>
                <w:lang w:eastAsia="tr-TR"/>
              </w:rPr>
              <w:t>MOTORİN - 250.000 LİTRE</w:t>
            </w:r>
            <w:r w:rsidRPr="007457F5">
              <w:rPr>
                <w:rFonts w:ascii="Helvetica" w:eastAsia="Times New Roman" w:hAnsi="Helvetica" w:cs="Helvetica"/>
                <w:b/>
                <w:bCs/>
                <w:color w:val="0062A8"/>
                <w:sz w:val="20"/>
                <w:szCs w:val="20"/>
                <w:lang w:eastAsia="tr-TR"/>
              </w:rPr>
              <w:br/>
              <w:t xml:space="preserve">Ayrıntılı bilgiye </w:t>
            </w:r>
            <w:proofErr w:type="spellStart"/>
            <w:r w:rsidRPr="007457F5">
              <w:rPr>
                <w:rFonts w:ascii="Helvetica" w:eastAsia="Times New Roman" w:hAnsi="Helvetica" w:cs="Helvetica"/>
                <w:b/>
                <w:bCs/>
                <w:color w:val="0062A8"/>
                <w:sz w:val="20"/>
                <w:szCs w:val="20"/>
                <w:lang w:eastAsia="tr-TR"/>
              </w:rPr>
              <w:t>EKAP’ta</w:t>
            </w:r>
            <w:proofErr w:type="spellEnd"/>
            <w:r w:rsidRPr="007457F5">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7457F5" w:rsidRPr="007457F5" w:rsidTr="007457F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3.3.</w:t>
            </w:r>
            <w:r w:rsidRPr="007457F5">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proofErr w:type="gramStart"/>
            <w:r w:rsidRPr="007457F5">
              <w:rPr>
                <w:rFonts w:ascii="Helvetica" w:eastAsia="Times New Roman" w:hAnsi="Helvetica" w:cs="Helvetica"/>
                <w:b/>
                <w:bCs/>
                <w:color w:val="0062A8"/>
                <w:sz w:val="20"/>
                <w:szCs w:val="20"/>
                <w:lang w:eastAsia="tr-TR"/>
              </w:rPr>
              <w:t>MOTORİN , AKARYAKIT</w:t>
            </w:r>
            <w:proofErr w:type="gramEnd"/>
            <w:r w:rsidRPr="007457F5">
              <w:rPr>
                <w:rFonts w:ascii="Helvetica" w:eastAsia="Times New Roman" w:hAnsi="Helvetica" w:cs="Helvetica"/>
                <w:b/>
                <w:bCs/>
                <w:color w:val="0062A8"/>
                <w:sz w:val="20"/>
                <w:szCs w:val="20"/>
                <w:lang w:eastAsia="tr-TR"/>
              </w:rPr>
              <w:t xml:space="preserve"> ALIM KARTLARININ KULLANILACAĞI BELİRTİLEN İSTASYONLARDAN TESLİM ALINACAKTIR.</w:t>
            </w:r>
          </w:p>
        </w:tc>
      </w:tr>
      <w:tr w:rsidR="007457F5" w:rsidRPr="007457F5" w:rsidTr="007457F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3.4.</w:t>
            </w:r>
            <w:r w:rsidRPr="007457F5">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0062A8"/>
                <w:sz w:val="20"/>
                <w:szCs w:val="20"/>
                <w:lang w:eastAsia="tr-TR"/>
              </w:rPr>
              <w:t>MALLAR İDARE İLE YÜKLENİCİ ARASINDA SÖZLEŞMENİN İMZALANMASINDAN SONRA 09.11.2026 - 21.12.2026 TARİHLERİ ARASINDA TESLİM EDİLECEKTİR.</w:t>
            </w:r>
          </w:p>
        </w:tc>
      </w:tr>
      <w:tr w:rsidR="007457F5" w:rsidRPr="007457F5" w:rsidTr="007457F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3.5.</w:t>
            </w:r>
            <w:r w:rsidRPr="007457F5">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0062A8"/>
                <w:sz w:val="20"/>
                <w:szCs w:val="20"/>
                <w:lang w:eastAsia="tr-TR"/>
              </w:rPr>
              <w:t>SÖZLEŞMENİN İMZALANMASINDAN SONRA</w:t>
            </w:r>
          </w:p>
        </w:tc>
      </w:tr>
    </w:tbl>
    <w:p w:rsidR="007457F5" w:rsidRPr="007457F5" w:rsidRDefault="007457F5" w:rsidP="007457F5">
      <w:pPr>
        <w:spacing w:after="0" w:line="240" w:lineRule="auto"/>
        <w:rPr>
          <w:rFonts w:ascii="Times New Roman" w:eastAsia="Times New Roman" w:hAnsi="Times New Roman" w:cs="Times New Roman"/>
          <w:sz w:val="24"/>
          <w:szCs w:val="24"/>
          <w:lang w:eastAsia="tr-TR"/>
        </w:rPr>
      </w:pP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7457F5">
        <w:rPr>
          <w:rFonts w:ascii="Helvetica" w:eastAsia="Times New Roman" w:hAnsi="Helvetica" w:cs="Helvetica"/>
          <w:b/>
          <w:bCs/>
          <w:color w:val="666666"/>
          <w:sz w:val="20"/>
          <w:szCs w:val="20"/>
          <w:shd w:val="clear" w:color="auto" w:fill="F5F5F5"/>
          <w:lang w:eastAsia="tr-TR"/>
        </w:rPr>
        <w:t>kriterleri</w:t>
      </w:r>
      <w:proofErr w:type="gramEnd"/>
      <w:r w:rsidRPr="007457F5">
        <w:rPr>
          <w:rFonts w:ascii="Helvetica" w:eastAsia="Times New Roman" w:hAnsi="Helvetica" w:cs="Helvetica"/>
          <w:b/>
          <w:bCs/>
          <w:color w:val="666666"/>
          <w:sz w:val="20"/>
          <w:szCs w:val="20"/>
          <w:shd w:val="clear" w:color="auto" w:fill="F5F5F5"/>
          <w:lang w:eastAsia="tr-TR"/>
        </w:rPr>
        <w:t>:</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4.1.</w:t>
      </w:r>
      <w:r w:rsidRPr="007457F5">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 ile fiyat dışı unsurlara ilişkin bilgi ve belgelere aşağıda yer verilmiştir:</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4.1.1.</w:t>
      </w:r>
      <w:r w:rsidRPr="007457F5">
        <w:rPr>
          <w:rFonts w:ascii="Helvetica" w:eastAsia="Times New Roman" w:hAnsi="Helvetica" w:cs="Helvetica"/>
          <w:color w:val="666666"/>
          <w:sz w:val="20"/>
          <w:szCs w:val="20"/>
          <w:shd w:val="clear" w:color="auto" w:fill="F5F5F5"/>
          <w:lang w:eastAsia="tr-TR"/>
        </w:rPr>
        <w:t> Teklif mektubu.</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4.1.2.1.</w:t>
      </w:r>
      <w:r w:rsidRPr="007457F5">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4.1.2.2.</w:t>
      </w:r>
      <w:r w:rsidRPr="007457F5">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4.1.3.</w:t>
      </w:r>
      <w:r w:rsidRPr="007457F5">
        <w:rPr>
          <w:rFonts w:ascii="Helvetica" w:eastAsia="Times New Roman" w:hAnsi="Helvetica" w:cs="Helvetica"/>
          <w:color w:val="666666"/>
          <w:sz w:val="20"/>
          <w:szCs w:val="20"/>
          <w:shd w:val="clear" w:color="auto" w:fill="F5F5F5"/>
          <w:lang w:eastAsia="tr-TR"/>
        </w:rPr>
        <w:t> Geçici teminat.</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4.1.4</w:t>
      </w:r>
      <w:r w:rsidRPr="007457F5">
        <w:rPr>
          <w:rFonts w:ascii="Helvetica" w:eastAsia="Times New Roman" w:hAnsi="Helvetica" w:cs="Helvetica"/>
          <w:color w:val="666666"/>
          <w:sz w:val="20"/>
          <w:szCs w:val="20"/>
          <w:shd w:val="clear" w:color="auto" w:fill="F5F5F5"/>
          <w:lang w:eastAsia="tr-TR"/>
        </w:rPr>
        <w:t> İsteklinin iş ortaklığı olması halinde iş ortaklığı beyannamesi.</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lastRenderedPageBreak/>
        <w:t>4.1.5.</w:t>
      </w:r>
      <w:r w:rsidRPr="007457F5">
        <w:rPr>
          <w:rFonts w:ascii="Helvetica" w:eastAsia="Times New Roman" w:hAnsi="Helvetica" w:cs="Helvetica"/>
          <w:color w:val="666666"/>
          <w:sz w:val="20"/>
          <w:szCs w:val="20"/>
          <w:shd w:val="clear" w:color="auto" w:fill="F5F5F5"/>
          <w:lang w:eastAsia="tr-TR"/>
        </w:rPr>
        <w:t> Yerli malı teklif edenler lehine fiyat avantajından yararlanmak isteyen istekliler tarafından sunulacak yerli malı belgesi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7457F5" w:rsidRPr="007457F5" w:rsidTr="007457F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7457F5">
              <w:rPr>
                <w:rFonts w:ascii="Helvetica" w:eastAsia="Times New Roman" w:hAnsi="Helvetica" w:cs="Helvetica"/>
                <w:b/>
                <w:bCs/>
                <w:color w:val="666666"/>
                <w:sz w:val="20"/>
                <w:szCs w:val="20"/>
                <w:lang w:eastAsia="tr-TR"/>
              </w:rPr>
              <w:t>kriterler</w:t>
            </w:r>
            <w:proofErr w:type="gramEnd"/>
            <w:r w:rsidRPr="007457F5">
              <w:rPr>
                <w:rFonts w:ascii="Helvetica" w:eastAsia="Times New Roman" w:hAnsi="Helvetica" w:cs="Helvetica"/>
                <w:b/>
                <w:bCs/>
                <w:color w:val="666666"/>
                <w:sz w:val="20"/>
                <w:szCs w:val="20"/>
                <w:lang w:eastAsia="tr-TR"/>
              </w:rPr>
              <w:t>:</w:t>
            </w:r>
          </w:p>
        </w:tc>
      </w:tr>
      <w:tr w:rsidR="007457F5" w:rsidRPr="007457F5" w:rsidTr="007457F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color w:val="666666"/>
                <w:sz w:val="20"/>
                <w:szCs w:val="20"/>
                <w:lang w:eastAsia="tr-TR"/>
              </w:rPr>
              <w:t xml:space="preserve">Ekonomik ve mali yeterliğe ilişkin bilgi, belge veya </w:t>
            </w:r>
            <w:proofErr w:type="gramStart"/>
            <w:r w:rsidRPr="007457F5">
              <w:rPr>
                <w:rFonts w:ascii="Helvetica" w:eastAsia="Times New Roman" w:hAnsi="Helvetica" w:cs="Helvetica"/>
                <w:color w:val="666666"/>
                <w:sz w:val="20"/>
                <w:szCs w:val="20"/>
                <w:lang w:eastAsia="tr-TR"/>
              </w:rPr>
              <w:t>kriter</w:t>
            </w:r>
            <w:proofErr w:type="gramEnd"/>
            <w:r w:rsidRPr="007457F5">
              <w:rPr>
                <w:rFonts w:ascii="Helvetica" w:eastAsia="Times New Roman" w:hAnsi="Helvetica" w:cs="Helvetica"/>
                <w:color w:val="666666"/>
                <w:sz w:val="20"/>
                <w:szCs w:val="20"/>
                <w:lang w:eastAsia="tr-TR"/>
              </w:rPr>
              <w:t xml:space="preserve"> belirtilmemiştir.</w:t>
            </w:r>
          </w:p>
        </w:tc>
      </w:tr>
    </w:tbl>
    <w:p w:rsidR="007457F5" w:rsidRPr="007457F5" w:rsidRDefault="007457F5" w:rsidP="007457F5">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7457F5" w:rsidRPr="007457F5" w:rsidTr="007457F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7457F5">
              <w:rPr>
                <w:rFonts w:ascii="Helvetica" w:eastAsia="Times New Roman" w:hAnsi="Helvetica" w:cs="Helvetica"/>
                <w:b/>
                <w:bCs/>
                <w:color w:val="666666"/>
                <w:sz w:val="20"/>
                <w:szCs w:val="20"/>
                <w:lang w:eastAsia="tr-TR"/>
              </w:rPr>
              <w:t>kriterler</w:t>
            </w:r>
            <w:proofErr w:type="gramEnd"/>
            <w:r w:rsidRPr="007457F5">
              <w:rPr>
                <w:rFonts w:ascii="Helvetica" w:eastAsia="Times New Roman" w:hAnsi="Helvetica" w:cs="Helvetica"/>
                <w:b/>
                <w:bCs/>
                <w:color w:val="666666"/>
                <w:sz w:val="20"/>
                <w:szCs w:val="20"/>
                <w:lang w:eastAsia="tr-TR"/>
              </w:rPr>
              <w:t>:</w:t>
            </w:r>
          </w:p>
        </w:tc>
      </w:tr>
      <w:tr w:rsidR="007457F5" w:rsidRPr="007457F5" w:rsidTr="007457F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4.3.1 İhale konusu işin ya da malın satış faaliyetinin yerine getirilebilmesi için ilgili mevzuat gereğince sicil, izin, ruhsat, faaliyet belgesi vb. belgeler:</w:t>
            </w:r>
          </w:p>
        </w:tc>
      </w:tr>
      <w:tr w:rsidR="007457F5" w:rsidRPr="007457F5" w:rsidTr="007457F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0062A8"/>
                <w:sz w:val="20"/>
                <w:szCs w:val="20"/>
                <w:lang w:eastAsia="tr-TR"/>
              </w:rPr>
              <w:t>İş Yeri Açma ve Çalıştırma Ruhsatı</w:t>
            </w:r>
            <w:r w:rsidRPr="007457F5">
              <w:rPr>
                <w:rFonts w:ascii="Helvetica" w:eastAsia="Times New Roman" w:hAnsi="Helvetica" w:cs="Helvetica"/>
                <w:b/>
                <w:bCs/>
                <w:color w:val="0062A8"/>
                <w:sz w:val="20"/>
                <w:szCs w:val="20"/>
                <w:lang w:eastAsia="tr-TR"/>
              </w:rPr>
              <w:br/>
              <w:t>Petrol Bayiliği/Dağıtıcılığı Lisans Belgesi</w:t>
            </w:r>
            <w:r w:rsidRPr="007457F5">
              <w:rPr>
                <w:rFonts w:ascii="Helvetica" w:eastAsia="Times New Roman" w:hAnsi="Helvetica" w:cs="Helvetica"/>
                <w:b/>
                <w:bCs/>
                <w:color w:val="0062A8"/>
                <w:sz w:val="20"/>
                <w:szCs w:val="20"/>
                <w:lang w:eastAsia="tr-TR"/>
              </w:rPr>
              <w:br/>
              <w:t>Ruhsatlı Akaryakıt İstasyonu Beyanı</w:t>
            </w:r>
          </w:p>
        </w:tc>
      </w:tr>
      <w:tr w:rsidR="007457F5" w:rsidRPr="007457F5" w:rsidTr="007457F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666666"/>
                <w:sz w:val="20"/>
                <w:szCs w:val="20"/>
                <w:lang w:eastAsia="tr-TR"/>
              </w:rPr>
              <w:t>4.3.2 Katalog ve/veya fotoğraf ile teknik şartnameye cevapları ve açıklamaları içeren dokümana ilişkin belgelere ait bilgiler:</w:t>
            </w:r>
          </w:p>
        </w:tc>
      </w:tr>
      <w:tr w:rsidR="007457F5" w:rsidRPr="007457F5" w:rsidTr="007457F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7457F5" w:rsidRPr="007457F5" w:rsidRDefault="007457F5" w:rsidP="007457F5">
            <w:pPr>
              <w:spacing w:after="0" w:line="240" w:lineRule="atLeast"/>
              <w:jc w:val="both"/>
              <w:rPr>
                <w:rFonts w:ascii="Helvetica" w:eastAsia="Times New Roman" w:hAnsi="Helvetica" w:cs="Helvetica"/>
                <w:color w:val="666666"/>
                <w:sz w:val="20"/>
                <w:szCs w:val="20"/>
                <w:lang w:eastAsia="tr-TR"/>
              </w:rPr>
            </w:pPr>
            <w:r w:rsidRPr="007457F5">
              <w:rPr>
                <w:rFonts w:ascii="Helvetica" w:eastAsia="Times New Roman" w:hAnsi="Helvetica" w:cs="Helvetica"/>
                <w:b/>
                <w:bCs/>
                <w:color w:val="0062A8"/>
                <w:sz w:val="20"/>
                <w:szCs w:val="20"/>
                <w:lang w:eastAsia="tr-TR"/>
              </w:rPr>
              <w:t>Taşıt Tanıma Sistemli İstasyon Beyan Belgesi</w:t>
            </w:r>
          </w:p>
        </w:tc>
      </w:tr>
    </w:tbl>
    <w:p w:rsidR="007457F5" w:rsidRPr="007457F5" w:rsidRDefault="007457F5" w:rsidP="007457F5">
      <w:pPr>
        <w:spacing w:after="0" w:line="240" w:lineRule="auto"/>
        <w:rPr>
          <w:rFonts w:ascii="Times New Roman" w:eastAsia="Times New Roman" w:hAnsi="Times New Roman" w:cs="Times New Roman"/>
          <w:sz w:val="24"/>
          <w:szCs w:val="24"/>
          <w:lang w:eastAsia="tr-TR"/>
        </w:rPr>
      </w:pP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5-</w:t>
      </w:r>
      <w:r w:rsidRPr="007457F5">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6- </w:t>
      </w:r>
      <w:r w:rsidRPr="007457F5">
        <w:rPr>
          <w:rFonts w:ascii="Helvetica" w:eastAsia="Times New Roman" w:hAnsi="Helvetica" w:cs="Helvetica"/>
          <w:color w:val="666666"/>
          <w:sz w:val="20"/>
          <w:szCs w:val="20"/>
          <w:shd w:val="clear" w:color="auto" w:fill="F5F5F5"/>
          <w:lang w:eastAsia="tr-TR"/>
        </w:rPr>
        <w:t>İhaleye sadece yerli istekliler katılabilecektir.</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7-</w:t>
      </w:r>
      <w:r w:rsidRPr="007457F5">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8-</w:t>
      </w:r>
      <w:r w:rsidRPr="007457F5">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9-</w:t>
      </w:r>
      <w:r w:rsidRPr="007457F5">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10-</w:t>
      </w:r>
      <w:r w:rsidRPr="007457F5">
        <w:rPr>
          <w:rFonts w:ascii="Helvetica" w:eastAsia="Times New Roman" w:hAnsi="Helvetica" w:cs="Helvetica"/>
          <w:color w:val="666666"/>
          <w:sz w:val="20"/>
          <w:szCs w:val="20"/>
          <w:shd w:val="clear" w:color="auto" w:fill="F5F5F5"/>
          <w:lang w:eastAsia="tr-TR"/>
        </w:rPr>
        <w:t> Bu ihalede, işin tamamı için teklif verilecektir.</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11-</w:t>
      </w:r>
      <w:r w:rsidRPr="007457F5">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12- </w:t>
      </w:r>
      <w:r w:rsidRPr="007457F5">
        <w:rPr>
          <w:rFonts w:ascii="Helvetica" w:eastAsia="Times New Roman" w:hAnsi="Helvetica" w:cs="Helvetica"/>
          <w:color w:val="666666"/>
          <w:sz w:val="20"/>
          <w:szCs w:val="20"/>
          <w:shd w:val="clear" w:color="auto" w:fill="F5F5F5"/>
          <w:lang w:eastAsia="tr-TR"/>
        </w:rPr>
        <w:t>Bu ihalede elektronik eksiltme yapılmayacaktır.</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13-</w:t>
      </w:r>
      <w:r w:rsidRPr="007457F5">
        <w:rPr>
          <w:rFonts w:ascii="Helvetica" w:eastAsia="Times New Roman" w:hAnsi="Helvetica" w:cs="Helvetica"/>
          <w:color w:val="666666"/>
          <w:sz w:val="20"/>
          <w:szCs w:val="20"/>
          <w:shd w:val="clear" w:color="auto" w:fill="F5F5F5"/>
          <w:lang w:eastAsia="tr-TR"/>
        </w:rPr>
        <w:t> Verilen tekliflerin geçerlilik süresi, ihale tarihinden itibaren </w:t>
      </w:r>
      <w:r w:rsidRPr="007457F5">
        <w:rPr>
          <w:rFonts w:ascii="Helvetica" w:eastAsia="Times New Roman" w:hAnsi="Helvetica" w:cs="Helvetica"/>
          <w:b/>
          <w:bCs/>
          <w:color w:val="0062A8"/>
          <w:sz w:val="20"/>
          <w:szCs w:val="20"/>
          <w:shd w:val="clear" w:color="auto" w:fill="F5F5F5"/>
          <w:lang w:eastAsia="tr-TR"/>
        </w:rPr>
        <w:t>90 (Doksan)</w:t>
      </w:r>
      <w:r w:rsidRPr="007457F5">
        <w:rPr>
          <w:rFonts w:ascii="Helvetica" w:eastAsia="Times New Roman" w:hAnsi="Helvetica" w:cs="Helvetica"/>
          <w:color w:val="666666"/>
          <w:sz w:val="20"/>
          <w:szCs w:val="20"/>
          <w:shd w:val="clear" w:color="auto" w:fill="F5F5F5"/>
          <w:lang w:eastAsia="tr-TR"/>
        </w:rPr>
        <w:t> takvim günüdür.</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14-</w:t>
      </w:r>
      <w:r w:rsidRPr="007457F5">
        <w:rPr>
          <w:rFonts w:ascii="Helvetica" w:eastAsia="Times New Roman" w:hAnsi="Helvetica" w:cs="Helvetica"/>
          <w:color w:val="666666"/>
          <w:sz w:val="20"/>
          <w:szCs w:val="20"/>
          <w:shd w:val="clear" w:color="auto" w:fill="F5F5F5"/>
          <w:lang w:eastAsia="tr-TR"/>
        </w:rPr>
        <w:t> Konsorsiyum olarak ihaleye teklif verilemez.</w:t>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color w:val="666666"/>
          <w:sz w:val="20"/>
          <w:szCs w:val="20"/>
          <w:lang w:eastAsia="tr-TR"/>
        </w:rPr>
        <w:br/>
      </w:r>
      <w:r w:rsidRPr="007457F5">
        <w:rPr>
          <w:rFonts w:ascii="Helvetica" w:eastAsia="Times New Roman" w:hAnsi="Helvetica" w:cs="Helvetica"/>
          <w:b/>
          <w:bCs/>
          <w:color w:val="666666"/>
          <w:sz w:val="20"/>
          <w:szCs w:val="20"/>
          <w:shd w:val="clear" w:color="auto" w:fill="F5F5F5"/>
          <w:lang w:eastAsia="tr-TR"/>
        </w:rPr>
        <w:t>15- Diğer hususlar:</w:t>
      </w:r>
    </w:p>
    <w:p w:rsidR="007457F5" w:rsidRPr="007457F5" w:rsidRDefault="007457F5" w:rsidP="007457F5">
      <w:pPr>
        <w:shd w:val="clear" w:color="auto" w:fill="F5F5F5"/>
        <w:spacing w:after="0" w:line="240" w:lineRule="auto"/>
        <w:jc w:val="both"/>
        <w:rPr>
          <w:rFonts w:ascii="Helvetica" w:eastAsia="Times New Roman" w:hAnsi="Helvetica" w:cs="Helvetica"/>
          <w:color w:val="666666"/>
          <w:sz w:val="20"/>
          <w:szCs w:val="20"/>
          <w:lang w:eastAsia="tr-TR"/>
        </w:rPr>
      </w:pPr>
      <w:r w:rsidRPr="007457F5">
        <w:rPr>
          <w:rFonts w:ascii="Helvetica" w:eastAsia="Times New Roman" w:hAnsi="Helvetica" w:cs="Helvetica"/>
          <w:color w:val="666666"/>
          <w:sz w:val="20"/>
          <w:szCs w:val="20"/>
          <w:lang w:eastAsia="tr-TR"/>
        </w:rPr>
        <w:br/>
        <w:t>Teklif fiyatı ihale komisyonu tarafından aşırı düşük olarak tespit edilen isteklilerden Kanunun 38 inci maddesine göre açıklama istenecektir.</w:t>
      </w:r>
    </w:p>
    <w:p w:rsidR="00C8068E" w:rsidRDefault="00C8068E">
      <w:bookmarkStart w:id="0" w:name="_GoBack"/>
      <w:bookmarkEnd w:id="0"/>
    </w:p>
    <w:sectPr w:rsidR="00C8068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7F5"/>
    <w:rsid w:val="002A3C80"/>
    <w:rsid w:val="00380148"/>
    <w:rsid w:val="005208B4"/>
    <w:rsid w:val="00540177"/>
    <w:rsid w:val="00562206"/>
    <w:rsid w:val="006E7B01"/>
    <w:rsid w:val="007457F5"/>
    <w:rsid w:val="00805365"/>
    <w:rsid w:val="00931E30"/>
    <w:rsid w:val="00B24F5F"/>
    <w:rsid w:val="00C27AC4"/>
    <w:rsid w:val="00C8068E"/>
    <w:rsid w:val="00D45031"/>
    <w:rsid w:val="00E97CC9"/>
    <w:rsid w:val="00FA2C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6EF9CD-784C-4B96-A3C0-0B140CBD6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7457F5"/>
  </w:style>
  <w:style w:type="character" w:customStyle="1" w:styleId="ilanbaslik">
    <w:name w:val="ilanbaslik"/>
    <w:basedOn w:val="VarsaylanParagrafYazTipi"/>
    <w:rsid w:val="007457F5"/>
  </w:style>
  <w:style w:type="paragraph" w:styleId="BalonMetni">
    <w:name w:val="Balloon Text"/>
    <w:basedOn w:val="Normal"/>
    <w:link w:val="BalonMetniChar"/>
    <w:uiPriority w:val="99"/>
    <w:semiHidden/>
    <w:unhideWhenUsed/>
    <w:rsid w:val="007457F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457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0245667">
      <w:bodyDiv w:val="1"/>
      <w:marLeft w:val="0"/>
      <w:marRight w:val="0"/>
      <w:marTop w:val="0"/>
      <w:marBottom w:val="0"/>
      <w:divBdr>
        <w:top w:val="none" w:sz="0" w:space="0" w:color="auto"/>
        <w:left w:val="none" w:sz="0" w:space="0" w:color="auto"/>
        <w:bottom w:val="none" w:sz="0" w:space="0" w:color="auto"/>
        <w:right w:val="none" w:sz="0" w:space="0" w:color="auto"/>
      </w:divBdr>
      <w:divsChild>
        <w:div w:id="146636070">
          <w:marLeft w:val="0"/>
          <w:marRight w:val="0"/>
          <w:marTop w:val="0"/>
          <w:marBottom w:val="0"/>
          <w:divBdr>
            <w:top w:val="none" w:sz="0" w:space="0" w:color="auto"/>
            <w:left w:val="none" w:sz="0" w:space="0" w:color="auto"/>
            <w:bottom w:val="none" w:sz="0" w:space="0" w:color="auto"/>
            <w:right w:val="none" w:sz="0" w:space="0" w:color="auto"/>
          </w:divBdr>
        </w:div>
        <w:div w:id="1091662808">
          <w:marLeft w:val="0"/>
          <w:marRight w:val="0"/>
          <w:marTop w:val="0"/>
          <w:marBottom w:val="0"/>
          <w:divBdr>
            <w:top w:val="none" w:sz="0" w:space="0" w:color="auto"/>
            <w:left w:val="none" w:sz="0" w:space="0" w:color="auto"/>
            <w:bottom w:val="none" w:sz="0" w:space="0" w:color="auto"/>
            <w:right w:val="none" w:sz="0" w:space="0" w:color="auto"/>
          </w:divBdr>
        </w:div>
        <w:div w:id="1469591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692</Words>
  <Characters>3947</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Günseli GÖMEÇ</dc:creator>
  <cp:keywords/>
  <dc:description/>
  <cp:lastModifiedBy>Günseli GÖMEÇ</cp:lastModifiedBy>
  <cp:revision>1</cp:revision>
  <cp:lastPrinted>2026-09-21T10:34:00Z</cp:lastPrinted>
  <dcterms:created xsi:type="dcterms:W3CDTF">2026-09-21T10:34:00Z</dcterms:created>
  <dcterms:modified xsi:type="dcterms:W3CDTF">2026-09-21T10:35:00Z</dcterms:modified>
</cp:coreProperties>
</file>