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C7" w:rsidRPr="007D0AC7" w:rsidRDefault="007D0AC7" w:rsidP="007D0AC7">
      <w:pPr>
        <w:shd w:val="clear" w:color="auto" w:fill="F8F8F8"/>
        <w:spacing w:after="0" w:line="240" w:lineRule="auto"/>
        <w:jc w:val="center"/>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PARK VE BAHÇELER DAİRESİ BAŞKANLIĞI AĞAÇLANDIRMA ŞUBE MÜDÜRLÜĞÜNE KERESTE VE KERESTE ÜRÜNLERİ ALIMI</w:t>
      </w:r>
    </w:p>
    <w:p w:rsidR="007D0AC7" w:rsidRPr="007D0AC7" w:rsidRDefault="007D0AC7" w:rsidP="007D0AC7">
      <w:pPr>
        <w:spacing w:after="0" w:line="240" w:lineRule="auto"/>
        <w:jc w:val="center"/>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u w:val="single"/>
          <w:shd w:val="clear" w:color="auto" w:fill="F8F8F8"/>
          <w:lang w:eastAsia="tr-TR"/>
        </w:rPr>
        <w:t>İZMİR BÜYÜKŞEHİR BELEDİYESİ SATINALMA DAİRE BAŞKANLIĞI                                            MAL ALIMLARI ŞUBE MÜDÜRLÜĞÜ</w:t>
      </w:r>
      <w:r w:rsidRPr="007D0AC7">
        <w:rPr>
          <w:rFonts w:ascii="Times New Roman" w:eastAsia="Times New Roman" w:hAnsi="Times New Roman" w:cs="Times New Roman"/>
          <w:color w:val="585858"/>
          <w:sz w:val="21"/>
          <w:szCs w:val="21"/>
          <w:lang w:eastAsia="tr-TR"/>
        </w:rPr>
        <w:br/>
      </w:r>
    </w:p>
    <w:p w:rsidR="007D0AC7" w:rsidRPr="007D0AC7" w:rsidRDefault="007D0AC7" w:rsidP="007D0AC7">
      <w:pPr>
        <w:spacing w:after="0" w:line="240" w:lineRule="auto"/>
        <w:rPr>
          <w:rFonts w:ascii="Times New Roman" w:eastAsia="Times New Roman" w:hAnsi="Times New Roman" w:cs="Times New Roman"/>
          <w:sz w:val="21"/>
          <w:szCs w:val="21"/>
          <w:lang w:eastAsia="tr-TR"/>
        </w:rPr>
      </w:pP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118ABE"/>
          <w:sz w:val="21"/>
          <w:szCs w:val="21"/>
          <w:shd w:val="clear" w:color="auto" w:fill="F8F8F8"/>
          <w:lang w:eastAsia="tr-TR"/>
        </w:rPr>
        <w:t>PARK VE BAHÇELER DAİRESİ BAŞKANLIĞI AĞAÇLANDIRMA ŞUBE MÜDÜRLÜĞÜNE KERESTE VE KERESTE ÜRÜNLERİ ALIMI</w:t>
      </w:r>
      <w:r w:rsidRPr="007D0AC7">
        <w:rPr>
          <w:rFonts w:ascii="Times New Roman" w:eastAsia="Times New Roman" w:hAnsi="Times New Roman" w:cs="Times New Roman"/>
          <w:color w:val="585858"/>
          <w:sz w:val="21"/>
          <w:szCs w:val="21"/>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90"/>
        <w:gridCol w:w="5552"/>
      </w:tblGrid>
      <w:tr w:rsidR="007D0AC7" w:rsidRPr="007D0AC7" w:rsidTr="007D0A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2021/167493</w:t>
            </w:r>
          </w:p>
        </w:tc>
      </w:tr>
    </w:tbl>
    <w:p w:rsidR="007D0AC7" w:rsidRPr="007D0AC7" w:rsidRDefault="007D0AC7" w:rsidP="007D0AC7">
      <w:pPr>
        <w:spacing w:after="0" w:line="240" w:lineRule="auto"/>
        <w:rPr>
          <w:rFonts w:ascii="Times New Roman" w:eastAsia="Times New Roman" w:hAnsi="Times New Roman" w:cs="Times New Roman"/>
          <w:vanish/>
          <w:sz w:val="21"/>
          <w:szCs w:val="21"/>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7D0AC7" w:rsidRPr="007D0AC7" w:rsidTr="007D0AC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B04935"/>
                <w:sz w:val="21"/>
                <w:szCs w:val="21"/>
                <w:lang w:eastAsia="tr-TR"/>
              </w:rPr>
              <w:t>1-İdarenin</w:t>
            </w:r>
          </w:p>
        </w:tc>
      </w:tr>
      <w:tr w:rsidR="007D0AC7" w:rsidRPr="007D0AC7" w:rsidTr="007D0A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a)</w:t>
            </w:r>
            <w:r w:rsidRPr="007D0AC7">
              <w:rPr>
                <w:rFonts w:ascii="Times New Roman" w:eastAsia="Times New Roman" w:hAnsi="Times New Roman" w:cs="Times New Roman"/>
                <w:color w:val="585858"/>
                <w:sz w:val="21"/>
                <w:szCs w:val="21"/>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118ABE"/>
                <w:sz w:val="21"/>
                <w:szCs w:val="21"/>
                <w:lang w:eastAsia="tr-TR"/>
              </w:rPr>
              <w:t>İZMİR BÜYÜKŞEHİR BELEDİYESİ SATINALMA DAİRE BAŞKANLIĞI MAL ALIMLARI ŞUBE MÜDÜRLÜĞÜ</w:t>
            </w:r>
          </w:p>
        </w:tc>
      </w:tr>
      <w:tr w:rsidR="007D0AC7" w:rsidRPr="007D0AC7" w:rsidTr="007D0A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b)</w:t>
            </w:r>
            <w:r w:rsidRPr="007D0AC7">
              <w:rPr>
                <w:rFonts w:ascii="Times New Roman" w:eastAsia="Times New Roman" w:hAnsi="Times New Roman" w:cs="Times New Roman"/>
                <w:color w:val="585858"/>
                <w:sz w:val="21"/>
                <w:szCs w:val="21"/>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118ABE"/>
                <w:sz w:val="21"/>
                <w:szCs w:val="21"/>
                <w:lang w:eastAsia="tr-TR"/>
              </w:rPr>
              <w:t>KÜLTÜRPARK FUAR ALANI HOL 1-B KONAK/İZMİR 35220 KONAK/İZMİR</w:t>
            </w:r>
          </w:p>
        </w:tc>
      </w:tr>
      <w:tr w:rsidR="007D0AC7" w:rsidRPr="007D0AC7" w:rsidTr="007D0A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c)</w:t>
            </w:r>
            <w:r w:rsidRPr="007D0AC7">
              <w:rPr>
                <w:rFonts w:ascii="Times New Roman" w:eastAsia="Times New Roman" w:hAnsi="Times New Roman" w:cs="Times New Roman"/>
                <w:color w:val="585858"/>
                <w:sz w:val="21"/>
                <w:szCs w:val="21"/>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118ABE"/>
                <w:sz w:val="21"/>
                <w:szCs w:val="21"/>
                <w:lang w:eastAsia="tr-TR"/>
              </w:rPr>
              <w:t>2322931391 - 2322934246</w:t>
            </w:r>
          </w:p>
        </w:tc>
      </w:tr>
      <w:tr w:rsidR="007D0AC7" w:rsidRPr="007D0AC7" w:rsidTr="007D0A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ç)</w:t>
            </w:r>
            <w:r w:rsidRPr="007D0AC7">
              <w:rPr>
                <w:rFonts w:ascii="Times New Roman" w:eastAsia="Times New Roman" w:hAnsi="Times New Roman" w:cs="Times New Roman"/>
                <w:color w:val="585858"/>
                <w:sz w:val="21"/>
                <w:szCs w:val="21"/>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color w:val="585858"/>
                <w:sz w:val="21"/>
                <w:szCs w:val="21"/>
                <w:lang w:eastAsia="tr-TR"/>
              </w:rPr>
              <w:t>https://ekap.kik.gov.tr/EKAP/</w:t>
            </w:r>
          </w:p>
        </w:tc>
      </w:tr>
    </w:tbl>
    <w:p w:rsidR="007D0AC7" w:rsidRPr="007D0AC7" w:rsidRDefault="007D0AC7" w:rsidP="007D0AC7">
      <w:pPr>
        <w:spacing w:after="0" w:line="240" w:lineRule="auto"/>
        <w:rPr>
          <w:rFonts w:ascii="Times New Roman" w:eastAsia="Times New Roman" w:hAnsi="Times New Roman" w:cs="Times New Roman"/>
          <w:sz w:val="21"/>
          <w:szCs w:val="21"/>
          <w:lang w:eastAsia="tr-TR"/>
        </w:rPr>
      </w:pP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B04935"/>
          <w:sz w:val="21"/>
          <w:szCs w:val="21"/>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7D0AC7" w:rsidRPr="007D0AC7" w:rsidTr="007D0A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a)</w:t>
            </w:r>
            <w:r w:rsidRPr="007D0AC7">
              <w:rPr>
                <w:rFonts w:ascii="Times New Roman" w:eastAsia="Times New Roman" w:hAnsi="Times New Roman" w:cs="Times New Roman"/>
                <w:color w:val="585858"/>
                <w:sz w:val="21"/>
                <w:szCs w:val="21"/>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118ABE"/>
                <w:sz w:val="21"/>
                <w:szCs w:val="21"/>
                <w:lang w:eastAsia="tr-TR"/>
              </w:rPr>
              <w:t>PARK VE BAHÇELER DAİRESİ BAŞKANLIĞI AĞAÇLANDIRMA ŞUBE MÜDÜRLÜĞÜNE KERESTE VE KERESTE ÜRÜNLERİ ALIMI</w:t>
            </w:r>
          </w:p>
        </w:tc>
      </w:tr>
      <w:tr w:rsidR="007D0AC7" w:rsidRPr="007D0AC7" w:rsidTr="007D0A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b)</w:t>
            </w:r>
            <w:r w:rsidRPr="007D0AC7">
              <w:rPr>
                <w:rFonts w:ascii="Times New Roman" w:eastAsia="Times New Roman" w:hAnsi="Times New Roman" w:cs="Times New Roman"/>
                <w:color w:val="585858"/>
                <w:sz w:val="21"/>
                <w:szCs w:val="21"/>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118ABE"/>
                <w:sz w:val="21"/>
                <w:szCs w:val="21"/>
                <w:lang w:eastAsia="tr-TR"/>
              </w:rPr>
              <w:t>KERESTE VE KERESTE ÜRÜNLERİ ALIMI-10 İŞ KALEMİ</w:t>
            </w:r>
            <w:r w:rsidRPr="007D0AC7">
              <w:rPr>
                <w:rFonts w:ascii="Times New Roman" w:eastAsia="Times New Roman" w:hAnsi="Times New Roman" w:cs="Times New Roman"/>
                <w:b/>
                <w:bCs/>
                <w:color w:val="118ABE"/>
                <w:sz w:val="21"/>
                <w:szCs w:val="21"/>
                <w:lang w:eastAsia="tr-TR"/>
              </w:rPr>
              <w:br/>
              <w:t xml:space="preserve">Ayrıntılı bilgiye </w:t>
            </w:r>
            <w:proofErr w:type="spellStart"/>
            <w:r w:rsidRPr="007D0AC7">
              <w:rPr>
                <w:rFonts w:ascii="Times New Roman" w:eastAsia="Times New Roman" w:hAnsi="Times New Roman" w:cs="Times New Roman"/>
                <w:b/>
                <w:bCs/>
                <w:color w:val="118ABE"/>
                <w:sz w:val="21"/>
                <w:szCs w:val="21"/>
                <w:lang w:eastAsia="tr-TR"/>
              </w:rPr>
              <w:t>EKAP’ta</w:t>
            </w:r>
            <w:proofErr w:type="spellEnd"/>
            <w:r w:rsidRPr="007D0AC7">
              <w:rPr>
                <w:rFonts w:ascii="Times New Roman" w:eastAsia="Times New Roman" w:hAnsi="Times New Roman" w:cs="Times New Roman"/>
                <w:b/>
                <w:bCs/>
                <w:color w:val="118ABE"/>
                <w:sz w:val="21"/>
                <w:szCs w:val="21"/>
                <w:lang w:eastAsia="tr-TR"/>
              </w:rPr>
              <w:t xml:space="preserve"> yer alan ihale dokümanı içinde bulunan idari şartnameden ulaşılabilir.</w:t>
            </w:r>
          </w:p>
        </w:tc>
      </w:tr>
      <w:tr w:rsidR="007D0AC7" w:rsidRPr="007D0AC7" w:rsidTr="007D0A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c)</w:t>
            </w:r>
            <w:r w:rsidRPr="007D0AC7">
              <w:rPr>
                <w:rFonts w:ascii="Times New Roman" w:eastAsia="Times New Roman" w:hAnsi="Times New Roman" w:cs="Times New Roman"/>
                <w:color w:val="585858"/>
                <w:sz w:val="21"/>
                <w:szCs w:val="21"/>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118ABE"/>
                <w:sz w:val="21"/>
                <w:szCs w:val="21"/>
                <w:lang w:eastAsia="tr-TR"/>
              </w:rPr>
              <w:t>MALZEMELER, FIRAT MH. 289 SK. NO:53 BUCA-İZMİR ADRESİNDE BULUNAN AĞAÇLANDIRMA ŞUBE MÜDÜRLÜĞÜ ATÖLYESİNE TESLİM EDİLECEKTİR.</w:t>
            </w:r>
          </w:p>
        </w:tc>
      </w:tr>
      <w:tr w:rsidR="007D0AC7" w:rsidRPr="007D0AC7" w:rsidTr="007D0A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ç)</w:t>
            </w:r>
            <w:r w:rsidRPr="007D0AC7">
              <w:rPr>
                <w:rFonts w:ascii="Times New Roman" w:eastAsia="Times New Roman" w:hAnsi="Times New Roman" w:cs="Times New Roman"/>
                <w:color w:val="585858"/>
                <w:sz w:val="21"/>
                <w:szCs w:val="21"/>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118ABE"/>
                <w:sz w:val="21"/>
                <w:szCs w:val="21"/>
                <w:lang w:eastAsia="tr-TR"/>
              </w:rPr>
              <w:t>MALZEMELER, YÜKLENİCİ İLE İDARE ARASINDA SÖZLEŞMENİN İMZALANMASINDAN İTİBAREN 30 (OTUZ) TAKVİM GÜNÜ İÇERİSİNDE TESLİM EDİLECEKTİR.</w:t>
            </w:r>
          </w:p>
        </w:tc>
      </w:tr>
      <w:tr w:rsidR="007D0AC7" w:rsidRPr="007D0AC7" w:rsidTr="007D0A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d)</w:t>
            </w:r>
            <w:r w:rsidRPr="007D0AC7">
              <w:rPr>
                <w:rFonts w:ascii="Times New Roman" w:eastAsia="Times New Roman" w:hAnsi="Times New Roman" w:cs="Times New Roman"/>
                <w:color w:val="585858"/>
                <w:sz w:val="21"/>
                <w:szCs w:val="21"/>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118ABE"/>
                <w:sz w:val="21"/>
                <w:szCs w:val="21"/>
                <w:lang w:eastAsia="tr-TR"/>
              </w:rPr>
              <w:t>SÖZLEŞMENİN İMZALANMASINDAN İTİBAREN</w:t>
            </w:r>
          </w:p>
        </w:tc>
      </w:tr>
    </w:tbl>
    <w:p w:rsidR="007D0AC7" w:rsidRPr="007D0AC7" w:rsidRDefault="007D0AC7" w:rsidP="007D0AC7">
      <w:pPr>
        <w:spacing w:after="0" w:line="240" w:lineRule="auto"/>
        <w:rPr>
          <w:rFonts w:ascii="Times New Roman" w:eastAsia="Times New Roman" w:hAnsi="Times New Roman" w:cs="Times New Roman"/>
          <w:sz w:val="21"/>
          <w:szCs w:val="21"/>
          <w:lang w:eastAsia="tr-TR"/>
        </w:rPr>
      </w:pP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B04935"/>
          <w:sz w:val="21"/>
          <w:szCs w:val="21"/>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7D0AC7" w:rsidRPr="007D0AC7" w:rsidTr="007D0A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a)</w:t>
            </w:r>
            <w:r w:rsidRPr="007D0AC7">
              <w:rPr>
                <w:rFonts w:ascii="Times New Roman" w:eastAsia="Times New Roman" w:hAnsi="Times New Roman" w:cs="Times New Roman"/>
                <w:color w:val="585858"/>
                <w:sz w:val="21"/>
                <w:szCs w:val="21"/>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118ABE"/>
                <w:sz w:val="21"/>
                <w:szCs w:val="21"/>
                <w:lang w:eastAsia="tr-TR"/>
              </w:rPr>
              <w:t>19.04.2021 - 10:00</w:t>
            </w:r>
          </w:p>
        </w:tc>
      </w:tr>
      <w:tr w:rsidR="007D0AC7" w:rsidRPr="007D0AC7" w:rsidTr="007D0A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b)</w:t>
            </w:r>
            <w:r w:rsidRPr="007D0AC7">
              <w:rPr>
                <w:rFonts w:ascii="Times New Roman" w:eastAsia="Times New Roman" w:hAnsi="Times New Roman" w:cs="Times New Roman"/>
                <w:color w:val="585858"/>
                <w:sz w:val="21"/>
                <w:szCs w:val="21"/>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118ABE"/>
                <w:sz w:val="21"/>
                <w:szCs w:val="21"/>
                <w:lang w:eastAsia="tr-TR"/>
              </w:rPr>
              <w:t>İZMİR BÜYÜKŞEHİR BELEDİYESİ SATINALMA DAİRESİ BAŞKANLIĞI (KÜLTÜRPARK FUAR ALANI HOL-1-KONAK/İZMİR)</w:t>
            </w:r>
          </w:p>
        </w:tc>
      </w:tr>
    </w:tbl>
    <w:p w:rsidR="007D0AC7" w:rsidRPr="007D0AC7" w:rsidRDefault="007D0AC7" w:rsidP="007D0AC7">
      <w:pPr>
        <w:spacing w:after="0" w:line="240" w:lineRule="auto"/>
        <w:rPr>
          <w:rFonts w:ascii="Times New Roman" w:eastAsia="Times New Roman" w:hAnsi="Times New Roman" w:cs="Times New Roman"/>
          <w:sz w:val="21"/>
          <w:szCs w:val="21"/>
          <w:lang w:eastAsia="tr-TR"/>
        </w:rPr>
      </w:pP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 xml:space="preserve">4. İhaleye katılabilme şartları ve istenilen belgeler ile yeterlik değerlendirmesinde uygulanacak </w:t>
      </w:r>
      <w:proofErr w:type="gramStart"/>
      <w:r w:rsidRPr="007D0AC7">
        <w:rPr>
          <w:rFonts w:ascii="Times New Roman" w:eastAsia="Times New Roman" w:hAnsi="Times New Roman" w:cs="Times New Roman"/>
          <w:b/>
          <w:bCs/>
          <w:color w:val="585858"/>
          <w:sz w:val="21"/>
          <w:szCs w:val="21"/>
          <w:shd w:val="clear" w:color="auto" w:fill="F8F8F8"/>
          <w:lang w:eastAsia="tr-TR"/>
        </w:rPr>
        <w:t>kriterler</w:t>
      </w:r>
      <w:proofErr w:type="gramEnd"/>
      <w:r w:rsidRPr="007D0AC7">
        <w:rPr>
          <w:rFonts w:ascii="Times New Roman" w:eastAsia="Times New Roman" w:hAnsi="Times New Roman" w:cs="Times New Roman"/>
          <w:b/>
          <w:bCs/>
          <w:color w:val="585858"/>
          <w:sz w:val="21"/>
          <w:szCs w:val="21"/>
          <w:shd w:val="clear" w:color="auto" w:fill="F8F8F8"/>
          <w:lang w:eastAsia="tr-TR"/>
        </w:rPr>
        <w:t>:</w:t>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4.1.</w:t>
      </w:r>
      <w:r w:rsidRPr="007D0AC7">
        <w:rPr>
          <w:rFonts w:ascii="Times New Roman" w:eastAsia="Times New Roman" w:hAnsi="Times New Roman" w:cs="Times New Roman"/>
          <w:color w:val="585858"/>
          <w:sz w:val="21"/>
          <w:szCs w:val="21"/>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D0AC7">
        <w:rPr>
          <w:rFonts w:ascii="Times New Roman" w:eastAsia="Times New Roman" w:hAnsi="Times New Roman" w:cs="Times New Roman"/>
          <w:color w:val="585858"/>
          <w:sz w:val="21"/>
          <w:szCs w:val="21"/>
          <w:lang w:eastAsia="tr-TR"/>
        </w:rPr>
        <w:br/>
      </w:r>
      <w:proofErr w:type="gramStart"/>
      <w:r w:rsidRPr="007D0AC7">
        <w:rPr>
          <w:rFonts w:ascii="Times New Roman" w:eastAsia="Times New Roman" w:hAnsi="Times New Roman" w:cs="Times New Roman"/>
          <w:b/>
          <w:bCs/>
          <w:color w:val="585858"/>
          <w:sz w:val="21"/>
          <w:szCs w:val="21"/>
          <w:shd w:val="clear" w:color="auto" w:fill="F8F8F8"/>
          <w:lang w:eastAsia="tr-TR"/>
        </w:rPr>
        <w:t>4.1.2.</w:t>
      </w:r>
      <w:r w:rsidRPr="007D0AC7">
        <w:rPr>
          <w:rFonts w:ascii="Times New Roman" w:eastAsia="Times New Roman" w:hAnsi="Times New Roman" w:cs="Times New Roman"/>
          <w:color w:val="585858"/>
          <w:sz w:val="21"/>
          <w:szCs w:val="21"/>
          <w:shd w:val="clear" w:color="auto" w:fill="F8F8F8"/>
          <w:lang w:eastAsia="tr-TR"/>
        </w:rPr>
        <w:t> Teklif vermeye yetkili olduğunu gösteren imza beyannamesi veya imza sirkülerine ilişkin bilgileri;</w:t>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4.1.2.1.</w:t>
      </w:r>
      <w:r w:rsidRPr="007D0AC7">
        <w:rPr>
          <w:rFonts w:ascii="Times New Roman" w:eastAsia="Times New Roman" w:hAnsi="Times New Roman" w:cs="Times New Roman"/>
          <w:color w:val="585858"/>
          <w:sz w:val="21"/>
          <w:szCs w:val="21"/>
          <w:shd w:val="clear" w:color="auto" w:fill="F8F8F8"/>
          <w:lang w:eastAsia="tr-TR"/>
        </w:rPr>
        <w:t> Gerçek kişi olması halinde, noter tasdikli imza beyannamesi bilgileri,</w:t>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lastRenderedPageBreak/>
        <w:t>4.1.2.2.</w:t>
      </w:r>
      <w:r w:rsidRPr="007D0AC7">
        <w:rPr>
          <w:rFonts w:ascii="Times New Roman" w:eastAsia="Times New Roman" w:hAnsi="Times New Roman" w:cs="Times New Roman"/>
          <w:color w:val="585858"/>
          <w:sz w:val="21"/>
          <w:szCs w:val="21"/>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4.1.3.</w:t>
      </w:r>
      <w:r w:rsidRPr="007D0AC7">
        <w:rPr>
          <w:rFonts w:ascii="Times New Roman" w:eastAsia="Times New Roman" w:hAnsi="Times New Roman" w:cs="Times New Roman"/>
          <w:color w:val="585858"/>
          <w:sz w:val="21"/>
          <w:szCs w:val="21"/>
          <w:shd w:val="clear" w:color="auto" w:fill="F8F8F8"/>
          <w:lang w:eastAsia="tr-TR"/>
        </w:rPr>
        <w:t> Şekli ve içeriği İdari Şartnamede belirlenen teklif mektubu.</w:t>
      </w:r>
      <w:proofErr w:type="gramEnd"/>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4.1.4.</w:t>
      </w:r>
      <w:r w:rsidRPr="007D0AC7">
        <w:rPr>
          <w:rFonts w:ascii="Times New Roman" w:eastAsia="Times New Roman" w:hAnsi="Times New Roman" w:cs="Times New Roman"/>
          <w:color w:val="585858"/>
          <w:sz w:val="21"/>
          <w:szCs w:val="21"/>
          <w:shd w:val="clear" w:color="auto" w:fill="F8F8F8"/>
          <w:lang w:eastAsia="tr-TR"/>
        </w:rPr>
        <w:t> Şekli ve içeriği İdari Şartnamede belirlenen geçici teminat bilgileri.</w:t>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4.1.5</w:t>
      </w:r>
      <w:r w:rsidRPr="007D0AC7">
        <w:rPr>
          <w:rFonts w:ascii="Times New Roman" w:eastAsia="Times New Roman" w:hAnsi="Times New Roman" w:cs="Times New Roman"/>
          <w:color w:val="585858"/>
          <w:sz w:val="21"/>
          <w:szCs w:val="21"/>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0AC7" w:rsidRPr="007D0AC7" w:rsidTr="007D0AC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 xml:space="preserve">4.2. Ekonomik ve mali yeterliğe ilişkin belgeler ve bu belgelerin taşıması gereken </w:t>
            </w:r>
            <w:proofErr w:type="gramStart"/>
            <w:r w:rsidRPr="007D0AC7">
              <w:rPr>
                <w:rFonts w:ascii="Times New Roman" w:eastAsia="Times New Roman" w:hAnsi="Times New Roman" w:cs="Times New Roman"/>
                <w:b/>
                <w:bCs/>
                <w:color w:val="585858"/>
                <w:sz w:val="21"/>
                <w:szCs w:val="21"/>
                <w:lang w:eastAsia="tr-TR"/>
              </w:rPr>
              <w:t>kriterler</w:t>
            </w:r>
            <w:proofErr w:type="gramEnd"/>
            <w:r w:rsidRPr="007D0AC7">
              <w:rPr>
                <w:rFonts w:ascii="Times New Roman" w:eastAsia="Times New Roman" w:hAnsi="Times New Roman" w:cs="Times New Roman"/>
                <w:b/>
                <w:bCs/>
                <w:color w:val="585858"/>
                <w:sz w:val="21"/>
                <w:szCs w:val="21"/>
                <w:lang w:eastAsia="tr-TR"/>
              </w:rPr>
              <w:t>:</w:t>
            </w:r>
          </w:p>
        </w:tc>
      </w:tr>
      <w:tr w:rsidR="007D0AC7" w:rsidRPr="007D0AC7" w:rsidTr="007D0AC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color w:val="585858"/>
                <w:sz w:val="21"/>
                <w:szCs w:val="21"/>
                <w:lang w:eastAsia="tr-TR"/>
              </w:rPr>
              <w:t xml:space="preserve">İdare tarafından ekonomik ve mali yeterliğe ilişkin </w:t>
            </w:r>
            <w:proofErr w:type="gramStart"/>
            <w:r w:rsidRPr="007D0AC7">
              <w:rPr>
                <w:rFonts w:ascii="Times New Roman" w:eastAsia="Times New Roman" w:hAnsi="Times New Roman" w:cs="Times New Roman"/>
                <w:color w:val="585858"/>
                <w:sz w:val="21"/>
                <w:szCs w:val="21"/>
                <w:lang w:eastAsia="tr-TR"/>
              </w:rPr>
              <w:t>kriter</w:t>
            </w:r>
            <w:proofErr w:type="gramEnd"/>
            <w:r w:rsidRPr="007D0AC7">
              <w:rPr>
                <w:rFonts w:ascii="Times New Roman" w:eastAsia="Times New Roman" w:hAnsi="Times New Roman" w:cs="Times New Roman"/>
                <w:color w:val="585858"/>
                <w:sz w:val="21"/>
                <w:szCs w:val="21"/>
                <w:lang w:eastAsia="tr-TR"/>
              </w:rPr>
              <w:t xml:space="preserve"> belirtilmemiştir.</w:t>
            </w:r>
          </w:p>
        </w:tc>
      </w:tr>
    </w:tbl>
    <w:p w:rsidR="007D0AC7" w:rsidRPr="007D0AC7" w:rsidRDefault="007D0AC7" w:rsidP="007D0AC7">
      <w:pPr>
        <w:spacing w:after="0" w:line="240" w:lineRule="auto"/>
        <w:rPr>
          <w:rFonts w:ascii="Times New Roman" w:eastAsia="Times New Roman" w:hAnsi="Times New Roman" w:cs="Times New Roman"/>
          <w:vanish/>
          <w:sz w:val="21"/>
          <w:szCs w:val="21"/>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0AC7" w:rsidRPr="007D0AC7" w:rsidTr="007D0AC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b/>
                <w:bCs/>
                <w:color w:val="585858"/>
                <w:sz w:val="21"/>
                <w:szCs w:val="21"/>
                <w:lang w:eastAsia="tr-TR"/>
              </w:rPr>
              <w:t xml:space="preserve">4.3. Mesleki ve teknik yeterliğe ilişkin belgeler ve bu belgelerin taşıması gereken </w:t>
            </w:r>
            <w:proofErr w:type="gramStart"/>
            <w:r w:rsidRPr="007D0AC7">
              <w:rPr>
                <w:rFonts w:ascii="Times New Roman" w:eastAsia="Times New Roman" w:hAnsi="Times New Roman" w:cs="Times New Roman"/>
                <w:b/>
                <w:bCs/>
                <w:color w:val="585858"/>
                <w:sz w:val="21"/>
                <w:szCs w:val="21"/>
                <w:lang w:eastAsia="tr-TR"/>
              </w:rPr>
              <w:t>kriterler</w:t>
            </w:r>
            <w:proofErr w:type="gramEnd"/>
            <w:r w:rsidRPr="007D0AC7">
              <w:rPr>
                <w:rFonts w:ascii="Times New Roman" w:eastAsia="Times New Roman" w:hAnsi="Times New Roman" w:cs="Times New Roman"/>
                <w:b/>
                <w:bCs/>
                <w:color w:val="585858"/>
                <w:sz w:val="21"/>
                <w:szCs w:val="21"/>
                <w:lang w:eastAsia="tr-TR"/>
              </w:rPr>
              <w:t>:</w:t>
            </w:r>
          </w:p>
        </w:tc>
      </w:tr>
      <w:tr w:rsidR="007D0AC7" w:rsidRPr="007D0AC7" w:rsidTr="007D0AC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AC7" w:rsidRPr="007D0AC7" w:rsidRDefault="007D0AC7" w:rsidP="007D0AC7">
            <w:pPr>
              <w:spacing w:after="0" w:line="240" w:lineRule="atLeast"/>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color w:val="585858"/>
                <w:sz w:val="21"/>
                <w:szCs w:val="21"/>
                <w:lang w:eastAsia="tr-TR"/>
              </w:rPr>
              <w:t xml:space="preserve">İdare tarafından mesleki ve teknik yeterliğe ilişkin </w:t>
            </w:r>
            <w:proofErr w:type="gramStart"/>
            <w:r w:rsidRPr="007D0AC7">
              <w:rPr>
                <w:rFonts w:ascii="Times New Roman" w:eastAsia="Times New Roman" w:hAnsi="Times New Roman" w:cs="Times New Roman"/>
                <w:color w:val="585858"/>
                <w:sz w:val="21"/>
                <w:szCs w:val="21"/>
                <w:lang w:eastAsia="tr-TR"/>
              </w:rPr>
              <w:t>kriter</w:t>
            </w:r>
            <w:proofErr w:type="gramEnd"/>
            <w:r w:rsidRPr="007D0AC7">
              <w:rPr>
                <w:rFonts w:ascii="Times New Roman" w:eastAsia="Times New Roman" w:hAnsi="Times New Roman" w:cs="Times New Roman"/>
                <w:color w:val="585858"/>
                <w:sz w:val="21"/>
                <w:szCs w:val="21"/>
                <w:lang w:eastAsia="tr-TR"/>
              </w:rPr>
              <w:t xml:space="preserve"> belirtilmemiştir.</w:t>
            </w:r>
          </w:p>
        </w:tc>
      </w:tr>
    </w:tbl>
    <w:p w:rsidR="007D0AC7" w:rsidRPr="007D0AC7" w:rsidRDefault="007D0AC7" w:rsidP="007D0AC7">
      <w:pPr>
        <w:spacing w:after="0" w:line="240" w:lineRule="auto"/>
        <w:rPr>
          <w:rFonts w:ascii="Times New Roman" w:eastAsia="Times New Roman" w:hAnsi="Times New Roman" w:cs="Times New Roman"/>
          <w:sz w:val="21"/>
          <w:szCs w:val="21"/>
          <w:lang w:eastAsia="tr-TR"/>
        </w:rPr>
      </w:pP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5.</w:t>
      </w:r>
      <w:r w:rsidRPr="007D0AC7">
        <w:rPr>
          <w:rFonts w:ascii="Times New Roman" w:eastAsia="Times New Roman" w:hAnsi="Times New Roman" w:cs="Times New Roman"/>
          <w:color w:val="585858"/>
          <w:sz w:val="21"/>
          <w:szCs w:val="21"/>
          <w:shd w:val="clear" w:color="auto" w:fill="F8F8F8"/>
          <w:lang w:eastAsia="tr-TR"/>
        </w:rPr>
        <w:t> Ekonomik açıdan en avantajlı teklif sadece fiyat esasına göre belirlenecektir.</w:t>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6.</w:t>
      </w:r>
      <w:r w:rsidRPr="007D0AC7">
        <w:rPr>
          <w:rFonts w:ascii="Times New Roman" w:eastAsia="Times New Roman" w:hAnsi="Times New Roman" w:cs="Times New Roman"/>
          <w:color w:val="585858"/>
          <w:sz w:val="21"/>
          <w:szCs w:val="21"/>
          <w:shd w:val="clear" w:color="auto" w:fill="F8F8F8"/>
          <w:lang w:eastAsia="tr-TR"/>
        </w:rPr>
        <w:t> İhaleye sadece yerli istekliler katılabilecektir.</w:t>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7.</w:t>
      </w:r>
      <w:r w:rsidRPr="007D0AC7">
        <w:rPr>
          <w:rFonts w:ascii="Times New Roman" w:eastAsia="Times New Roman" w:hAnsi="Times New Roman" w:cs="Times New Roman"/>
          <w:color w:val="585858"/>
          <w:sz w:val="21"/>
          <w:szCs w:val="21"/>
          <w:shd w:val="clear" w:color="auto" w:fill="F8F8F8"/>
          <w:lang w:eastAsia="tr-TR"/>
        </w:rPr>
        <w:t> İhale dokümanı EKAP üzerinden bedelsiz olarak görülebilir. Ancak, ihaleye teklif verecek olanların, e-imza kullanarak EKAP üzerinden ihale dokümanını indirmeleri zorunludur.</w:t>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8.</w:t>
      </w:r>
      <w:r w:rsidRPr="007D0AC7">
        <w:rPr>
          <w:rFonts w:ascii="Times New Roman" w:eastAsia="Times New Roman" w:hAnsi="Times New Roman" w:cs="Times New Roman"/>
          <w:color w:val="585858"/>
          <w:sz w:val="21"/>
          <w:szCs w:val="21"/>
          <w:shd w:val="clear" w:color="auto" w:fill="F8F8F8"/>
          <w:lang w:eastAsia="tr-TR"/>
        </w:rPr>
        <w:t> Teklifler, EKAP üzerinden elektronik ortamda hazırlandıktan sonra, e-imza ile imzalanarak, teklife ilişkin e-anahtar ile birlikte ihale tarih ve saatine kadar EKAP üzerinden gönderilecektir.</w:t>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9.</w:t>
      </w:r>
      <w:r w:rsidRPr="007D0AC7">
        <w:rPr>
          <w:rFonts w:ascii="Times New Roman" w:eastAsia="Times New Roman" w:hAnsi="Times New Roman" w:cs="Times New Roman"/>
          <w:color w:val="585858"/>
          <w:sz w:val="21"/>
          <w:szCs w:val="21"/>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10.</w:t>
      </w:r>
      <w:r w:rsidRPr="007D0AC7">
        <w:rPr>
          <w:rFonts w:ascii="Times New Roman" w:eastAsia="Times New Roman" w:hAnsi="Times New Roman" w:cs="Times New Roman"/>
          <w:color w:val="585858"/>
          <w:sz w:val="21"/>
          <w:szCs w:val="21"/>
          <w:shd w:val="clear" w:color="auto" w:fill="F8F8F8"/>
          <w:lang w:eastAsia="tr-TR"/>
        </w:rPr>
        <w:t> Bu ihalede, işin tamamı için teklif verilecektir.</w:t>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11.</w:t>
      </w:r>
      <w:r w:rsidRPr="007D0AC7">
        <w:rPr>
          <w:rFonts w:ascii="Times New Roman" w:eastAsia="Times New Roman" w:hAnsi="Times New Roman" w:cs="Times New Roman"/>
          <w:color w:val="585858"/>
          <w:sz w:val="21"/>
          <w:szCs w:val="21"/>
          <w:shd w:val="clear" w:color="auto" w:fill="F8F8F8"/>
          <w:lang w:eastAsia="tr-TR"/>
        </w:rPr>
        <w:t> İstekliler teklif ettikleri bedelin %3’ünden az olmamak üzere kendi belirleyecekleri tutarda geçici teminat vereceklerdir.</w:t>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12.</w:t>
      </w:r>
      <w:r w:rsidRPr="007D0AC7">
        <w:rPr>
          <w:rFonts w:ascii="Times New Roman" w:eastAsia="Times New Roman" w:hAnsi="Times New Roman" w:cs="Times New Roman"/>
          <w:color w:val="585858"/>
          <w:sz w:val="21"/>
          <w:szCs w:val="21"/>
          <w:shd w:val="clear" w:color="auto" w:fill="F8F8F8"/>
          <w:lang w:eastAsia="tr-TR"/>
        </w:rPr>
        <w:t> Bu ihalede elektronik eksiltme yapılmayacaktır.</w:t>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13.</w:t>
      </w:r>
      <w:r w:rsidRPr="007D0AC7">
        <w:rPr>
          <w:rFonts w:ascii="Times New Roman" w:eastAsia="Times New Roman" w:hAnsi="Times New Roman" w:cs="Times New Roman"/>
          <w:color w:val="585858"/>
          <w:sz w:val="21"/>
          <w:szCs w:val="21"/>
          <w:shd w:val="clear" w:color="auto" w:fill="F8F8F8"/>
          <w:lang w:eastAsia="tr-TR"/>
        </w:rPr>
        <w:t> Verilen tekliflerin geçerlilik süresi, ihale tarihinden itibaren </w:t>
      </w:r>
      <w:r w:rsidRPr="007D0AC7">
        <w:rPr>
          <w:rFonts w:ascii="Times New Roman" w:eastAsia="Times New Roman" w:hAnsi="Times New Roman" w:cs="Times New Roman"/>
          <w:b/>
          <w:bCs/>
          <w:color w:val="118ABE"/>
          <w:sz w:val="21"/>
          <w:szCs w:val="21"/>
          <w:shd w:val="clear" w:color="auto" w:fill="F8F8F8"/>
          <w:lang w:eastAsia="tr-TR"/>
        </w:rPr>
        <w:t>90 (Doksan)</w:t>
      </w:r>
      <w:r w:rsidRPr="007D0AC7">
        <w:rPr>
          <w:rFonts w:ascii="Times New Roman" w:eastAsia="Times New Roman" w:hAnsi="Times New Roman" w:cs="Times New Roman"/>
          <w:color w:val="585858"/>
          <w:sz w:val="21"/>
          <w:szCs w:val="21"/>
          <w:shd w:val="clear" w:color="auto" w:fill="F8F8F8"/>
          <w:lang w:eastAsia="tr-TR"/>
        </w:rPr>
        <w:t> takvim günüdür.</w:t>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14.</w:t>
      </w:r>
      <w:r w:rsidRPr="007D0AC7">
        <w:rPr>
          <w:rFonts w:ascii="Times New Roman" w:eastAsia="Times New Roman" w:hAnsi="Times New Roman" w:cs="Times New Roman"/>
          <w:color w:val="585858"/>
          <w:sz w:val="21"/>
          <w:szCs w:val="21"/>
          <w:shd w:val="clear" w:color="auto" w:fill="F8F8F8"/>
          <w:lang w:eastAsia="tr-TR"/>
        </w:rPr>
        <w:t>Konsorsiyum olarak ihaleye teklif verilemez.</w:t>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color w:val="585858"/>
          <w:sz w:val="21"/>
          <w:szCs w:val="21"/>
          <w:lang w:eastAsia="tr-TR"/>
        </w:rPr>
        <w:br/>
      </w:r>
      <w:r w:rsidRPr="007D0AC7">
        <w:rPr>
          <w:rFonts w:ascii="Times New Roman" w:eastAsia="Times New Roman" w:hAnsi="Times New Roman" w:cs="Times New Roman"/>
          <w:b/>
          <w:bCs/>
          <w:color w:val="585858"/>
          <w:sz w:val="21"/>
          <w:szCs w:val="21"/>
          <w:shd w:val="clear" w:color="auto" w:fill="F8F8F8"/>
          <w:lang w:eastAsia="tr-TR"/>
        </w:rPr>
        <w:t>15. Diğer hususlar:</w:t>
      </w:r>
    </w:p>
    <w:p w:rsidR="007D0AC7" w:rsidRPr="007D0AC7" w:rsidRDefault="007D0AC7" w:rsidP="007D0AC7">
      <w:pPr>
        <w:shd w:val="clear" w:color="auto" w:fill="F8F8F8"/>
        <w:spacing w:after="0" w:line="240" w:lineRule="auto"/>
        <w:jc w:val="both"/>
        <w:rPr>
          <w:rFonts w:ascii="Times New Roman" w:eastAsia="Times New Roman" w:hAnsi="Times New Roman" w:cs="Times New Roman"/>
          <w:color w:val="585858"/>
          <w:sz w:val="21"/>
          <w:szCs w:val="21"/>
          <w:lang w:eastAsia="tr-TR"/>
        </w:rPr>
      </w:pPr>
      <w:r w:rsidRPr="007D0AC7">
        <w:rPr>
          <w:rFonts w:ascii="Times New Roman" w:eastAsia="Times New Roman" w:hAnsi="Times New Roman" w:cs="Times New Roman"/>
          <w:color w:val="585858"/>
          <w:sz w:val="21"/>
          <w:szCs w:val="21"/>
          <w:lang w:eastAsia="tr-TR"/>
        </w:rPr>
        <w:t>Aşırı düşük teklif değerlendirme yöntemi: İhale, Kanunun 38 inci maddesinde öngörülen açıklama istenmeksizin ekonomik açıdan en avantajlı teklif üzerinde bırakılacaktır.</w:t>
      </w:r>
    </w:p>
    <w:p w:rsidR="00EC2625" w:rsidRPr="007D0AC7" w:rsidRDefault="00EC2625">
      <w:pPr>
        <w:rPr>
          <w:rFonts w:ascii="Times New Roman" w:hAnsi="Times New Roman" w:cs="Times New Roman"/>
          <w:sz w:val="21"/>
          <w:szCs w:val="21"/>
        </w:rPr>
      </w:pPr>
      <w:bookmarkStart w:id="0" w:name="_GoBack"/>
      <w:bookmarkEnd w:id="0"/>
    </w:p>
    <w:sectPr w:rsidR="00EC2625" w:rsidRPr="007D0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EE"/>
    <w:rsid w:val="007D0AC7"/>
    <w:rsid w:val="008F55EE"/>
    <w:rsid w:val="00EC2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0FB9"/>
  <w15:chartTrackingRefBased/>
  <w15:docId w15:val="{92D4F049-F3E1-4EB2-A8FF-C73454B4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0AC7"/>
  </w:style>
  <w:style w:type="character" w:customStyle="1" w:styleId="ilanbaslik">
    <w:name w:val="ilanbaslik"/>
    <w:basedOn w:val="VarsaylanParagrafYazTipi"/>
    <w:rsid w:val="007D0AC7"/>
  </w:style>
  <w:style w:type="paragraph" w:styleId="BalonMetni">
    <w:name w:val="Balloon Text"/>
    <w:basedOn w:val="Normal"/>
    <w:link w:val="BalonMetniChar"/>
    <w:uiPriority w:val="99"/>
    <w:semiHidden/>
    <w:unhideWhenUsed/>
    <w:rsid w:val="007D0A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0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16366">
      <w:bodyDiv w:val="1"/>
      <w:marLeft w:val="0"/>
      <w:marRight w:val="0"/>
      <w:marTop w:val="0"/>
      <w:marBottom w:val="0"/>
      <w:divBdr>
        <w:top w:val="none" w:sz="0" w:space="0" w:color="auto"/>
        <w:left w:val="none" w:sz="0" w:space="0" w:color="auto"/>
        <w:bottom w:val="none" w:sz="0" w:space="0" w:color="auto"/>
        <w:right w:val="none" w:sz="0" w:space="0" w:color="auto"/>
      </w:divBdr>
      <w:divsChild>
        <w:div w:id="196661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KAYA</dc:creator>
  <cp:keywords/>
  <dc:description/>
  <cp:lastModifiedBy>Barış KAYA</cp:lastModifiedBy>
  <cp:revision>2</cp:revision>
  <cp:lastPrinted>2021-03-22T10:33:00Z</cp:lastPrinted>
  <dcterms:created xsi:type="dcterms:W3CDTF">2021-03-22T10:33:00Z</dcterms:created>
  <dcterms:modified xsi:type="dcterms:W3CDTF">2021-03-22T10:33:00Z</dcterms:modified>
</cp:coreProperties>
</file>