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23" w:rsidRPr="00BD7623" w:rsidRDefault="00BD7623" w:rsidP="00BD7623">
      <w:pPr>
        <w:shd w:val="clear" w:color="auto" w:fill="F8F8F8"/>
        <w:spacing w:after="0" w:line="240" w:lineRule="auto"/>
        <w:jc w:val="center"/>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PARK VE BAHÇELER DAİRESİ BAŞKANLIĞI AĞAÇLANDIRMA ŞUBE MÜDÜRLÜĞÜNE KONTEYNER VE GÜVENLİK KULÜBESİ ALIMI</w:t>
      </w:r>
    </w:p>
    <w:p w:rsidR="00BD7623" w:rsidRPr="00BD7623" w:rsidRDefault="00BD7623" w:rsidP="00BD7623">
      <w:pPr>
        <w:spacing w:after="0" w:line="240" w:lineRule="auto"/>
        <w:rPr>
          <w:rFonts w:ascii="Times New Roman" w:eastAsia="Times New Roman" w:hAnsi="Times New Roman" w:cs="Times New Roman"/>
          <w:sz w:val="24"/>
          <w:szCs w:val="24"/>
          <w:lang w:eastAsia="tr-TR"/>
        </w:rPr>
      </w:pPr>
      <w:r w:rsidRPr="00BD762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118ABE"/>
          <w:sz w:val="20"/>
          <w:szCs w:val="20"/>
          <w:shd w:val="clear" w:color="auto" w:fill="F8F8F8"/>
          <w:lang w:eastAsia="tr-TR"/>
        </w:rPr>
        <w:t>PARK VE BAHÇELER DAİRESİ BAŞKANLIĞI AĞAÇLANDIRMA ŞUBE MÜDÜRLÜĞÜNE KONTEYNER VE GÜVENLİK KULÜBESİ ALIMI</w:t>
      </w:r>
      <w:r w:rsidRPr="00BD762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2021/550290</w:t>
            </w:r>
          </w:p>
        </w:tc>
      </w:tr>
    </w:tbl>
    <w:p w:rsidR="00BD7623" w:rsidRPr="00BD7623" w:rsidRDefault="00BD7623" w:rsidP="00BD76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D7623" w:rsidRPr="00BD7623" w:rsidTr="00BD762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B04935"/>
                <w:sz w:val="20"/>
                <w:szCs w:val="20"/>
                <w:lang w:eastAsia="tr-TR"/>
              </w:rPr>
              <w:t>1-İdarenin</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a)</w:t>
            </w:r>
            <w:r w:rsidRPr="00BD762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b)</w:t>
            </w:r>
            <w:r w:rsidRPr="00BD762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c)</w:t>
            </w:r>
            <w:r w:rsidRPr="00BD762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2322931391 - 2322934246</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ç)</w:t>
            </w:r>
            <w:r w:rsidRPr="00BD762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https://ekap.kik.gov.tr/EKAP/</w:t>
            </w:r>
          </w:p>
        </w:tc>
      </w:tr>
    </w:tbl>
    <w:p w:rsidR="00BD7623" w:rsidRPr="00BD7623" w:rsidRDefault="00BD7623" w:rsidP="00BD7623">
      <w:pPr>
        <w:spacing w:after="0" w:line="240" w:lineRule="auto"/>
        <w:rPr>
          <w:rFonts w:ascii="Times New Roman" w:eastAsia="Times New Roman" w:hAnsi="Times New Roman" w:cs="Times New Roman"/>
          <w:sz w:val="24"/>
          <w:szCs w:val="24"/>
          <w:lang w:eastAsia="tr-TR"/>
        </w:rPr>
      </w:pPr>
      <w:r w:rsidRPr="00BD762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a)</w:t>
            </w:r>
            <w:r w:rsidRPr="00BD762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PARK VE BAHÇELER DAİRESİ BAŞKANLIĞI AĞAÇLANDIRMA ŞUBE MÜDÜRLÜĞÜNE KONTEYNER VE GÜVENLİK KULÜBESİ ALIMI</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b)</w:t>
            </w:r>
            <w:r w:rsidRPr="00BD762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KONTEYNER VE GÜVENLİK KULÜBESİ ALIMI - 3 İŞ KALEMİ</w:t>
            </w:r>
            <w:r w:rsidRPr="00BD7623">
              <w:rPr>
                <w:rFonts w:ascii="Helvetica" w:eastAsia="Times New Roman" w:hAnsi="Helvetica" w:cs="Helvetica"/>
                <w:b/>
                <w:bCs/>
                <w:color w:val="118ABE"/>
                <w:sz w:val="20"/>
                <w:szCs w:val="20"/>
                <w:lang w:eastAsia="tr-TR"/>
              </w:rPr>
              <w:br/>
              <w:t xml:space="preserve">Ayrıntılı bilgiye </w:t>
            </w:r>
            <w:proofErr w:type="spellStart"/>
            <w:r w:rsidRPr="00BD7623">
              <w:rPr>
                <w:rFonts w:ascii="Helvetica" w:eastAsia="Times New Roman" w:hAnsi="Helvetica" w:cs="Helvetica"/>
                <w:b/>
                <w:bCs/>
                <w:color w:val="118ABE"/>
                <w:sz w:val="20"/>
                <w:szCs w:val="20"/>
                <w:lang w:eastAsia="tr-TR"/>
              </w:rPr>
              <w:t>EKAP’ta</w:t>
            </w:r>
            <w:proofErr w:type="spellEnd"/>
            <w:r w:rsidRPr="00BD762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c)</w:t>
            </w:r>
            <w:r w:rsidRPr="00BD762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MALLAR, İZMİR BÜYÜKŞEHİR BELEDİYESİ AĞAÇLANDIRMA ŞUBE MÜDÜRLÜĞÜNE BAĞLI ARAÇ SEVK AMİRLİĞİNE (CENGİZ TOPEL MAHALLESİ 1186/7 SOKAK ÇAMDİBİ-BORNOVA/İZMİR) KONTEYNERLERİN TÜM DONANIMI İLE BİRLİKTE MONTAJI YAPILMIŞ VE KULLANIMA HAZIR OLARAK TESLİM EDİLECEKTİR.</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ç)</w:t>
            </w:r>
            <w:r w:rsidRPr="00BD762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MALLAR YÜKLENİCİ İLE İDARE ARASINDA SÖZLEŞMENİN İMZALANMASINDAN İTİBAREN 45 (KIRKBEŞ) TAKVİM GÜNÜ İÇERİSİNDE KONTEYNERLERİN TÜM DONANIMI İLE BİRLİKTE MONTAJI YAPILMIŞ VE KULLANIMA HAZIR OLARAK TESLİM EDİLECEKTİR.</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d)</w:t>
            </w:r>
            <w:r w:rsidRPr="00BD762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SÖZLEŞMENİN İMZALANMASINDAN İTİBAREN</w:t>
            </w:r>
          </w:p>
        </w:tc>
      </w:tr>
    </w:tbl>
    <w:p w:rsidR="00BD7623" w:rsidRPr="00BD7623" w:rsidRDefault="00721A19" w:rsidP="00BD7623">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B04935"/>
          <w:sz w:val="20"/>
          <w:szCs w:val="20"/>
          <w:shd w:val="clear" w:color="auto" w:fill="F8F8F8"/>
          <w:lang w:eastAsia="tr-TR"/>
        </w:rPr>
        <w:t>-</w:t>
      </w:r>
      <w:bookmarkStart w:id="0" w:name="_GoBack"/>
      <w:bookmarkEnd w:id="0"/>
      <w:r w:rsidR="00BD7623" w:rsidRPr="00BD762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a)</w:t>
            </w:r>
            <w:r w:rsidRPr="00BD762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07.10.2021 - 14:30</w:t>
            </w:r>
          </w:p>
        </w:tc>
      </w:tr>
      <w:tr w:rsidR="00BD7623" w:rsidRPr="00BD7623" w:rsidTr="00BD76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b)</w:t>
            </w:r>
            <w:r w:rsidRPr="00BD762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jc w:val="both"/>
              <w:rPr>
                <w:rFonts w:ascii="Helvetica" w:eastAsia="Times New Roman" w:hAnsi="Helvetica" w:cs="Helvetica"/>
                <w:color w:val="585858"/>
                <w:sz w:val="20"/>
                <w:szCs w:val="20"/>
                <w:lang w:eastAsia="tr-TR"/>
              </w:rPr>
            </w:pPr>
            <w:r w:rsidRPr="00BD762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BD7623" w:rsidRPr="00BD7623" w:rsidRDefault="00BD7623" w:rsidP="00BD7623">
      <w:pPr>
        <w:spacing w:after="0" w:line="240" w:lineRule="auto"/>
        <w:rPr>
          <w:rFonts w:ascii="Times New Roman" w:eastAsia="Times New Roman" w:hAnsi="Times New Roman" w:cs="Times New Roman"/>
          <w:sz w:val="24"/>
          <w:szCs w:val="24"/>
          <w:lang w:eastAsia="tr-TR"/>
        </w:rPr>
      </w:pPr>
      <w:r w:rsidRPr="00BD762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D7623">
        <w:rPr>
          <w:rFonts w:ascii="Helvetica" w:eastAsia="Times New Roman" w:hAnsi="Helvetica" w:cs="Helvetica"/>
          <w:b/>
          <w:bCs/>
          <w:color w:val="585858"/>
          <w:sz w:val="20"/>
          <w:szCs w:val="20"/>
          <w:shd w:val="clear" w:color="auto" w:fill="F8F8F8"/>
          <w:lang w:eastAsia="tr-TR"/>
        </w:rPr>
        <w:t>kriterler</w:t>
      </w:r>
      <w:proofErr w:type="gramEnd"/>
      <w:r w:rsidRPr="00BD7623">
        <w:rPr>
          <w:rFonts w:ascii="Helvetica" w:eastAsia="Times New Roman" w:hAnsi="Helvetica" w:cs="Helvetica"/>
          <w:b/>
          <w:bCs/>
          <w:color w:val="585858"/>
          <w:sz w:val="20"/>
          <w:szCs w:val="20"/>
          <w:shd w:val="clear" w:color="auto" w:fill="F8F8F8"/>
          <w:lang w:eastAsia="tr-TR"/>
        </w:rPr>
        <w:t>:</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4.1.</w:t>
      </w:r>
      <w:r w:rsidRPr="00BD762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4.1.2.</w:t>
      </w:r>
      <w:r w:rsidRPr="00BD7623">
        <w:rPr>
          <w:rFonts w:ascii="Helvetica" w:eastAsia="Times New Roman" w:hAnsi="Helvetica" w:cs="Helvetica"/>
          <w:color w:val="585858"/>
          <w:sz w:val="20"/>
          <w:szCs w:val="20"/>
          <w:shd w:val="clear" w:color="auto" w:fill="F8F8F8"/>
          <w:lang w:eastAsia="tr-TR"/>
        </w:rPr>
        <w:t> Teklif vermeye yetkili olduğunu gösteren bilgiler;</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4.1.2.1.</w:t>
      </w:r>
      <w:r w:rsidRPr="00BD762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D7623">
        <w:rPr>
          <w:rFonts w:ascii="Helvetica" w:eastAsia="Times New Roman" w:hAnsi="Helvetica" w:cs="Helvetica"/>
          <w:color w:val="585858"/>
          <w:sz w:val="20"/>
          <w:szCs w:val="20"/>
          <w:shd w:val="clear" w:color="auto" w:fill="F8F8F8"/>
          <w:lang w:eastAsia="tr-TR"/>
        </w:rPr>
        <w:t>EKAP’tan</w:t>
      </w:r>
      <w:proofErr w:type="spellEnd"/>
      <w:r w:rsidRPr="00BD7623">
        <w:rPr>
          <w:rFonts w:ascii="Helvetica" w:eastAsia="Times New Roman" w:hAnsi="Helvetica" w:cs="Helvetica"/>
          <w:color w:val="585858"/>
          <w:sz w:val="20"/>
          <w:szCs w:val="20"/>
          <w:shd w:val="clear" w:color="auto" w:fill="F8F8F8"/>
          <w:lang w:eastAsia="tr-TR"/>
        </w:rPr>
        <w:t xml:space="preserve"> alınır.</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4.1.3.</w:t>
      </w:r>
      <w:r w:rsidRPr="00BD7623">
        <w:rPr>
          <w:rFonts w:ascii="Helvetica" w:eastAsia="Times New Roman" w:hAnsi="Helvetica" w:cs="Helvetica"/>
          <w:color w:val="585858"/>
          <w:sz w:val="20"/>
          <w:szCs w:val="20"/>
          <w:shd w:val="clear" w:color="auto" w:fill="F8F8F8"/>
          <w:lang w:eastAsia="tr-TR"/>
        </w:rPr>
        <w:t> Şekli ve içeriği İdari Şartnamede belirlenen teklif mektubu.</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4.1.4.</w:t>
      </w:r>
      <w:r w:rsidRPr="00BD762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4.1.5</w:t>
      </w:r>
      <w:r w:rsidRPr="00BD762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D7623" w:rsidRPr="00BD7623" w:rsidTr="00BD76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D7623">
              <w:rPr>
                <w:rFonts w:ascii="Helvetica" w:eastAsia="Times New Roman" w:hAnsi="Helvetica" w:cs="Helvetica"/>
                <w:b/>
                <w:bCs/>
                <w:color w:val="585858"/>
                <w:sz w:val="20"/>
                <w:szCs w:val="20"/>
                <w:lang w:eastAsia="tr-TR"/>
              </w:rPr>
              <w:t>kriterler</w:t>
            </w:r>
            <w:proofErr w:type="gramEnd"/>
            <w:r w:rsidRPr="00BD7623">
              <w:rPr>
                <w:rFonts w:ascii="Helvetica" w:eastAsia="Times New Roman" w:hAnsi="Helvetica" w:cs="Helvetica"/>
                <w:b/>
                <w:bCs/>
                <w:color w:val="585858"/>
                <w:sz w:val="20"/>
                <w:szCs w:val="20"/>
                <w:lang w:eastAsia="tr-TR"/>
              </w:rPr>
              <w:t>:</w:t>
            </w:r>
          </w:p>
        </w:tc>
      </w:tr>
      <w:tr w:rsidR="00BD7623" w:rsidRPr="00BD7623" w:rsidTr="00BD76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 xml:space="preserve">İdare tarafından ekonomik ve mali yeterliğe ilişkin </w:t>
            </w:r>
            <w:proofErr w:type="gramStart"/>
            <w:r w:rsidRPr="00BD7623">
              <w:rPr>
                <w:rFonts w:ascii="Helvetica" w:eastAsia="Times New Roman" w:hAnsi="Helvetica" w:cs="Helvetica"/>
                <w:color w:val="585858"/>
                <w:sz w:val="20"/>
                <w:szCs w:val="20"/>
                <w:lang w:eastAsia="tr-TR"/>
              </w:rPr>
              <w:t>kriter</w:t>
            </w:r>
            <w:proofErr w:type="gramEnd"/>
            <w:r w:rsidRPr="00BD7623">
              <w:rPr>
                <w:rFonts w:ascii="Helvetica" w:eastAsia="Times New Roman" w:hAnsi="Helvetica" w:cs="Helvetica"/>
                <w:color w:val="585858"/>
                <w:sz w:val="20"/>
                <w:szCs w:val="20"/>
                <w:lang w:eastAsia="tr-TR"/>
              </w:rPr>
              <w:t xml:space="preserve"> belirtilmemiştir.</w:t>
            </w:r>
          </w:p>
        </w:tc>
      </w:tr>
    </w:tbl>
    <w:p w:rsidR="00BD7623" w:rsidRPr="00BD7623" w:rsidRDefault="00BD7623" w:rsidP="00BD76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D7623" w:rsidRPr="00BD7623" w:rsidTr="00BD76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D7623">
              <w:rPr>
                <w:rFonts w:ascii="Helvetica" w:eastAsia="Times New Roman" w:hAnsi="Helvetica" w:cs="Helvetica"/>
                <w:b/>
                <w:bCs/>
                <w:color w:val="585858"/>
                <w:sz w:val="20"/>
                <w:szCs w:val="20"/>
                <w:lang w:eastAsia="tr-TR"/>
              </w:rPr>
              <w:t>kriterler</w:t>
            </w:r>
            <w:proofErr w:type="gramEnd"/>
            <w:r w:rsidRPr="00BD7623">
              <w:rPr>
                <w:rFonts w:ascii="Helvetica" w:eastAsia="Times New Roman" w:hAnsi="Helvetica" w:cs="Helvetica"/>
                <w:b/>
                <w:bCs/>
                <w:color w:val="585858"/>
                <w:sz w:val="20"/>
                <w:szCs w:val="20"/>
                <w:lang w:eastAsia="tr-TR"/>
              </w:rPr>
              <w:t>:</w:t>
            </w:r>
          </w:p>
        </w:tc>
      </w:tr>
      <w:tr w:rsidR="00BD7623" w:rsidRPr="00BD7623" w:rsidTr="00BD76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7623" w:rsidRPr="00BD7623" w:rsidRDefault="00BD7623" w:rsidP="00BD7623">
            <w:pPr>
              <w:spacing w:after="0" w:line="240" w:lineRule="atLeast"/>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 xml:space="preserve">İdare tarafından mesleki ve teknik yeterliğe ilişkin </w:t>
            </w:r>
            <w:proofErr w:type="gramStart"/>
            <w:r w:rsidRPr="00BD7623">
              <w:rPr>
                <w:rFonts w:ascii="Helvetica" w:eastAsia="Times New Roman" w:hAnsi="Helvetica" w:cs="Helvetica"/>
                <w:color w:val="585858"/>
                <w:sz w:val="20"/>
                <w:szCs w:val="20"/>
                <w:lang w:eastAsia="tr-TR"/>
              </w:rPr>
              <w:t>kriter</w:t>
            </w:r>
            <w:proofErr w:type="gramEnd"/>
            <w:r w:rsidRPr="00BD7623">
              <w:rPr>
                <w:rFonts w:ascii="Helvetica" w:eastAsia="Times New Roman" w:hAnsi="Helvetica" w:cs="Helvetica"/>
                <w:color w:val="585858"/>
                <w:sz w:val="20"/>
                <w:szCs w:val="20"/>
                <w:lang w:eastAsia="tr-TR"/>
              </w:rPr>
              <w:t xml:space="preserve"> belirtilmemiştir.</w:t>
            </w:r>
          </w:p>
        </w:tc>
      </w:tr>
    </w:tbl>
    <w:p w:rsidR="00BD7623" w:rsidRPr="00BD7623" w:rsidRDefault="00BD7623" w:rsidP="00BD7623">
      <w:pPr>
        <w:spacing w:after="0" w:line="240" w:lineRule="auto"/>
        <w:rPr>
          <w:rFonts w:ascii="Times New Roman" w:eastAsia="Times New Roman" w:hAnsi="Times New Roman" w:cs="Times New Roman"/>
          <w:sz w:val="24"/>
          <w:szCs w:val="24"/>
          <w:lang w:eastAsia="tr-TR"/>
        </w:rPr>
      </w:pPr>
      <w:r w:rsidRPr="00BD7623">
        <w:rPr>
          <w:rFonts w:ascii="Helvetica" w:eastAsia="Times New Roman" w:hAnsi="Helvetica" w:cs="Helvetica"/>
          <w:b/>
          <w:bCs/>
          <w:color w:val="585858"/>
          <w:sz w:val="20"/>
          <w:szCs w:val="20"/>
          <w:shd w:val="clear" w:color="auto" w:fill="F8F8F8"/>
          <w:lang w:eastAsia="tr-TR"/>
        </w:rPr>
        <w:t>5.</w:t>
      </w:r>
      <w:r w:rsidRPr="00BD762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6.</w:t>
      </w:r>
      <w:r w:rsidRPr="00BD7623">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7.</w:t>
      </w:r>
      <w:r w:rsidRPr="00BD762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lastRenderedPageBreak/>
        <w:t>8.</w:t>
      </w:r>
      <w:r w:rsidRPr="00BD762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9.</w:t>
      </w:r>
      <w:r w:rsidRPr="00BD762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10.</w:t>
      </w:r>
      <w:r w:rsidRPr="00BD7623">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11.</w:t>
      </w:r>
      <w:r w:rsidRPr="00BD762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12.</w:t>
      </w:r>
      <w:r w:rsidRPr="00BD7623">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13.</w:t>
      </w:r>
      <w:r w:rsidRPr="00BD7623">
        <w:rPr>
          <w:rFonts w:ascii="Helvetica" w:eastAsia="Times New Roman" w:hAnsi="Helvetica" w:cs="Helvetica"/>
          <w:color w:val="585858"/>
          <w:sz w:val="20"/>
          <w:szCs w:val="20"/>
          <w:shd w:val="clear" w:color="auto" w:fill="F8F8F8"/>
          <w:lang w:eastAsia="tr-TR"/>
        </w:rPr>
        <w:t> Verilen tekliflerin geçerlilik süresi, ihale tarihinden itibaren </w:t>
      </w:r>
      <w:r w:rsidRPr="00BD7623">
        <w:rPr>
          <w:rFonts w:ascii="Helvetica" w:eastAsia="Times New Roman" w:hAnsi="Helvetica" w:cs="Helvetica"/>
          <w:b/>
          <w:bCs/>
          <w:color w:val="118ABE"/>
          <w:sz w:val="20"/>
          <w:szCs w:val="20"/>
          <w:shd w:val="clear" w:color="auto" w:fill="F8F8F8"/>
          <w:lang w:eastAsia="tr-TR"/>
        </w:rPr>
        <w:t>90 (Doksan)</w:t>
      </w:r>
      <w:r w:rsidRPr="00BD7623">
        <w:rPr>
          <w:rFonts w:ascii="Helvetica" w:eastAsia="Times New Roman" w:hAnsi="Helvetica" w:cs="Helvetica"/>
          <w:color w:val="585858"/>
          <w:sz w:val="20"/>
          <w:szCs w:val="20"/>
          <w:shd w:val="clear" w:color="auto" w:fill="F8F8F8"/>
          <w:lang w:eastAsia="tr-TR"/>
        </w:rPr>
        <w:t> takvim günüdür.</w:t>
      </w:r>
      <w:r w:rsidRPr="00BD7623">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14.</w:t>
      </w:r>
      <w:r w:rsidRPr="00BD7623">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BD7623">
        <w:rPr>
          <w:rFonts w:ascii="Helvetica" w:eastAsia="Times New Roman" w:hAnsi="Helvetica" w:cs="Helvetica"/>
          <w:b/>
          <w:bCs/>
          <w:color w:val="585858"/>
          <w:sz w:val="20"/>
          <w:szCs w:val="20"/>
          <w:shd w:val="clear" w:color="auto" w:fill="F8F8F8"/>
          <w:lang w:eastAsia="tr-TR"/>
        </w:rPr>
        <w:t>15. Diğer hususlar:</w:t>
      </w:r>
    </w:p>
    <w:p w:rsidR="004C78E5" w:rsidRPr="00BD7623" w:rsidRDefault="00BD7623" w:rsidP="00BD7623">
      <w:pPr>
        <w:shd w:val="clear" w:color="auto" w:fill="F8F8F8"/>
        <w:spacing w:after="0" w:line="240" w:lineRule="auto"/>
        <w:jc w:val="both"/>
        <w:rPr>
          <w:rFonts w:ascii="Helvetica" w:eastAsia="Times New Roman" w:hAnsi="Helvetica" w:cs="Helvetica"/>
          <w:color w:val="585858"/>
          <w:sz w:val="20"/>
          <w:szCs w:val="20"/>
          <w:lang w:eastAsia="tr-TR"/>
        </w:rPr>
      </w:pPr>
      <w:r w:rsidRPr="00BD7623">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4C78E5" w:rsidRPr="00BD7623" w:rsidSect="00BD7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23"/>
    <w:rsid w:val="000C557F"/>
    <w:rsid w:val="004C78E5"/>
    <w:rsid w:val="00721A19"/>
    <w:rsid w:val="00BD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F50A"/>
  <w15:chartTrackingRefBased/>
  <w15:docId w15:val="{450CA2AC-CEB3-4156-9439-175BB521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7623"/>
  </w:style>
  <w:style w:type="character" w:customStyle="1" w:styleId="ilanbaslik">
    <w:name w:val="ilanbaslik"/>
    <w:basedOn w:val="VarsaylanParagrafYazTipi"/>
    <w:rsid w:val="00BD7623"/>
  </w:style>
  <w:style w:type="paragraph" w:styleId="BalonMetni">
    <w:name w:val="Balloon Text"/>
    <w:basedOn w:val="Normal"/>
    <w:link w:val="BalonMetniChar"/>
    <w:uiPriority w:val="99"/>
    <w:semiHidden/>
    <w:unhideWhenUsed/>
    <w:rsid w:val="00BD76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7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5048">
      <w:bodyDiv w:val="1"/>
      <w:marLeft w:val="0"/>
      <w:marRight w:val="0"/>
      <w:marTop w:val="0"/>
      <w:marBottom w:val="0"/>
      <w:divBdr>
        <w:top w:val="none" w:sz="0" w:space="0" w:color="auto"/>
        <w:left w:val="none" w:sz="0" w:space="0" w:color="auto"/>
        <w:bottom w:val="none" w:sz="0" w:space="0" w:color="auto"/>
        <w:right w:val="none" w:sz="0" w:space="0" w:color="auto"/>
      </w:divBdr>
      <w:divsChild>
        <w:div w:id="107309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694</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3</cp:revision>
  <cp:lastPrinted>2021-09-13T09:09:00Z</cp:lastPrinted>
  <dcterms:created xsi:type="dcterms:W3CDTF">2021-09-13T09:08:00Z</dcterms:created>
  <dcterms:modified xsi:type="dcterms:W3CDTF">2021-09-13T10:35:00Z</dcterms:modified>
</cp:coreProperties>
</file>