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6F" w:rsidRPr="00A2076F" w:rsidRDefault="00A2076F" w:rsidP="00A2076F">
      <w:pPr>
        <w:shd w:val="clear" w:color="auto" w:fill="F8F8F8"/>
        <w:spacing w:after="0" w:line="240" w:lineRule="auto"/>
        <w:jc w:val="center"/>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LED AYDINLATMA ARMATÜRÜ SATIN ALINACAKTIR</w:t>
      </w:r>
    </w:p>
    <w:p w:rsidR="00A2076F" w:rsidRPr="00A2076F" w:rsidRDefault="00A2076F" w:rsidP="00A2076F">
      <w:pPr>
        <w:spacing w:after="0" w:line="240" w:lineRule="auto"/>
        <w:rPr>
          <w:rFonts w:ascii="Times New Roman" w:eastAsia="Times New Roman" w:hAnsi="Times New Roman" w:cs="Times New Roman"/>
          <w:sz w:val="24"/>
          <w:szCs w:val="24"/>
          <w:lang w:eastAsia="tr-TR"/>
        </w:rPr>
      </w:pPr>
      <w:r w:rsidRPr="00A2076F">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118ABE"/>
          <w:sz w:val="20"/>
          <w:szCs w:val="20"/>
          <w:shd w:val="clear" w:color="auto" w:fill="F8F8F8"/>
          <w:lang w:eastAsia="tr-TR"/>
        </w:rPr>
        <w:t>YAPI İŞLERİ DAİRESİ BAŞKANLIĞI TESİSLER BAKIM ONARIM ŞUBE MÜDÜRLÜĞÜNE LED AYDINLATMA ARMATÜRÜ ALIMI</w:t>
      </w:r>
      <w:r w:rsidRPr="00A2076F">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A2076F" w:rsidRPr="00A2076F" w:rsidTr="00A207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2021/305366</w:t>
            </w:r>
          </w:p>
        </w:tc>
      </w:tr>
    </w:tbl>
    <w:p w:rsidR="00A2076F" w:rsidRPr="00A2076F" w:rsidRDefault="00A2076F" w:rsidP="00A207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A2076F" w:rsidRPr="00A2076F" w:rsidTr="00A2076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B04935"/>
                <w:sz w:val="20"/>
                <w:szCs w:val="20"/>
                <w:lang w:eastAsia="tr-TR"/>
              </w:rPr>
              <w:t>1-İdarenin</w:t>
            </w:r>
          </w:p>
        </w:tc>
      </w:tr>
      <w:tr w:rsidR="00A2076F" w:rsidRPr="00A2076F" w:rsidTr="00A207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a)</w:t>
            </w:r>
            <w:r w:rsidRPr="00A2076F">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A2076F" w:rsidRPr="00A2076F" w:rsidTr="00A207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b)</w:t>
            </w:r>
            <w:r w:rsidRPr="00A2076F">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A2076F" w:rsidRPr="00A2076F" w:rsidTr="00A207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c)</w:t>
            </w:r>
            <w:r w:rsidRPr="00A2076F">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118ABE"/>
                <w:sz w:val="20"/>
                <w:szCs w:val="20"/>
                <w:lang w:eastAsia="tr-TR"/>
              </w:rPr>
              <w:t>2322931391 - 2322934246</w:t>
            </w:r>
          </w:p>
        </w:tc>
      </w:tr>
      <w:tr w:rsidR="00A2076F" w:rsidRPr="00A2076F" w:rsidTr="00A207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ç)</w:t>
            </w:r>
            <w:r w:rsidRPr="00A2076F">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https://ekap.kik.gov.tr/EKAP/</w:t>
            </w:r>
          </w:p>
        </w:tc>
      </w:tr>
    </w:tbl>
    <w:p w:rsidR="00A2076F" w:rsidRPr="00A2076F" w:rsidRDefault="00A2076F" w:rsidP="00A2076F">
      <w:pPr>
        <w:spacing w:after="0" w:line="240" w:lineRule="auto"/>
        <w:rPr>
          <w:rFonts w:ascii="Times New Roman" w:eastAsia="Times New Roman" w:hAnsi="Times New Roman" w:cs="Times New Roman"/>
          <w:sz w:val="24"/>
          <w:szCs w:val="24"/>
          <w:lang w:eastAsia="tr-TR"/>
        </w:rPr>
      </w:pPr>
      <w:r w:rsidRPr="00A2076F">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A2076F" w:rsidRPr="00A2076F" w:rsidTr="00A207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a)</w:t>
            </w:r>
            <w:r w:rsidRPr="00A2076F">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118ABE"/>
                <w:sz w:val="20"/>
                <w:szCs w:val="20"/>
                <w:lang w:eastAsia="tr-TR"/>
              </w:rPr>
              <w:t>YAPI İŞLERİ DAİRESİ BAŞKANLIĞI TESİSLER BAKIM ONARIM ŞUBE MÜDÜRLÜĞÜNE LED AYDINLATMA ARMATÜRÜ ALIMI</w:t>
            </w:r>
          </w:p>
        </w:tc>
      </w:tr>
      <w:tr w:rsidR="00A2076F" w:rsidRPr="00A2076F" w:rsidTr="00A207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b)</w:t>
            </w:r>
            <w:r w:rsidRPr="00A2076F">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118ABE"/>
                <w:sz w:val="20"/>
                <w:szCs w:val="20"/>
                <w:lang w:eastAsia="tr-TR"/>
              </w:rPr>
              <w:t>LED AYDINLATMA ARMATÜRÜ ALIMI-14 İŞ KALEMİ</w:t>
            </w:r>
            <w:r w:rsidRPr="00A2076F">
              <w:rPr>
                <w:rFonts w:ascii="Helvetica" w:eastAsia="Times New Roman" w:hAnsi="Helvetica" w:cs="Times New Roman"/>
                <w:b/>
                <w:bCs/>
                <w:color w:val="118ABE"/>
                <w:sz w:val="20"/>
                <w:szCs w:val="20"/>
                <w:lang w:eastAsia="tr-TR"/>
              </w:rPr>
              <w:br/>
              <w:t xml:space="preserve">Ayrıntılı bilgiye </w:t>
            </w:r>
            <w:proofErr w:type="spellStart"/>
            <w:r w:rsidRPr="00A2076F">
              <w:rPr>
                <w:rFonts w:ascii="Helvetica" w:eastAsia="Times New Roman" w:hAnsi="Helvetica" w:cs="Times New Roman"/>
                <w:b/>
                <w:bCs/>
                <w:color w:val="118ABE"/>
                <w:sz w:val="20"/>
                <w:szCs w:val="20"/>
                <w:lang w:eastAsia="tr-TR"/>
              </w:rPr>
              <w:t>EKAP’ta</w:t>
            </w:r>
            <w:proofErr w:type="spellEnd"/>
            <w:r w:rsidRPr="00A2076F">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A2076F" w:rsidRPr="00A2076F" w:rsidTr="00A207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c)</w:t>
            </w:r>
            <w:r w:rsidRPr="00A2076F">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118ABE"/>
                <w:sz w:val="20"/>
                <w:szCs w:val="20"/>
                <w:lang w:eastAsia="tr-TR"/>
              </w:rPr>
              <w:t>MALZEMELER, İZMİR BÜYÜKŞEHİR BELEDİYESİ YAPI İŞLERİ DAİRESİ BAŞKANLIĞI TESİSLER BAKIM ONARIM ŞUBE MÜDÜRLÜĞÜ SEYREK KÖY YOLU NO:52/B SEYREK, MENEMEN/İZMİR ADRESİNDEKİ AMBARA TESLİM EDİLECEKTİR.</w:t>
            </w:r>
          </w:p>
        </w:tc>
      </w:tr>
      <w:tr w:rsidR="00A2076F" w:rsidRPr="00A2076F" w:rsidTr="00A207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ç)</w:t>
            </w:r>
            <w:r w:rsidRPr="00A2076F">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118ABE"/>
                <w:sz w:val="20"/>
                <w:szCs w:val="20"/>
                <w:lang w:eastAsia="tr-TR"/>
              </w:rPr>
              <w:t>MALZEMELER, YÜKLENİCİ İLE İDARE ARASINDA SÖZLEŞMENİN İMZALANMASINDAN İTİBAREN 60 (ALTMIŞ) TAKVİM GÜNÜ İÇERİSİNDE TESLİM EDİLECEKTİR.</w:t>
            </w:r>
          </w:p>
        </w:tc>
      </w:tr>
      <w:tr w:rsidR="00A2076F" w:rsidRPr="00A2076F" w:rsidTr="00A207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d)</w:t>
            </w:r>
            <w:r w:rsidRPr="00A2076F">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118ABE"/>
                <w:sz w:val="20"/>
                <w:szCs w:val="20"/>
                <w:lang w:eastAsia="tr-TR"/>
              </w:rPr>
              <w:t>SÖZLEŞMENİN İMZALANMASINDAN İTİBAREN</w:t>
            </w:r>
          </w:p>
        </w:tc>
      </w:tr>
    </w:tbl>
    <w:p w:rsidR="00A2076F" w:rsidRPr="00A2076F" w:rsidRDefault="00A2076F" w:rsidP="00A2076F">
      <w:pPr>
        <w:spacing w:after="0" w:line="240" w:lineRule="auto"/>
        <w:rPr>
          <w:rFonts w:ascii="Times New Roman" w:eastAsia="Times New Roman" w:hAnsi="Times New Roman" w:cs="Times New Roman"/>
          <w:sz w:val="24"/>
          <w:szCs w:val="24"/>
          <w:lang w:eastAsia="tr-TR"/>
        </w:rPr>
      </w:pPr>
      <w:r w:rsidRPr="00A2076F">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A2076F" w:rsidRPr="00A2076F" w:rsidTr="00A207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a)</w:t>
            </w:r>
            <w:r w:rsidRPr="00A2076F">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118ABE"/>
                <w:sz w:val="20"/>
                <w:szCs w:val="20"/>
                <w:lang w:eastAsia="tr-TR"/>
              </w:rPr>
              <w:t>28.06.2021 - 14:00</w:t>
            </w:r>
          </w:p>
        </w:tc>
      </w:tr>
      <w:tr w:rsidR="00A2076F" w:rsidRPr="00A2076F" w:rsidTr="00A207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b)</w:t>
            </w:r>
            <w:r w:rsidRPr="00A2076F">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A2076F" w:rsidRPr="00A2076F" w:rsidRDefault="00A2076F" w:rsidP="00A2076F">
      <w:pPr>
        <w:spacing w:after="0" w:line="240" w:lineRule="auto"/>
        <w:rPr>
          <w:rFonts w:ascii="Times New Roman" w:eastAsia="Times New Roman" w:hAnsi="Times New Roman" w:cs="Times New Roman"/>
          <w:sz w:val="24"/>
          <w:szCs w:val="24"/>
          <w:lang w:eastAsia="tr-TR"/>
        </w:rPr>
      </w:pPr>
      <w:bookmarkStart w:id="0" w:name="_GoBack"/>
      <w:bookmarkEnd w:id="0"/>
      <w:r w:rsidRPr="00A2076F">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A2076F">
        <w:rPr>
          <w:rFonts w:ascii="Helvetica" w:eastAsia="Times New Roman" w:hAnsi="Helvetica" w:cs="Times New Roman"/>
          <w:b/>
          <w:bCs/>
          <w:color w:val="585858"/>
          <w:sz w:val="20"/>
          <w:szCs w:val="20"/>
          <w:shd w:val="clear" w:color="auto" w:fill="F8F8F8"/>
          <w:lang w:eastAsia="tr-TR"/>
        </w:rPr>
        <w:t>kriterler</w:t>
      </w:r>
      <w:proofErr w:type="gramEnd"/>
      <w:r w:rsidRPr="00A2076F">
        <w:rPr>
          <w:rFonts w:ascii="Helvetica" w:eastAsia="Times New Roman" w:hAnsi="Helvetica" w:cs="Times New Roman"/>
          <w:b/>
          <w:bCs/>
          <w:color w:val="585858"/>
          <w:sz w:val="20"/>
          <w:szCs w:val="20"/>
          <w:shd w:val="clear" w:color="auto" w:fill="F8F8F8"/>
          <w:lang w:eastAsia="tr-TR"/>
        </w:rPr>
        <w:t>:</w:t>
      </w:r>
      <w:r w:rsidRPr="00A2076F">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4.1.</w:t>
      </w:r>
      <w:r w:rsidRPr="00A2076F">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2076F">
        <w:rPr>
          <w:rFonts w:ascii="Helvetica" w:eastAsia="Times New Roman" w:hAnsi="Helvetica" w:cs="Times New Roman"/>
          <w:color w:val="585858"/>
          <w:sz w:val="20"/>
          <w:szCs w:val="20"/>
          <w:lang w:eastAsia="tr-TR"/>
        </w:rPr>
        <w:br/>
      </w:r>
      <w:proofErr w:type="gramStart"/>
      <w:r w:rsidRPr="00A2076F">
        <w:rPr>
          <w:rFonts w:ascii="Helvetica" w:eastAsia="Times New Roman" w:hAnsi="Helvetica" w:cs="Times New Roman"/>
          <w:b/>
          <w:bCs/>
          <w:color w:val="585858"/>
          <w:sz w:val="20"/>
          <w:szCs w:val="20"/>
          <w:shd w:val="clear" w:color="auto" w:fill="F8F8F8"/>
          <w:lang w:eastAsia="tr-TR"/>
        </w:rPr>
        <w:t>4.1.2.</w:t>
      </w:r>
      <w:r w:rsidRPr="00A2076F">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A2076F">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4.1.2.1.</w:t>
      </w:r>
      <w:r w:rsidRPr="00A2076F">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A2076F">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4.1.2.2.</w:t>
      </w:r>
      <w:r w:rsidRPr="00A2076F">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A2076F">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4.1.3.</w:t>
      </w:r>
      <w:r w:rsidRPr="00A2076F">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A2076F">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4.1.4.</w:t>
      </w:r>
      <w:r w:rsidRPr="00A2076F">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A2076F">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4.1.5</w:t>
      </w:r>
      <w:r w:rsidRPr="00A2076F">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2076F" w:rsidRPr="00A2076F" w:rsidTr="00A207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A2076F">
              <w:rPr>
                <w:rFonts w:ascii="Helvetica" w:eastAsia="Times New Roman" w:hAnsi="Helvetica" w:cs="Times New Roman"/>
                <w:b/>
                <w:bCs/>
                <w:color w:val="585858"/>
                <w:sz w:val="20"/>
                <w:szCs w:val="20"/>
                <w:lang w:eastAsia="tr-TR"/>
              </w:rPr>
              <w:t>kriterler</w:t>
            </w:r>
            <w:proofErr w:type="gramEnd"/>
            <w:r w:rsidRPr="00A2076F">
              <w:rPr>
                <w:rFonts w:ascii="Helvetica" w:eastAsia="Times New Roman" w:hAnsi="Helvetica" w:cs="Times New Roman"/>
                <w:b/>
                <w:bCs/>
                <w:color w:val="585858"/>
                <w:sz w:val="20"/>
                <w:szCs w:val="20"/>
                <w:lang w:eastAsia="tr-TR"/>
              </w:rPr>
              <w:t>:</w:t>
            </w:r>
          </w:p>
        </w:tc>
      </w:tr>
      <w:tr w:rsidR="00A2076F" w:rsidRPr="00A2076F" w:rsidTr="00A207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 xml:space="preserve">İdare tarafından ekonomik ve mali yeterliğe ilişkin </w:t>
            </w:r>
            <w:proofErr w:type="gramStart"/>
            <w:r w:rsidRPr="00A2076F">
              <w:rPr>
                <w:rFonts w:ascii="Helvetica" w:eastAsia="Times New Roman" w:hAnsi="Helvetica" w:cs="Times New Roman"/>
                <w:color w:val="585858"/>
                <w:sz w:val="20"/>
                <w:szCs w:val="20"/>
                <w:lang w:eastAsia="tr-TR"/>
              </w:rPr>
              <w:t>kriter</w:t>
            </w:r>
            <w:proofErr w:type="gramEnd"/>
            <w:r w:rsidRPr="00A2076F">
              <w:rPr>
                <w:rFonts w:ascii="Helvetica" w:eastAsia="Times New Roman" w:hAnsi="Helvetica" w:cs="Times New Roman"/>
                <w:color w:val="585858"/>
                <w:sz w:val="20"/>
                <w:szCs w:val="20"/>
                <w:lang w:eastAsia="tr-TR"/>
              </w:rPr>
              <w:t xml:space="preserve"> belirtilmemiştir.</w:t>
            </w:r>
          </w:p>
        </w:tc>
      </w:tr>
    </w:tbl>
    <w:p w:rsidR="00A2076F" w:rsidRPr="00A2076F" w:rsidRDefault="00A2076F" w:rsidP="00A207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2076F" w:rsidRPr="00A2076F" w:rsidTr="00A207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A2076F">
              <w:rPr>
                <w:rFonts w:ascii="Helvetica" w:eastAsia="Times New Roman" w:hAnsi="Helvetica" w:cs="Times New Roman"/>
                <w:b/>
                <w:bCs/>
                <w:color w:val="585858"/>
                <w:sz w:val="20"/>
                <w:szCs w:val="20"/>
                <w:lang w:eastAsia="tr-TR"/>
              </w:rPr>
              <w:t>kriterler</w:t>
            </w:r>
            <w:proofErr w:type="gramEnd"/>
            <w:r w:rsidRPr="00A2076F">
              <w:rPr>
                <w:rFonts w:ascii="Helvetica" w:eastAsia="Times New Roman" w:hAnsi="Helvetica" w:cs="Times New Roman"/>
                <w:b/>
                <w:bCs/>
                <w:color w:val="585858"/>
                <w:sz w:val="20"/>
                <w:szCs w:val="20"/>
                <w:lang w:eastAsia="tr-TR"/>
              </w:rPr>
              <w:t>:</w:t>
            </w:r>
          </w:p>
        </w:tc>
      </w:tr>
      <w:tr w:rsidR="00A2076F" w:rsidRPr="00A2076F" w:rsidTr="00A207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color w:val="585858"/>
                <w:sz w:val="20"/>
                <w:szCs w:val="20"/>
                <w:lang w:eastAsia="tr-TR"/>
              </w:rPr>
            </w:pPr>
            <w:r w:rsidRPr="00A2076F">
              <w:rPr>
                <w:rFonts w:ascii="Helvetica" w:eastAsia="Times New Roman" w:hAnsi="Helvetica" w:cs="Times New Roman"/>
                <w:b/>
                <w:bCs/>
                <w:color w:val="585858"/>
                <w:sz w:val="20"/>
                <w:szCs w:val="20"/>
                <w:lang w:eastAsia="tr-TR"/>
              </w:rPr>
              <w:t>4.3.1. Tedarik edilecek malların numuneleri, katalogları, fotoğraflarına ilişkin bilgiler ile teknik şartnameye cevapları ve açıklamaları:</w:t>
            </w:r>
          </w:p>
        </w:tc>
      </w:tr>
      <w:tr w:rsidR="00A2076F" w:rsidRPr="00A2076F" w:rsidTr="00A207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2076F" w:rsidRPr="00A2076F" w:rsidRDefault="00A2076F" w:rsidP="00A2076F">
            <w:pPr>
              <w:spacing w:after="0" w:line="240" w:lineRule="atLeast"/>
              <w:rPr>
                <w:rFonts w:ascii="Helvetica" w:eastAsia="Times New Roman" w:hAnsi="Helvetica" w:cs="Times New Roman"/>
                <w:b/>
                <w:bCs/>
                <w:color w:val="118ABE"/>
                <w:sz w:val="20"/>
                <w:szCs w:val="20"/>
                <w:lang w:eastAsia="tr-TR"/>
              </w:rPr>
            </w:pPr>
            <w:r w:rsidRPr="00A2076F">
              <w:rPr>
                <w:rFonts w:ascii="Helvetica" w:eastAsia="Times New Roman" w:hAnsi="Helvetica" w:cs="Times New Roman"/>
                <w:b/>
                <w:bCs/>
                <w:color w:val="118ABE"/>
                <w:sz w:val="20"/>
                <w:szCs w:val="20"/>
                <w:lang w:eastAsia="tr-TR"/>
              </w:rPr>
              <w:t>Tedarik edilecek malların numuneleri, katalogları, fotoğrafları ile teknik şartnameye cevapları ve açıklamaları içerecek belge düzenlemeleri: </w:t>
            </w:r>
          </w:p>
          <w:p w:rsidR="00A2076F" w:rsidRPr="00A2076F" w:rsidRDefault="00A2076F" w:rsidP="00A2076F">
            <w:pPr>
              <w:spacing w:after="0" w:line="240" w:lineRule="atLeast"/>
              <w:rPr>
                <w:rFonts w:ascii="Helvetica" w:eastAsia="Times New Roman" w:hAnsi="Helvetica" w:cs="Times New Roman"/>
                <w:b/>
                <w:bCs/>
                <w:color w:val="118ABE"/>
                <w:sz w:val="20"/>
                <w:szCs w:val="20"/>
                <w:lang w:eastAsia="tr-TR"/>
              </w:rPr>
            </w:pPr>
            <w:r w:rsidRPr="00A2076F">
              <w:rPr>
                <w:rFonts w:ascii="Helvetica" w:eastAsia="Times New Roman" w:hAnsi="Helvetica" w:cs="Times New Roman"/>
                <w:b/>
                <w:bCs/>
                <w:color w:val="118ABE"/>
                <w:sz w:val="20"/>
                <w:szCs w:val="20"/>
                <w:lang w:eastAsia="tr-TR"/>
              </w:rPr>
              <w:lastRenderedPageBreak/>
              <w:t>İstekliler, teklif ettikleri tüm malzeme kalemlerine ait ürünün teknik özelliklerini gösteren katalog, broşür vb. teknik dokümanları teklifi ile birlikte verecektir. (Sunulan teknik verilere göre teknik şartnameye uygunluğu incelenecek, uygun olmadığı tespit edilen teklifler ilgili kalem veya kalemler için değerlendirme dışı bırakılacaktır.)</w:t>
            </w:r>
          </w:p>
        </w:tc>
      </w:tr>
    </w:tbl>
    <w:p w:rsidR="00A2076F" w:rsidRPr="00A2076F" w:rsidRDefault="00A2076F" w:rsidP="00A2076F">
      <w:pPr>
        <w:spacing w:after="0" w:line="240" w:lineRule="auto"/>
        <w:rPr>
          <w:rFonts w:ascii="Times New Roman" w:eastAsia="Times New Roman" w:hAnsi="Times New Roman" w:cs="Times New Roman"/>
          <w:sz w:val="24"/>
          <w:szCs w:val="24"/>
          <w:lang w:eastAsia="tr-TR"/>
        </w:rPr>
      </w:pPr>
      <w:r w:rsidRPr="00A2076F">
        <w:rPr>
          <w:rFonts w:ascii="Helvetica" w:eastAsia="Times New Roman" w:hAnsi="Helvetica" w:cs="Times New Roman"/>
          <w:b/>
          <w:bCs/>
          <w:color w:val="585858"/>
          <w:sz w:val="20"/>
          <w:szCs w:val="20"/>
          <w:shd w:val="clear" w:color="auto" w:fill="F8F8F8"/>
          <w:lang w:eastAsia="tr-TR"/>
        </w:rPr>
        <w:lastRenderedPageBreak/>
        <w:t>5.</w:t>
      </w:r>
      <w:r w:rsidRPr="00A2076F">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6.</w:t>
      </w:r>
      <w:r w:rsidRPr="00A2076F">
        <w:rPr>
          <w:rFonts w:ascii="Helvetica" w:eastAsia="Times New Roman" w:hAnsi="Helvetica" w:cs="Times New Roman"/>
          <w:color w:val="585858"/>
          <w:sz w:val="20"/>
          <w:szCs w:val="20"/>
          <w:shd w:val="clear" w:color="auto" w:fill="F8F8F8"/>
          <w:lang w:eastAsia="tr-TR"/>
        </w:rPr>
        <w:t> İhaleye sadece yerli istekliler katılabilecek olup yerli malı teklif eden yerli istekliye ihalenin tamamında </w:t>
      </w:r>
      <w:r w:rsidRPr="00A2076F">
        <w:rPr>
          <w:rFonts w:ascii="Helvetica" w:eastAsia="Times New Roman" w:hAnsi="Helvetica" w:cs="Times New Roman"/>
          <w:b/>
          <w:bCs/>
          <w:color w:val="118ABE"/>
          <w:sz w:val="20"/>
          <w:szCs w:val="20"/>
          <w:shd w:val="clear" w:color="auto" w:fill="F8F8F8"/>
          <w:lang w:eastAsia="tr-TR"/>
        </w:rPr>
        <w:t>% 15 (yüzde on beş) </w:t>
      </w:r>
      <w:r w:rsidRPr="00A2076F">
        <w:rPr>
          <w:rFonts w:ascii="Helvetica" w:eastAsia="Times New Roman" w:hAnsi="Helvetica" w:cs="Times New Roman"/>
          <w:color w:val="585858"/>
          <w:sz w:val="20"/>
          <w:szCs w:val="20"/>
          <w:shd w:val="clear" w:color="auto" w:fill="F8F8F8"/>
          <w:lang w:eastAsia="tr-TR"/>
        </w:rPr>
        <w:t>oranında fiyat avantajı uygulanacaktır.</w:t>
      </w:r>
      <w:r>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7.</w:t>
      </w:r>
      <w:r w:rsidRPr="00A2076F">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8.</w:t>
      </w:r>
      <w:r w:rsidRPr="00A2076F">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2076F">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9.</w:t>
      </w:r>
      <w:r w:rsidRPr="00A2076F">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10.</w:t>
      </w:r>
      <w:r w:rsidRPr="00A2076F">
        <w:rPr>
          <w:rFonts w:ascii="Helvetica" w:eastAsia="Times New Roman" w:hAnsi="Helvetica" w:cs="Times New Roman"/>
          <w:color w:val="585858"/>
          <w:sz w:val="20"/>
          <w:szCs w:val="20"/>
          <w:shd w:val="clear" w:color="auto" w:fill="F8F8F8"/>
          <w:lang w:eastAsia="tr-TR"/>
        </w:rPr>
        <w:t> Bu ihalede, kısmı teklif verilebilir.</w:t>
      </w:r>
      <w:r>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11.</w:t>
      </w:r>
      <w:r w:rsidRPr="00A2076F">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A2076F">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12.</w:t>
      </w:r>
      <w:r w:rsidRPr="00A2076F">
        <w:rPr>
          <w:rFonts w:ascii="Helvetica" w:eastAsia="Times New Roman" w:hAnsi="Helvetica" w:cs="Times New Roman"/>
          <w:color w:val="585858"/>
          <w:sz w:val="20"/>
          <w:szCs w:val="20"/>
          <w:shd w:val="clear" w:color="auto" w:fill="F8F8F8"/>
          <w:lang w:eastAsia="tr-TR"/>
        </w:rPr>
        <w:t> Bu ihalede elektronik eksiltme yapılmayacaktır.</w:t>
      </w:r>
      <w:r w:rsidRPr="00A2076F">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13.</w:t>
      </w:r>
      <w:r w:rsidRPr="00A2076F">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A2076F">
        <w:rPr>
          <w:rFonts w:ascii="Helvetica" w:eastAsia="Times New Roman" w:hAnsi="Helvetica" w:cs="Times New Roman"/>
          <w:b/>
          <w:bCs/>
          <w:color w:val="118ABE"/>
          <w:sz w:val="20"/>
          <w:szCs w:val="20"/>
          <w:shd w:val="clear" w:color="auto" w:fill="F8F8F8"/>
          <w:lang w:eastAsia="tr-TR"/>
        </w:rPr>
        <w:t>90 (Doksan)</w:t>
      </w:r>
      <w:r w:rsidRPr="00A2076F">
        <w:rPr>
          <w:rFonts w:ascii="Helvetica" w:eastAsia="Times New Roman" w:hAnsi="Helvetica" w:cs="Times New Roman"/>
          <w:color w:val="585858"/>
          <w:sz w:val="20"/>
          <w:szCs w:val="20"/>
          <w:shd w:val="clear" w:color="auto" w:fill="F8F8F8"/>
          <w:lang w:eastAsia="tr-TR"/>
        </w:rPr>
        <w:t> takvim günüdür.</w:t>
      </w:r>
      <w:r>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14.</w:t>
      </w:r>
      <w:r w:rsidRPr="00A2076F">
        <w:rPr>
          <w:rFonts w:ascii="Helvetica" w:eastAsia="Times New Roman" w:hAnsi="Helvetica" w:cs="Times New Roman"/>
          <w:color w:val="585858"/>
          <w:sz w:val="20"/>
          <w:szCs w:val="20"/>
          <w:shd w:val="clear" w:color="auto" w:fill="F8F8F8"/>
          <w:lang w:eastAsia="tr-TR"/>
        </w:rPr>
        <w:t>Konsorsiyum olarak ihaleye teklif verilemez.</w:t>
      </w:r>
      <w:r w:rsidRPr="00A2076F">
        <w:rPr>
          <w:rFonts w:ascii="Helvetica" w:eastAsia="Times New Roman" w:hAnsi="Helvetica" w:cs="Times New Roman"/>
          <w:color w:val="585858"/>
          <w:sz w:val="20"/>
          <w:szCs w:val="20"/>
          <w:lang w:eastAsia="tr-TR"/>
        </w:rPr>
        <w:br/>
      </w:r>
      <w:r w:rsidRPr="00A2076F">
        <w:rPr>
          <w:rFonts w:ascii="Helvetica" w:eastAsia="Times New Roman" w:hAnsi="Helvetica" w:cs="Times New Roman"/>
          <w:b/>
          <w:bCs/>
          <w:color w:val="585858"/>
          <w:sz w:val="20"/>
          <w:szCs w:val="20"/>
          <w:shd w:val="clear" w:color="auto" w:fill="F8F8F8"/>
          <w:lang w:eastAsia="tr-TR"/>
        </w:rPr>
        <w:t>15. Diğer hususlar:</w:t>
      </w:r>
    </w:p>
    <w:p w:rsidR="00834E58" w:rsidRPr="00A2076F" w:rsidRDefault="00A2076F" w:rsidP="00A2076F">
      <w:pPr>
        <w:shd w:val="clear" w:color="auto" w:fill="F8F8F8"/>
        <w:spacing w:after="0" w:line="240" w:lineRule="auto"/>
        <w:jc w:val="both"/>
        <w:rPr>
          <w:rFonts w:ascii="Helvetica" w:eastAsia="Times New Roman" w:hAnsi="Helvetica" w:cs="Times New Roman"/>
          <w:color w:val="585858"/>
          <w:sz w:val="20"/>
          <w:szCs w:val="20"/>
          <w:lang w:eastAsia="tr-TR"/>
        </w:rPr>
      </w:pPr>
      <w:r w:rsidRPr="00A2076F">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834E58" w:rsidRPr="00A2076F" w:rsidSect="00A207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6F"/>
    <w:rsid w:val="00834E58"/>
    <w:rsid w:val="00A20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E884"/>
  <w15:chartTrackingRefBased/>
  <w15:docId w15:val="{99BB4D06-5F97-4BF6-92D9-E342C8A5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2076F"/>
  </w:style>
  <w:style w:type="character" w:customStyle="1" w:styleId="ilanbaslik">
    <w:name w:val="ilanbaslik"/>
    <w:basedOn w:val="VarsaylanParagrafYazTipi"/>
    <w:rsid w:val="00A2076F"/>
  </w:style>
  <w:style w:type="paragraph" w:styleId="NormalWeb">
    <w:name w:val="Normal (Web)"/>
    <w:basedOn w:val="Normal"/>
    <w:uiPriority w:val="99"/>
    <w:semiHidden/>
    <w:unhideWhenUsed/>
    <w:rsid w:val="00A207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07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0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5760">
      <w:bodyDiv w:val="1"/>
      <w:marLeft w:val="0"/>
      <w:marRight w:val="0"/>
      <w:marTop w:val="0"/>
      <w:marBottom w:val="0"/>
      <w:divBdr>
        <w:top w:val="none" w:sz="0" w:space="0" w:color="auto"/>
        <w:left w:val="none" w:sz="0" w:space="0" w:color="auto"/>
        <w:bottom w:val="none" w:sz="0" w:space="0" w:color="auto"/>
        <w:right w:val="none" w:sz="0" w:space="0" w:color="auto"/>
      </w:divBdr>
      <w:divsChild>
        <w:div w:id="1601641534">
          <w:marLeft w:val="0"/>
          <w:marRight w:val="0"/>
          <w:marTop w:val="0"/>
          <w:marBottom w:val="0"/>
          <w:divBdr>
            <w:top w:val="none" w:sz="0" w:space="0" w:color="auto"/>
            <w:left w:val="none" w:sz="0" w:space="0" w:color="auto"/>
            <w:bottom w:val="none" w:sz="0" w:space="0" w:color="auto"/>
            <w:right w:val="none" w:sz="0" w:space="0" w:color="auto"/>
          </w:divBdr>
        </w:div>
        <w:div w:id="96589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2021-06-01T07:59:00Z</cp:lastPrinted>
  <dcterms:created xsi:type="dcterms:W3CDTF">2021-06-01T07:59:00Z</dcterms:created>
  <dcterms:modified xsi:type="dcterms:W3CDTF">2021-06-01T07:59:00Z</dcterms:modified>
</cp:coreProperties>
</file>