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28F" w:rsidRPr="00D1028F" w:rsidRDefault="00D1028F" w:rsidP="00D1028F">
      <w:pPr>
        <w:shd w:val="clear" w:color="auto" w:fill="F8F8F8"/>
        <w:spacing w:after="0" w:line="240" w:lineRule="auto"/>
        <w:jc w:val="center"/>
        <w:rPr>
          <w:rFonts w:ascii="Helvetica" w:eastAsia="Times New Roman" w:hAnsi="Helvetica" w:cs="Times New Roman"/>
          <w:color w:val="585858"/>
          <w:sz w:val="20"/>
          <w:szCs w:val="20"/>
          <w:lang w:eastAsia="tr-TR"/>
        </w:rPr>
      </w:pPr>
      <w:r w:rsidRPr="00D1028F">
        <w:rPr>
          <w:rFonts w:ascii="Helvetica" w:eastAsia="Times New Roman" w:hAnsi="Helvetica" w:cs="Times New Roman"/>
          <w:b/>
          <w:bCs/>
          <w:color w:val="585858"/>
          <w:sz w:val="20"/>
          <w:szCs w:val="20"/>
          <w:lang w:eastAsia="tr-TR"/>
        </w:rPr>
        <w:t>BİLGİSAYAR VE MONİTÖR SATIN ALINACAKTIR</w:t>
      </w:r>
    </w:p>
    <w:p w:rsidR="00D1028F" w:rsidRPr="00D1028F" w:rsidRDefault="00D1028F" w:rsidP="00D1028F">
      <w:pPr>
        <w:spacing w:after="0" w:line="240" w:lineRule="auto"/>
        <w:rPr>
          <w:rFonts w:ascii="Times New Roman" w:eastAsia="Times New Roman" w:hAnsi="Times New Roman" w:cs="Times New Roman"/>
          <w:sz w:val="24"/>
          <w:szCs w:val="24"/>
          <w:lang w:eastAsia="tr-TR"/>
        </w:rPr>
      </w:pPr>
      <w:r w:rsidRPr="00D1028F">
        <w:rPr>
          <w:rFonts w:ascii="Helvetica" w:eastAsia="Times New Roman" w:hAnsi="Helvetica" w:cs="Times New Roman"/>
          <w:b/>
          <w:bCs/>
          <w:color w:val="585858"/>
          <w:sz w:val="20"/>
          <w:szCs w:val="20"/>
          <w:u w:val="single"/>
          <w:shd w:val="clear" w:color="auto" w:fill="F8F8F8"/>
          <w:lang w:eastAsia="tr-TR"/>
        </w:rPr>
        <w:t>İZMİR BÜYÜKŞEHİR BELEDİYESİ SATINALMA DAİRE BAŞKANLIĞI MAL ALIMLARI ŞUBE MÜDÜRLÜĞÜ</w:t>
      </w:r>
      <w:r>
        <w:rPr>
          <w:rFonts w:ascii="Helvetica" w:eastAsia="Times New Roman" w:hAnsi="Helvetica" w:cs="Times New Roman"/>
          <w:color w:val="585858"/>
          <w:sz w:val="20"/>
          <w:szCs w:val="20"/>
          <w:lang w:eastAsia="tr-TR"/>
        </w:rPr>
        <w:br/>
      </w:r>
      <w:bookmarkStart w:id="0" w:name="_GoBack"/>
      <w:bookmarkEnd w:id="0"/>
      <w:r w:rsidRPr="00D1028F">
        <w:rPr>
          <w:rFonts w:ascii="Helvetica" w:eastAsia="Times New Roman" w:hAnsi="Helvetica" w:cs="Times New Roman"/>
          <w:b/>
          <w:bCs/>
          <w:color w:val="118ABE"/>
          <w:sz w:val="20"/>
          <w:szCs w:val="20"/>
          <w:shd w:val="clear" w:color="auto" w:fill="F8F8F8"/>
          <w:lang w:eastAsia="tr-TR"/>
        </w:rPr>
        <w:t xml:space="preserve">BİLGİ İŞLEM DAİRESİ BAŞKANLIĞI BİLGİ İŞLEM ŞUBE MÜDÜRLÜĞÜNE TAŞINABİLİR </w:t>
      </w:r>
      <w:proofErr w:type="gramStart"/>
      <w:r w:rsidRPr="00D1028F">
        <w:rPr>
          <w:rFonts w:ascii="Helvetica" w:eastAsia="Times New Roman" w:hAnsi="Helvetica" w:cs="Times New Roman"/>
          <w:b/>
          <w:bCs/>
          <w:color w:val="118ABE"/>
          <w:sz w:val="20"/>
          <w:szCs w:val="20"/>
          <w:shd w:val="clear" w:color="auto" w:fill="F8F8F8"/>
          <w:lang w:eastAsia="tr-TR"/>
        </w:rPr>
        <w:t>BİLGİSAYAR,MASAÜSTÜ</w:t>
      </w:r>
      <w:proofErr w:type="gramEnd"/>
      <w:r w:rsidRPr="00D1028F">
        <w:rPr>
          <w:rFonts w:ascii="Helvetica" w:eastAsia="Times New Roman" w:hAnsi="Helvetica" w:cs="Times New Roman"/>
          <w:b/>
          <w:bCs/>
          <w:color w:val="118ABE"/>
          <w:sz w:val="20"/>
          <w:szCs w:val="20"/>
          <w:shd w:val="clear" w:color="auto" w:fill="F8F8F8"/>
          <w:lang w:eastAsia="tr-TR"/>
        </w:rPr>
        <w:t xml:space="preserve"> BİLGİSAYAR,TABLET BİLGİSAYAR VE MONİTÖR ALIMI</w:t>
      </w:r>
      <w:r w:rsidRPr="00D1028F">
        <w:rPr>
          <w:rFonts w:ascii="Helvetica" w:eastAsia="Times New Roman" w:hAnsi="Helvetica" w:cs="Times New Roman"/>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949"/>
      </w:tblGrid>
      <w:tr w:rsidR="00D1028F" w:rsidRPr="00D1028F" w:rsidTr="00D102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1028F" w:rsidRPr="00D1028F" w:rsidRDefault="00D1028F" w:rsidP="00D1028F">
            <w:pPr>
              <w:spacing w:after="0" w:line="240" w:lineRule="atLeast"/>
              <w:rPr>
                <w:rFonts w:ascii="Helvetica" w:eastAsia="Times New Roman" w:hAnsi="Helvetica" w:cs="Times New Roman"/>
                <w:color w:val="585858"/>
                <w:sz w:val="20"/>
                <w:szCs w:val="20"/>
                <w:lang w:eastAsia="tr-TR"/>
              </w:rPr>
            </w:pPr>
            <w:r w:rsidRPr="00D1028F">
              <w:rPr>
                <w:rFonts w:ascii="Helvetica" w:eastAsia="Times New Roman" w:hAnsi="Helvetica"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1028F" w:rsidRPr="00D1028F" w:rsidRDefault="00D1028F" w:rsidP="00D1028F">
            <w:pPr>
              <w:spacing w:after="0" w:line="240" w:lineRule="atLeast"/>
              <w:jc w:val="both"/>
              <w:rPr>
                <w:rFonts w:ascii="Helvetica" w:eastAsia="Times New Roman" w:hAnsi="Helvetica" w:cs="Times New Roman"/>
                <w:color w:val="585858"/>
                <w:sz w:val="20"/>
                <w:szCs w:val="20"/>
                <w:lang w:eastAsia="tr-TR"/>
              </w:rPr>
            </w:pPr>
            <w:r w:rsidRPr="00D1028F">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1028F" w:rsidRPr="00D1028F" w:rsidRDefault="00D1028F" w:rsidP="00D1028F">
            <w:pPr>
              <w:spacing w:after="0" w:line="240" w:lineRule="atLeast"/>
              <w:jc w:val="both"/>
              <w:rPr>
                <w:rFonts w:ascii="Helvetica" w:eastAsia="Times New Roman" w:hAnsi="Helvetica" w:cs="Times New Roman"/>
                <w:color w:val="585858"/>
                <w:sz w:val="20"/>
                <w:szCs w:val="20"/>
                <w:lang w:eastAsia="tr-TR"/>
              </w:rPr>
            </w:pPr>
            <w:r w:rsidRPr="00D1028F">
              <w:rPr>
                <w:rFonts w:ascii="Helvetica" w:eastAsia="Times New Roman" w:hAnsi="Helvetica" w:cs="Times New Roman"/>
                <w:b/>
                <w:bCs/>
                <w:color w:val="585858"/>
                <w:sz w:val="20"/>
                <w:szCs w:val="20"/>
                <w:lang w:eastAsia="tr-TR"/>
              </w:rPr>
              <w:t>2021/190426</w:t>
            </w:r>
          </w:p>
        </w:tc>
      </w:tr>
    </w:tbl>
    <w:p w:rsidR="00D1028F" w:rsidRPr="00D1028F" w:rsidRDefault="00D1028F" w:rsidP="00D1028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D1028F" w:rsidRPr="00D1028F" w:rsidTr="00D1028F">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D1028F" w:rsidRPr="00D1028F" w:rsidRDefault="00D1028F" w:rsidP="00D1028F">
            <w:pPr>
              <w:spacing w:after="0" w:line="240" w:lineRule="atLeast"/>
              <w:rPr>
                <w:rFonts w:ascii="Helvetica" w:eastAsia="Times New Roman" w:hAnsi="Helvetica" w:cs="Times New Roman"/>
                <w:color w:val="585858"/>
                <w:sz w:val="20"/>
                <w:szCs w:val="20"/>
                <w:lang w:eastAsia="tr-TR"/>
              </w:rPr>
            </w:pPr>
            <w:r w:rsidRPr="00D1028F">
              <w:rPr>
                <w:rFonts w:ascii="Helvetica" w:eastAsia="Times New Roman" w:hAnsi="Helvetica" w:cs="Times New Roman"/>
                <w:b/>
                <w:bCs/>
                <w:color w:val="B04935"/>
                <w:sz w:val="20"/>
                <w:szCs w:val="20"/>
                <w:lang w:eastAsia="tr-TR"/>
              </w:rPr>
              <w:t>1-İdarenin</w:t>
            </w:r>
          </w:p>
        </w:tc>
      </w:tr>
      <w:tr w:rsidR="00D1028F" w:rsidRPr="00D1028F" w:rsidTr="00D102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1028F" w:rsidRPr="00D1028F" w:rsidRDefault="00D1028F" w:rsidP="00D1028F">
            <w:pPr>
              <w:spacing w:after="0" w:line="240" w:lineRule="atLeast"/>
              <w:rPr>
                <w:rFonts w:ascii="Helvetica" w:eastAsia="Times New Roman" w:hAnsi="Helvetica" w:cs="Times New Roman"/>
                <w:color w:val="585858"/>
                <w:sz w:val="20"/>
                <w:szCs w:val="20"/>
                <w:lang w:eastAsia="tr-TR"/>
              </w:rPr>
            </w:pPr>
            <w:r w:rsidRPr="00D1028F">
              <w:rPr>
                <w:rFonts w:ascii="Helvetica" w:eastAsia="Times New Roman" w:hAnsi="Helvetica" w:cs="Times New Roman"/>
                <w:b/>
                <w:bCs/>
                <w:color w:val="585858"/>
                <w:sz w:val="20"/>
                <w:szCs w:val="20"/>
                <w:lang w:eastAsia="tr-TR"/>
              </w:rPr>
              <w:t>a)</w:t>
            </w:r>
            <w:r w:rsidRPr="00D1028F">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1028F" w:rsidRPr="00D1028F" w:rsidRDefault="00D1028F" w:rsidP="00D1028F">
            <w:pPr>
              <w:spacing w:after="0" w:line="240" w:lineRule="atLeast"/>
              <w:jc w:val="both"/>
              <w:rPr>
                <w:rFonts w:ascii="Helvetica" w:eastAsia="Times New Roman" w:hAnsi="Helvetica" w:cs="Times New Roman"/>
                <w:color w:val="585858"/>
                <w:sz w:val="20"/>
                <w:szCs w:val="20"/>
                <w:lang w:eastAsia="tr-TR"/>
              </w:rPr>
            </w:pPr>
            <w:r w:rsidRPr="00D1028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1028F" w:rsidRPr="00D1028F" w:rsidRDefault="00D1028F" w:rsidP="00D1028F">
            <w:pPr>
              <w:spacing w:after="0" w:line="240" w:lineRule="atLeast"/>
              <w:jc w:val="both"/>
              <w:rPr>
                <w:rFonts w:ascii="Helvetica" w:eastAsia="Times New Roman" w:hAnsi="Helvetica" w:cs="Times New Roman"/>
                <w:color w:val="585858"/>
                <w:sz w:val="20"/>
                <w:szCs w:val="20"/>
                <w:lang w:eastAsia="tr-TR"/>
              </w:rPr>
            </w:pPr>
            <w:r w:rsidRPr="00D1028F">
              <w:rPr>
                <w:rFonts w:ascii="Helvetica" w:eastAsia="Times New Roman" w:hAnsi="Helvetica" w:cs="Times New Roman"/>
                <w:b/>
                <w:bCs/>
                <w:color w:val="118ABE"/>
                <w:sz w:val="20"/>
                <w:szCs w:val="20"/>
                <w:lang w:eastAsia="tr-TR"/>
              </w:rPr>
              <w:t>İZMİR BÜYÜKŞEHİR BELEDİYESİ SATINALMA DAİRE BAŞKANLIĞI MAL ALIMLARI ŞUBE MÜDÜRLÜĞÜ</w:t>
            </w:r>
          </w:p>
        </w:tc>
      </w:tr>
      <w:tr w:rsidR="00D1028F" w:rsidRPr="00D1028F" w:rsidTr="00D102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1028F" w:rsidRPr="00D1028F" w:rsidRDefault="00D1028F" w:rsidP="00D1028F">
            <w:pPr>
              <w:spacing w:after="0" w:line="240" w:lineRule="atLeast"/>
              <w:rPr>
                <w:rFonts w:ascii="Helvetica" w:eastAsia="Times New Roman" w:hAnsi="Helvetica" w:cs="Times New Roman"/>
                <w:color w:val="585858"/>
                <w:sz w:val="20"/>
                <w:szCs w:val="20"/>
                <w:lang w:eastAsia="tr-TR"/>
              </w:rPr>
            </w:pPr>
            <w:r w:rsidRPr="00D1028F">
              <w:rPr>
                <w:rFonts w:ascii="Helvetica" w:eastAsia="Times New Roman" w:hAnsi="Helvetica" w:cs="Times New Roman"/>
                <w:b/>
                <w:bCs/>
                <w:color w:val="585858"/>
                <w:sz w:val="20"/>
                <w:szCs w:val="20"/>
                <w:lang w:eastAsia="tr-TR"/>
              </w:rPr>
              <w:t>b)</w:t>
            </w:r>
            <w:r w:rsidRPr="00D1028F">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1028F" w:rsidRPr="00D1028F" w:rsidRDefault="00D1028F" w:rsidP="00D1028F">
            <w:pPr>
              <w:spacing w:after="0" w:line="240" w:lineRule="atLeast"/>
              <w:jc w:val="both"/>
              <w:rPr>
                <w:rFonts w:ascii="Helvetica" w:eastAsia="Times New Roman" w:hAnsi="Helvetica" w:cs="Times New Roman"/>
                <w:color w:val="585858"/>
                <w:sz w:val="20"/>
                <w:szCs w:val="20"/>
                <w:lang w:eastAsia="tr-TR"/>
              </w:rPr>
            </w:pPr>
            <w:r w:rsidRPr="00D1028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1028F" w:rsidRPr="00D1028F" w:rsidRDefault="00D1028F" w:rsidP="00D1028F">
            <w:pPr>
              <w:spacing w:after="0" w:line="240" w:lineRule="atLeast"/>
              <w:jc w:val="both"/>
              <w:rPr>
                <w:rFonts w:ascii="Helvetica" w:eastAsia="Times New Roman" w:hAnsi="Helvetica" w:cs="Times New Roman"/>
                <w:color w:val="585858"/>
                <w:sz w:val="20"/>
                <w:szCs w:val="20"/>
                <w:lang w:eastAsia="tr-TR"/>
              </w:rPr>
            </w:pPr>
            <w:r w:rsidRPr="00D1028F">
              <w:rPr>
                <w:rFonts w:ascii="Helvetica" w:eastAsia="Times New Roman" w:hAnsi="Helvetica" w:cs="Times New Roman"/>
                <w:b/>
                <w:bCs/>
                <w:color w:val="118ABE"/>
                <w:sz w:val="20"/>
                <w:szCs w:val="20"/>
                <w:lang w:eastAsia="tr-TR"/>
              </w:rPr>
              <w:t>MİMAR SİNAN MAH. 9 EYLÜL MEYDANI NO:9/1 (KÜLTÜRPARK 1 NOLU HOL) KONAK/İZMİR 35220 KONAK/İZMİR</w:t>
            </w:r>
          </w:p>
        </w:tc>
      </w:tr>
      <w:tr w:rsidR="00D1028F" w:rsidRPr="00D1028F" w:rsidTr="00D102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1028F" w:rsidRPr="00D1028F" w:rsidRDefault="00D1028F" w:rsidP="00D1028F">
            <w:pPr>
              <w:spacing w:after="0" w:line="240" w:lineRule="atLeast"/>
              <w:rPr>
                <w:rFonts w:ascii="Helvetica" w:eastAsia="Times New Roman" w:hAnsi="Helvetica" w:cs="Times New Roman"/>
                <w:color w:val="585858"/>
                <w:sz w:val="20"/>
                <w:szCs w:val="20"/>
                <w:lang w:eastAsia="tr-TR"/>
              </w:rPr>
            </w:pPr>
            <w:r w:rsidRPr="00D1028F">
              <w:rPr>
                <w:rFonts w:ascii="Helvetica" w:eastAsia="Times New Roman" w:hAnsi="Helvetica" w:cs="Times New Roman"/>
                <w:b/>
                <w:bCs/>
                <w:color w:val="585858"/>
                <w:sz w:val="20"/>
                <w:szCs w:val="20"/>
                <w:lang w:eastAsia="tr-TR"/>
              </w:rPr>
              <w:t>c)</w:t>
            </w:r>
            <w:r w:rsidRPr="00D1028F">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1028F" w:rsidRPr="00D1028F" w:rsidRDefault="00D1028F" w:rsidP="00D1028F">
            <w:pPr>
              <w:spacing w:after="0" w:line="240" w:lineRule="atLeast"/>
              <w:jc w:val="both"/>
              <w:rPr>
                <w:rFonts w:ascii="Helvetica" w:eastAsia="Times New Roman" w:hAnsi="Helvetica" w:cs="Times New Roman"/>
                <w:color w:val="585858"/>
                <w:sz w:val="20"/>
                <w:szCs w:val="20"/>
                <w:lang w:eastAsia="tr-TR"/>
              </w:rPr>
            </w:pPr>
            <w:r w:rsidRPr="00D1028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1028F" w:rsidRPr="00D1028F" w:rsidRDefault="00D1028F" w:rsidP="00D1028F">
            <w:pPr>
              <w:spacing w:after="0" w:line="240" w:lineRule="atLeast"/>
              <w:jc w:val="both"/>
              <w:rPr>
                <w:rFonts w:ascii="Helvetica" w:eastAsia="Times New Roman" w:hAnsi="Helvetica" w:cs="Times New Roman"/>
                <w:color w:val="585858"/>
                <w:sz w:val="20"/>
                <w:szCs w:val="20"/>
                <w:lang w:eastAsia="tr-TR"/>
              </w:rPr>
            </w:pPr>
            <w:r w:rsidRPr="00D1028F">
              <w:rPr>
                <w:rFonts w:ascii="Helvetica" w:eastAsia="Times New Roman" w:hAnsi="Helvetica" w:cs="Times New Roman"/>
                <w:b/>
                <w:bCs/>
                <w:color w:val="118ABE"/>
                <w:sz w:val="20"/>
                <w:szCs w:val="20"/>
                <w:lang w:eastAsia="tr-TR"/>
              </w:rPr>
              <w:t>2322931391 - 2322934246</w:t>
            </w:r>
          </w:p>
        </w:tc>
      </w:tr>
      <w:tr w:rsidR="00D1028F" w:rsidRPr="00D1028F" w:rsidTr="00D102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1028F" w:rsidRPr="00D1028F" w:rsidRDefault="00D1028F" w:rsidP="00D1028F">
            <w:pPr>
              <w:spacing w:after="0" w:line="240" w:lineRule="atLeast"/>
              <w:rPr>
                <w:rFonts w:ascii="Helvetica" w:eastAsia="Times New Roman" w:hAnsi="Helvetica" w:cs="Times New Roman"/>
                <w:color w:val="585858"/>
                <w:sz w:val="20"/>
                <w:szCs w:val="20"/>
                <w:lang w:eastAsia="tr-TR"/>
              </w:rPr>
            </w:pPr>
            <w:r w:rsidRPr="00D1028F">
              <w:rPr>
                <w:rFonts w:ascii="Helvetica" w:eastAsia="Times New Roman" w:hAnsi="Helvetica" w:cs="Times New Roman"/>
                <w:b/>
                <w:bCs/>
                <w:color w:val="585858"/>
                <w:sz w:val="20"/>
                <w:szCs w:val="20"/>
                <w:lang w:eastAsia="tr-TR"/>
              </w:rPr>
              <w:t>ç)</w:t>
            </w:r>
            <w:r w:rsidRPr="00D1028F">
              <w:rPr>
                <w:rFonts w:ascii="Helvetica" w:eastAsia="Times New Roman" w:hAnsi="Helvetica"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1028F" w:rsidRPr="00D1028F" w:rsidRDefault="00D1028F" w:rsidP="00D1028F">
            <w:pPr>
              <w:spacing w:after="0" w:line="240" w:lineRule="atLeast"/>
              <w:jc w:val="both"/>
              <w:rPr>
                <w:rFonts w:ascii="Helvetica" w:eastAsia="Times New Roman" w:hAnsi="Helvetica" w:cs="Times New Roman"/>
                <w:color w:val="585858"/>
                <w:sz w:val="20"/>
                <w:szCs w:val="20"/>
                <w:lang w:eastAsia="tr-TR"/>
              </w:rPr>
            </w:pPr>
            <w:r w:rsidRPr="00D1028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1028F" w:rsidRPr="00D1028F" w:rsidRDefault="00D1028F" w:rsidP="00D1028F">
            <w:pPr>
              <w:spacing w:after="0" w:line="240" w:lineRule="atLeast"/>
              <w:jc w:val="both"/>
              <w:rPr>
                <w:rFonts w:ascii="Helvetica" w:eastAsia="Times New Roman" w:hAnsi="Helvetica" w:cs="Times New Roman"/>
                <w:color w:val="585858"/>
                <w:sz w:val="20"/>
                <w:szCs w:val="20"/>
                <w:lang w:eastAsia="tr-TR"/>
              </w:rPr>
            </w:pPr>
            <w:r w:rsidRPr="00D1028F">
              <w:rPr>
                <w:rFonts w:ascii="Helvetica" w:eastAsia="Times New Roman" w:hAnsi="Helvetica" w:cs="Times New Roman"/>
                <w:color w:val="585858"/>
                <w:sz w:val="20"/>
                <w:szCs w:val="20"/>
                <w:lang w:eastAsia="tr-TR"/>
              </w:rPr>
              <w:t>https://ekap.kik.gov.tr/EKAP/</w:t>
            </w:r>
          </w:p>
        </w:tc>
      </w:tr>
    </w:tbl>
    <w:p w:rsidR="00D1028F" w:rsidRPr="00D1028F" w:rsidRDefault="00D1028F" w:rsidP="00D1028F">
      <w:pPr>
        <w:spacing w:after="0" w:line="240" w:lineRule="auto"/>
        <w:rPr>
          <w:rFonts w:ascii="Times New Roman" w:eastAsia="Times New Roman" w:hAnsi="Times New Roman" w:cs="Times New Roman"/>
          <w:sz w:val="24"/>
          <w:szCs w:val="24"/>
          <w:lang w:eastAsia="tr-TR"/>
        </w:rPr>
      </w:pPr>
      <w:r w:rsidRPr="00D1028F">
        <w:rPr>
          <w:rFonts w:ascii="Helvetica" w:eastAsia="Times New Roman" w:hAnsi="Helvetica" w:cs="Times New Roman"/>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D1028F" w:rsidRPr="00D1028F" w:rsidTr="00D102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1028F" w:rsidRPr="00D1028F" w:rsidRDefault="00D1028F" w:rsidP="00D1028F">
            <w:pPr>
              <w:spacing w:after="0" w:line="240" w:lineRule="atLeast"/>
              <w:rPr>
                <w:rFonts w:ascii="Helvetica" w:eastAsia="Times New Roman" w:hAnsi="Helvetica" w:cs="Times New Roman"/>
                <w:color w:val="585858"/>
                <w:sz w:val="20"/>
                <w:szCs w:val="20"/>
                <w:lang w:eastAsia="tr-TR"/>
              </w:rPr>
            </w:pPr>
            <w:r w:rsidRPr="00D1028F">
              <w:rPr>
                <w:rFonts w:ascii="Helvetica" w:eastAsia="Times New Roman" w:hAnsi="Helvetica" w:cs="Times New Roman"/>
                <w:b/>
                <w:bCs/>
                <w:color w:val="585858"/>
                <w:sz w:val="20"/>
                <w:szCs w:val="20"/>
                <w:lang w:eastAsia="tr-TR"/>
              </w:rPr>
              <w:t>a)</w:t>
            </w:r>
            <w:r w:rsidRPr="00D1028F">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1028F" w:rsidRPr="00D1028F" w:rsidRDefault="00D1028F" w:rsidP="00D1028F">
            <w:pPr>
              <w:spacing w:after="0" w:line="240" w:lineRule="atLeast"/>
              <w:jc w:val="both"/>
              <w:rPr>
                <w:rFonts w:ascii="Helvetica" w:eastAsia="Times New Roman" w:hAnsi="Helvetica" w:cs="Times New Roman"/>
                <w:color w:val="585858"/>
                <w:sz w:val="20"/>
                <w:szCs w:val="20"/>
                <w:lang w:eastAsia="tr-TR"/>
              </w:rPr>
            </w:pPr>
            <w:r w:rsidRPr="00D1028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1028F" w:rsidRPr="00D1028F" w:rsidRDefault="00D1028F" w:rsidP="00D1028F">
            <w:pPr>
              <w:spacing w:after="0" w:line="240" w:lineRule="atLeast"/>
              <w:jc w:val="both"/>
              <w:rPr>
                <w:rFonts w:ascii="Helvetica" w:eastAsia="Times New Roman" w:hAnsi="Helvetica" w:cs="Times New Roman"/>
                <w:color w:val="585858"/>
                <w:sz w:val="20"/>
                <w:szCs w:val="20"/>
                <w:lang w:eastAsia="tr-TR"/>
              </w:rPr>
            </w:pPr>
            <w:r w:rsidRPr="00D1028F">
              <w:rPr>
                <w:rFonts w:ascii="Helvetica" w:eastAsia="Times New Roman" w:hAnsi="Helvetica" w:cs="Times New Roman"/>
                <w:b/>
                <w:bCs/>
                <w:color w:val="118ABE"/>
                <w:sz w:val="20"/>
                <w:szCs w:val="20"/>
                <w:lang w:eastAsia="tr-TR"/>
              </w:rPr>
              <w:t xml:space="preserve">BİLGİ İŞLEM DAİRESİ BAŞKANLIĞI BİLGİ İŞLEM ŞUBE MÜDÜRLÜĞÜNE TAŞINABİLİR </w:t>
            </w:r>
            <w:proofErr w:type="gramStart"/>
            <w:r w:rsidRPr="00D1028F">
              <w:rPr>
                <w:rFonts w:ascii="Helvetica" w:eastAsia="Times New Roman" w:hAnsi="Helvetica" w:cs="Times New Roman"/>
                <w:b/>
                <w:bCs/>
                <w:color w:val="118ABE"/>
                <w:sz w:val="20"/>
                <w:szCs w:val="20"/>
                <w:lang w:eastAsia="tr-TR"/>
              </w:rPr>
              <w:t>BİLGİSAYAR,MASAÜSTÜ</w:t>
            </w:r>
            <w:proofErr w:type="gramEnd"/>
            <w:r w:rsidRPr="00D1028F">
              <w:rPr>
                <w:rFonts w:ascii="Helvetica" w:eastAsia="Times New Roman" w:hAnsi="Helvetica" w:cs="Times New Roman"/>
                <w:b/>
                <w:bCs/>
                <w:color w:val="118ABE"/>
                <w:sz w:val="20"/>
                <w:szCs w:val="20"/>
                <w:lang w:eastAsia="tr-TR"/>
              </w:rPr>
              <w:t xml:space="preserve"> BİLGİSAYAR,TABLET BİLGİSAYAR VE MONİTÖR ALIMI</w:t>
            </w:r>
          </w:p>
        </w:tc>
      </w:tr>
      <w:tr w:rsidR="00D1028F" w:rsidRPr="00D1028F" w:rsidTr="00D102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1028F" w:rsidRPr="00D1028F" w:rsidRDefault="00D1028F" w:rsidP="00D1028F">
            <w:pPr>
              <w:spacing w:after="0" w:line="240" w:lineRule="atLeast"/>
              <w:rPr>
                <w:rFonts w:ascii="Helvetica" w:eastAsia="Times New Roman" w:hAnsi="Helvetica" w:cs="Times New Roman"/>
                <w:color w:val="585858"/>
                <w:sz w:val="20"/>
                <w:szCs w:val="20"/>
                <w:lang w:eastAsia="tr-TR"/>
              </w:rPr>
            </w:pPr>
            <w:r w:rsidRPr="00D1028F">
              <w:rPr>
                <w:rFonts w:ascii="Helvetica" w:eastAsia="Times New Roman" w:hAnsi="Helvetica" w:cs="Times New Roman"/>
                <w:b/>
                <w:bCs/>
                <w:color w:val="585858"/>
                <w:sz w:val="20"/>
                <w:szCs w:val="20"/>
                <w:lang w:eastAsia="tr-TR"/>
              </w:rPr>
              <w:t>b)</w:t>
            </w:r>
            <w:r w:rsidRPr="00D1028F">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1028F" w:rsidRPr="00D1028F" w:rsidRDefault="00D1028F" w:rsidP="00D1028F">
            <w:pPr>
              <w:spacing w:after="0" w:line="240" w:lineRule="atLeast"/>
              <w:jc w:val="both"/>
              <w:rPr>
                <w:rFonts w:ascii="Helvetica" w:eastAsia="Times New Roman" w:hAnsi="Helvetica" w:cs="Times New Roman"/>
                <w:color w:val="585858"/>
                <w:sz w:val="20"/>
                <w:szCs w:val="20"/>
                <w:lang w:eastAsia="tr-TR"/>
              </w:rPr>
            </w:pPr>
            <w:r w:rsidRPr="00D1028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1028F" w:rsidRPr="00D1028F" w:rsidRDefault="00D1028F" w:rsidP="00D1028F">
            <w:pPr>
              <w:spacing w:after="0" w:line="240" w:lineRule="atLeast"/>
              <w:jc w:val="both"/>
              <w:rPr>
                <w:rFonts w:ascii="Helvetica" w:eastAsia="Times New Roman" w:hAnsi="Helvetica" w:cs="Times New Roman"/>
                <w:color w:val="585858"/>
                <w:sz w:val="20"/>
                <w:szCs w:val="20"/>
                <w:lang w:eastAsia="tr-TR"/>
              </w:rPr>
            </w:pPr>
            <w:r w:rsidRPr="00D1028F">
              <w:rPr>
                <w:rFonts w:ascii="Helvetica" w:eastAsia="Times New Roman" w:hAnsi="Helvetica" w:cs="Times New Roman"/>
                <w:b/>
                <w:bCs/>
                <w:color w:val="118ABE"/>
                <w:sz w:val="20"/>
                <w:szCs w:val="20"/>
                <w:lang w:eastAsia="tr-TR"/>
              </w:rPr>
              <w:t xml:space="preserve">TAŞINABİLİR </w:t>
            </w:r>
            <w:proofErr w:type="gramStart"/>
            <w:r w:rsidRPr="00D1028F">
              <w:rPr>
                <w:rFonts w:ascii="Helvetica" w:eastAsia="Times New Roman" w:hAnsi="Helvetica" w:cs="Times New Roman"/>
                <w:b/>
                <w:bCs/>
                <w:color w:val="118ABE"/>
                <w:sz w:val="20"/>
                <w:szCs w:val="20"/>
                <w:lang w:eastAsia="tr-TR"/>
              </w:rPr>
              <w:t>BİLGİSAYAR,MASAÜSTÜ</w:t>
            </w:r>
            <w:proofErr w:type="gramEnd"/>
            <w:r w:rsidRPr="00D1028F">
              <w:rPr>
                <w:rFonts w:ascii="Helvetica" w:eastAsia="Times New Roman" w:hAnsi="Helvetica" w:cs="Times New Roman"/>
                <w:b/>
                <w:bCs/>
                <w:color w:val="118ABE"/>
                <w:sz w:val="20"/>
                <w:szCs w:val="20"/>
                <w:lang w:eastAsia="tr-TR"/>
              </w:rPr>
              <w:t xml:space="preserve"> BİLGİSAYAR,TABLET BİLGİSAYAR VE MONİTÖR ALIMI - 7 İŞ KALEMİ</w:t>
            </w:r>
            <w:r w:rsidRPr="00D1028F">
              <w:rPr>
                <w:rFonts w:ascii="Helvetica" w:eastAsia="Times New Roman" w:hAnsi="Helvetica" w:cs="Times New Roman"/>
                <w:b/>
                <w:bCs/>
                <w:color w:val="118ABE"/>
                <w:sz w:val="20"/>
                <w:szCs w:val="20"/>
                <w:lang w:eastAsia="tr-TR"/>
              </w:rPr>
              <w:br/>
              <w:t xml:space="preserve">Ayrıntılı bilgiye </w:t>
            </w:r>
            <w:proofErr w:type="spellStart"/>
            <w:r w:rsidRPr="00D1028F">
              <w:rPr>
                <w:rFonts w:ascii="Helvetica" w:eastAsia="Times New Roman" w:hAnsi="Helvetica" w:cs="Times New Roman"/>
                <w:b/>
                <w:bCs/>
                <w:color w:val="118ABE"/>
                <w:sz w:val="20"/>
                <w:szCs w:val="20"/>
                <w:lang w:eastAsia="tr-TR"/>
              </w:rPr>
              <w:t>EKAP’ta</w:t>
            </w:r>
            <w:proofErr w:type="spellEnd"/>
            <w:r w:rsidRPr="00D1028F">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D1028F" w:rsidRPr="00D1028F" w:rsidTr="00D102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1028F" w:rsidRPr="00D1028F" w:rsidRDefault="00D1028F" w:rsidP="00D1028F">
            <w:pPr>
              <w:spacing w:after="0" w:line="240" w:lineRule="atLeast"/>
              <w:rPr>
                <w:rFonts w:ascii="Helvetica" w:eastAsia="Times New Roman" w:hAnsi="Helvetica" w:cs="Times New Roman"/>
                <w:color w:val="585858"/>
                <w:sz w:val="20"/>
                <w:szCs w:val="20"/>
                <w:lang w:eastAsia="tr-TR"/>
              </w:rPr>
            </w:pPr>
            <w:r w:rsidRPr="00D1028F">
              <w:rPr>
                <w:rFonts w:ascii="Helvetica" w:eastAsia="Times New Roman" w:hAnsi="Helvetica" w:cs="Times New Roman"/>
                <w:b/>
                <w:bCs/>
                <w:color w:val="585858"/>
                <w:sz w:val="20"/>
                <w:szCs w:val="20"/>
                <w:lang w:eastAsia="tr-TR"/>
              </w:rPr>
              <w:t>c)</w:t>
            </w:r>
            <w:r w:rsidRPr="00D1028F">
              <w:rPr>
                <w:rFonts w:ascii="Helvetica" w:eastAsia="Times New Roman" w:hAnsi="Helvetica"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1028F" w:rsidRPr="00D1028F" w:rsidRDefault="00D1028F" w:rsidP="00D1028F">
            <w:pPr>
              <w:spacing w:after="0" w:line="240" w:lineRule="atLeast"/>
              <w:jc w:val="both"/>
              <w:rPr>
                <w:rFonts w:ascii="Helvetica" w:eastAsia="Times New Roman" w:hAnsi="Helvetica" w:cs="Times New Roman"/>
                <w:color w:val="585858"/>
                <w:sz w:val="20"/>
                <w:szCs w:val="20"/>
                <w:lang w:eastAsia="tr-TR"/>
              </w:rPr>
            </w:pPr>
            <w:r w:rsidRPr="00D1028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1028F" w:rsidRPr="00D1028F" w:rsidRDefault="00D1028F" w:rsidP="00D1028F">
            <w:pPr>
              <w:spacing w:after="0" w:line="240" w:lineRule="atLeast"/>
              <w:jc w:val="both"/>
              <w:rPr>
                <w:rFonts w:ascii="Helvetica" w:eastAsia="Times New Roman" w:hAnsi="Helvetica" w:cs="Times New Roman"/>
                <w:color w:val="585858"/>
                <w:sz w:val="20"/>
                <w:szCs w:val="20"/>
                <w:lang w:eastAsia="tr-TR"/>
              </w:rPr>
            </w:pPr>
            <w:r w:rsidRPr="00D1028F">
              <w:rPr>
                <w:rFonts w:ascii="Helvetica" w:eastAsia="Times New Roman" w:hAnsi="Helvetica" w:cs="Times New Roman"/>
                <w:b/>
                <w:bCs/>
                <w:color w:val="118ABE"/>
                <w:sz w:val="20"/>
                <w:szCs w:val="20"/>
                <w:lang w:eastAsia="tr-TR"/>
              </w:rPr>
              <w:t>MALLAR, İZMİR BÜYÜKŞEHİR BELEDİYESİ BİLGİ İŞLEM ŞUBE MÜDÜRLÜĞÜNE (OĞUZLAR EK HİZMET BİNASI KONAK/İZMİR) TESLİM EDİLECEKTİR.</w:t>
            </w:r>
          </w:p>
        </w:tc>
      </w:tr>
      <w:tr w:rsidR="00D1028F" w:rsidRPr="00D1028F" w:rsidTr="00D102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1028F" w:rsidRPr="00D1028F" w:rsidRDefault="00D1028F" w:rsidP="00D1028F">
            <w:pPr>
              <w:spacing w:after="0" w:line="240" w:lineRule="atLeast"/>
              <w:rPr>
                <w:rFonts w:ascii="Helvetica" w:eastAsia="Times New Roman" w:hAnsi="Helvetica" w:cs="Times New Roman"/>
                <w:color w:val="585858"/>
                <w:sz w:val="20"/>
                <w:szCs w:val="20"/>
                <w:lang w:eastAsia="tr-TR"/>
              </w:rPr>
            </w:pPr>
            <w:r w:rsidRPr="00D1028F">
              <w:rPr>
                <w:rFonts w:ascii="Helvetica" w:eastAsia="Times New Roman" w:hAnsi="Helvetica" w:cs="Times New Roman"/>
                <w:b/>
                <w:bCs/>
                <w:color w:val="585858"/>
                <w:sz w:val="20"/>
                <w:szCs w:val="20"/>
                <w:lang w:eastAsia="tr-TR"/>
              </w:rPr>
              <w:t>ç)</w:t>
            </w:r>
            <w:r w:rsidRPr="00D1028F">
              <w:rPr>
                <w:rFonts w:ascii="Helvetica" w:eastAsia="Times New Roman" w:hAnsi="Helvetica"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1028F" w:rsidRPr="00D1028F" w:rsidRDefault="00D1028F" w:rsidP="00D1028F">
            <w:pPr>
              <w:spacing w:after="0" w:line="240" w:lineRule="atLeast"/>
              <w:jc w:val="both"/>
              <w:rPr>
                <w:rFonts w:ascii="Helvetica" w:eastAsia="Times New Roman" w:hAnsi="Helvetica" w:cs="Times New Roman"/>
                <w:color w:val="585858"/>
                <w:sz w:val="20"/>
                <w:szCs w:val="20"/>
                <w:lang w:eastAsia="tr-TR"/>
              </w:rPr>
            </w:pPr>
            <w:r w:rsidRPr="00D1028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1028F" w:rsidRPr="00D1028F" w:rsidRDefault="00D1028F" w:rsidP="00D1028F">
            <w:pPr>
              <w:spacing w:after="0" w:line="240" w:lineRule="atLeast"/>
              <w:jc w:val="both"/>
              <w:rPr>
                <w:rFonts w:ascii="Helvetica" w:eastAsia="Times New Roman" w:hAnsi="Helvetica" w:cs="Times New Roman"/>
                <w:color w:val="585858"/>
                <w:sz w:val="20"/>
                <w:szCs w:val="20"/>
                <w:lang w:eastAsia="tr-TR"/>
              </w:rPr>
            </w:pPr>
            <w:r w:rsidRPr="00D1028F">
              <w:rPr>
                <w:rFonts w:ascii="Helvetica" w:eastAsia="Times New Roman" w:hAnsi="Helvetica" w:cs="Times New Roman"/>
                <w:b/>
                <w:bCs/>
                <w:color w:val="118ABE"/>
                <w:sz w:val="20"/>
                <w:szCs w:val="20"/>
                <w:lang w:eastAsia="tr-TR"/>
              </w:rPr>
              <w:t>MALLAR, YÜKLENİCİ İLE İDARE ARASINDA SÖZLEŞMENİN İMZALANMASINDAN İTİBAREN 120 (YÜZYİRMİ) TAKVİM GÜNÜ İÇERİSİNDE TESLİM EDİLECEKTİR.</w:t>
            </w:r>
          </w:p>
        </w:tc>
      </w:tr>
      <w:tr w:rsidR="00D1028F" w:rsidRPr="00D1028F" w:rsidTr="00D102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1028F" w:rsidRPr="00D1028F" w:rsidRDefault="00D1028F" w:rsidP="00D1028F">
            <w:pPr>
              <w:spacing w:after="0" w:line="240" w:lineRule="atLeast"/>
              <w:rPr>
                <w:rFonts w:ascii="Helvetica" w:eastAsia="Times New Roman" w:hAnsi="Helvetica" w:cs="Times New Roman"/>
                <w:color w:val="585858"/>
                <w:sz w:val="20"/>
                <w:szCs w:val="20"/>
                <w:lang w:eastAsia="tr-TR"/>
              </w:rPr>
            </w:pPr>
            <w:r w:rsidRPr="00D1028F">
              <w:rPr>
                <w:rFonts w:ascii="Helvetica" w:eastAsia="Times New Roman" w:hAnsi="Helvetica" w:cs="Times New Roman"/>
                <w:b/>
                <w:bCs/>
                <w:color w:val="585858"/>
                <w:sz w:val="20"/>
                <w:szCs w:val="20"/>
                <w:lang w:eastAsia="tr-TR"/>
              </w:rPr>
              <w:t>d)</w:t>
            </w:r>
            <w:r w:rsidRPr="00D1028F">
              <w:rPr>
                <w:rFonts w:ascii="Helvetica" w:eastAsia="Times New Roman" w:hAnsi="Helvetica"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1028F" w:rsidRPr="00D1028F" w:rsidRDefault="00D1028F" w:rsidP="00D1028F">
            <w:pPr>
              <w:spacing w:after="0" w:line="240" w:lineRule="atLeast"/>
              <w:jc w:val="both"/>
              <w:rPr>
                <w:rFonts w:ascii="Helvetica" w:eastAsia="Times New Roman" w:hAnsi="Helvetica" w:cs="Times New Roman"/>
                <w:color w:val="585858"/>
                <w:sz w:val="20"/>
                <w:szCs w:val="20"/>
                <w:lang w:eastAsia="tr-TR"/>
              </w:rPr>
            </w:pPr>
            <w:r w:rsidRPr="00D1028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1028F" w:rsidRPr="00D1028F" w:rsidRDefault="00D1028F" w:rsidP="00D1028F">
            <w:pPr>
              <w:spacing w:after="0" w:line="240" w:lineRule="atLeast"/>
              <w:jc w:val="both"/>
              <w:rPr>
                <w:rFonts w:ascii="Helvetica" w:eastAsia="Times New Roman" w:hAnsi="Helvetica" w:cs="Times New Roman"/>
                <w:color w:val="585858"/>
                <w:sz w:val="20"/>
                <w:szCs w:val="20"/>
                <w:lang w:eastAsia="tr-TR"/>
              </w:rPr>
            </w:pPr>
            <w:r w:rsidRPr="00D1028F">
              <w:rPr>
                <w:rFonts w:ascii="Helvetica" w:eastAsia="Times New Roman" w:hAnsi="Helvetica" w:cs="Times New Roman"/>
                <w:b/>
                <w:bCs/>
                <w:color w:val="118ABE"/>
                <w:sz w:val="20"/>
                <w:szCs w:val="20"/>
                <w:lang w:eastAsia="tr-TR"/>
              </w:rPr>
              <w:t>SÖZLEŞMENİN İMZALANMASINDAN İTİBAREN</w:t>
            </w:r>
          </w:p>
        </w:tc>
      </w:tr>
    </w:tbl>
    <w:p w:rsidR="00D1028F" w:rsidRPr="00D1028F" w:rsidRDefault="00D1028F" w:rsidP="00D1028F">
      <w:pPr>
        <w:spacing w:after="0" w:line="240" w:lineRule="auto"/>
        <w:rPr>
          <w:rFonts w:ascii="Times New Roman" w:eastAsia="Times New Roman" w:hAnsi="Times New Roman" w:cs="Times New Roman"/>
          <w:sz w:val="24"/>
          <w:szCs w:val="24"/>
          <w:lang w:eastAsia="tr-TR"/>
        </w:rPr>
      </w:pPr>
      <w:r w:rsidRPr="00D1028F">
        <w:rPr>
          <w:rFonts w:ascii="Helvetica" w:eastAsia="Times New Roman" w:hAnsi="Helvetica"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D1028F" w:rsidRPr="00D1028F" w:rsidTr="00D102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1028F" w:rsidRPr="00D1028F" w:rsidRDefault="00D1028F" w:rsidP="00D1028F">
            <w:pPr>
              <w:spacing w:after="0" w:line="240" w:lineRule="atLeast"/>
              <w:rPr>
                <w:rFonts w:ascii="Helvetica" w:eastAsia="Times New Roman" w:hAnsi="Helvetica" w:cs="Times New Roman"/>
                <w:color w:val="585858"/>
                <w:sz w:val="20"/>
                <w:szCs w:val="20"/>
                <w:lang w:eastAsia="tr-TR"/>
              </w:rPr>
            </w:pPr>
            <w:r w:rsidRPr="00D1028F">
              <w:rPr>
                <w:rFonts w:ascii="Helvetica" w:eastAsia="Times New Roman" w:hAnsi="Helvetica" w:cs="Times New Roman"/>
                <w:b/>
                <w:bCs/>
                <w:color w:val="585858"/>
                <w:sz w:val="20"/>
                <w:szCs w:val="20"/>
                <w:lang w:eastAsia="tr-TR"/>
              </w:rPr>
              <w:t>a)</w:t>
            </w:r>
            <w:r w:rsidRPr="00D1028F">
              <w:rPr>
                <w:rFonts w:ascii="Helvetica" w:eastAsia="Times New Roman" w:hAnsi="Helvetica"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1028F" w:rsidRPr="00D1028F" w:rsidRDefault="00D1028F" w:rsidP="00D1028F">
            <w:pPr>
              <w:spacing w:after="0" w:line="240" w:lineRule="atLeast"/>
              <w:jc w:val="both"/>
              <w:rPr>
                <w:rFonts w:ascii="Helvetica" w:eastAsia="Times New Roman" w:hAnsi="Helvetica" w:cs="Times New Roman"/>
                <w:color w:val="585858"/>
                <w:sz w:val="20"/>
                <w:szCs w:val="20"/>
                <w:lang w:eastAsia="tr-TR"/>
              </w:rPr>
            </w:pPr>
            <w:r w:rsidRPr="00D1028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1028F" w:rsidRPr="00D1028F" w:rsidRDefault="00D1028F" w:rsidP="00D1028F">
            <w:pPr>
              <w:spacing w:after="0" w:line="240" w:lineRule="atLeast"/>
              <w:jc w:val="both"/>
              <w:rPr>
                <w:rFonts w:ascii="Helvetica" w:eastAsia="Times New Roman" w:hAnsi="Helvetica" w:cs="Times New Roman"/>
                <w:color w:val="585858"/>
                <w:sz w:val="20"/>
                <w:szCs w:val="20"/>
                <w:lang w:eastAsia="tr-TR"/>
              </w:rPr>
            </w:pPr>
            <w:r w:rsidRPr="00D1028F">
              <w:rPr>
                <w:rFonts w:ascii="Helvetica" w:eastAsia="Times New Roman" w:hAnsi="Helvetica" w:cs="Times New Roman"/>
                <w:b/>
                <w:bCs/>
                <w:color w:val="118ABE"/>
                <w:sz w:val="20"/>
                <w:szCs w:val="20"/>
                <w:lang w:eastAsia="tr-TR"/>
              </w:rPr>
              <w:t>05.05.2021 - 10:00</w:t>
            </w:r>
          </w:p>
        </w:tc>
      </w:tr>
      <w:tr w:rsidR="00D1028F" w:rsidRPr="00D1028F" w:rsidTr="00D1028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1028F" w:rsidRPr="00D1028F" w:rsidRDefault="00D1028F" w:rsidP="00D1028F">
            <w:pPr>
              <w:spacing w:after="0" w:line="240" w:lineRule="atLeast"/>
              <w:rPr>
                <w:rFonts w:ascii="Helvetica" w:eastAsia="Times New Roman" w:hAnsi="Helvetica" w:cs="Times New Roman"/>
                <w:color w:val="585858"/>
                <w:sz w:val="20"/>
                <w:szCs w:val="20"/>
                <w:lang w:eastAsia="tr-TR"/>
              </w:rPr>
            </w:pPr>
            <w:r w:rsidRPr="00D1028F">
              <w:rPr>
                <w:rFonts w:ascii="Helvetica" w:eastAsia="Times New Roman" w:hAnsi="Helvetica" w:cs="Times New Roman"/>
                <w:b/>
                <w:bCs/>
                <w:color w:val="585858"/>
                <w:sz w:val="20"/>
                <w:szCs w:val="20"/>
                <w:lang w:eastAsia="tr-TR"/>
              </w:rPr>
              <w:t>b)</w:t>
            </w:r>
            <w:r w:rsidRPr="00D1028F">
              <w:rPr>
                <w:rFonts w:ascii="Helvetica" w:eastAsia="Times New Roman" w:hAnsi="Helvetica"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1028F" w:rsidRPr="00D1028F" w:rsidRDefault="00D1028F" w:rsidP="00D1028F">
            <w:pPr>
              <w:spacing w:after="0" w:line="240" w:lineRule="atLeast"/>
              <w:jc w:val="both"/>
              <w:rPr>
                <w:rFonts w:ascii="Helvetica" w:eastAsia="Times New Roman" w:hAnsi="Helvetica" w:cs="Times New Roman"/>
                <w:color w:val="585858"/>
                <w:sz w:val="20"/>
                <w:szCs w:val="20"/>
                <w:lang w:eastAsia="tr-TR"/>
              </w:rPr>
            </w:pPr>
            <w:r w:rsidRPr="00D1028F">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1028F" w:rsidRPr="00D1028F" w:rsidRDefault="00D1028F" w:rsidP="00D1028F">
            <w:pPr>
              <w:spacing w:after="0" w:line="240" w:lineRule="atLeast"/>
              <w:jc w:val="both"/>
              <w:rPr>
                <w:rFonts w:ascii="Helvetica" w:eastAsia="Times New Roman" w:hAnsi="Helvetica" w:cs="Times New Roman"/>
                <w:color w:val="585858"/>
                <w:sz w:val="20"/>
                <w:szCs w:val="20"/>
                <w:lang w:eastAsia="tr-TR"/>
              </w:rPr>
            </w:pPr>
            <w:r w:rsidRPr="00D1028F">
              <w:rPr>
                <w:rFonts w:ascii="Helvetica" w:eastAsia="Times New Roman" w:hAnsi="Helvetica" w:cs="Times New Roman"/>
                <w:b/>
                <w:bCs/>
                <w:color w:val="118ABE"/>
                <w:sz w:val="20"/>
                <w:szCs w:val="20"/>
                <w:lang w:eastAsia="tr-TR"/>
              </w:rPr>
              <w:t>İZMİR BÜYÜKŞEHİR BELEDİYESİ SATINALMA DAİRESİ BAŞKANLIĞI (MİMAR SİNAN MAHALLESİ 9 EYLÜL MEYDANI NO:9/1 KÜLTÜRPARK 1 NOLU HOL KONAK/İZMİR)</w:t>
            </w:r>
          </w:p>
        </w:tc>
      </w:tr>
    </w:tbl>
    <w:p w:rsidR="00D1028F" w:rsidRPr="00D1028F" w:rsidRDefault="00D1028F" w:rsidP="00D1028F">
      <w:pPr>
        <w:spacing w:after="0" w:line="240" w:lineRule="auto"/>
        <w:rPr>
          <w:rFonts w:ascii="Times New Roman" w:eastAsia="Times New Roman" w:hAnsi="Times New Roman" w:cs="Times New Roman"/>
          <w:sz w:val="24"/>
          <w:szCs w:val="24"/>
          <w:lang w:eastAsia="tr-TR"/>
        </w:rPr>
      </w:pPr>
      <w:r w:rsidRPr="00D1028F">
        <w:rPr>
          <w:rFonts w:ascii="Helvetica" w:eastAsia="Times New Roman" w:hAnsi="Helvetica" w:cs="Times New Roman"/>
          <w:b/>
          <w:bCs/>
          <w:color w:val="585858"/>
          <w:sz w:val="20"/>
          <w:szCs w:val="20"/>
          <w:shd w:val="clear" w:color="auto" w:fill="F8F8F8"/>
          <w:lang w:eastAsia="tr-TR"/>
        </w:rPr>
        <w:t xml:space="preserve">4. İhaleye katılabilme şartları ve istenilen belgeler ile yeterlik değerlendirmesinde uygulanacak </w:t>
      </w:r>
      <w:proofErr w:type="gramStart"/>
      <w:r w:rsidRPr="00D1028F">
        <w:rPr>
          <w:rFonts w:ascii="Helvetica" w:eastAsia="Times New Roman" w:hAnsi="Helvetica" w:cs="Times New Roman"/>
          <w:b/>
          <w:bCs/>
          <w:color w:val="585858"/>
          <w:sz w:val="20"/>
          <w:szCs w:val="20"/>
          <w:shd w:val="clear" w:color="auto" w:fill="F8F8F8"/>
          <w:lang w:eastAsia="tr-TR"/>
        </w:rPr>
        <w:t>kriterler</w:t>
      </w:r>
      <w:proofErr w:type="gramEnd"/>
      <w:r w:rsidRPr="00D1028F">
        <w:rPr>
          <w:rFonts w:ascii="Helvetica" w:eastAsia="Times New Roman" w:hAnsi="Helvetica" w:cs="Times New Roman"/>
          <w:b/>
          <w:bCs/>
          <w:color w:val="585858"/>
          <w:sz w:val="20"/>
          <w:szCs w:val="20"/>
          <w:shd w:val="clear" w:color="auto" w:fill="F8F8F8"/>
          <w:lang w:eastAsia="tr-TR"/>
        </w:rPr>
        <w:t>:</w:t>
      </w:r>
      <w:r w:rsidRPr="00D1028F">
        <w:rPr>
          <w:rFonts w:ascii="Helvetica" w:eastAsia="Times New Roman" w:hAnsi="Helvetica" w:cs="Times New Roman"/>
          <w:color w:val="585858"/>
          <w:sz w:val="20"/>
          <w:szCs w:val="20"/>
          <w:lang w:eastAsia="tr-TR"/>
        </w:rPr>
        <w:br/>
      </w:r>
      <w:r w:rsidRPr="00D1028F">
        <w:rPr>
          <w:rFonts w:ascii="Helvetica" w:eastAsia="Times New Roman" w:hAnsi="Helvetica" w:cs="Times New Roman"/>
          <w:b/>
          <w:bCs/>
          <w:color w:val="585858"/>
          <w:sz w:val="20"/>
          <w:szCs w:val="20"/>
          <w:shd w:val="clear" w:color="auto" w:fill="F8F8F8"/>
          <w:lang w:eastAsia="tr-TR"/>
        </w:rPr>
        <w:t>4.1.</w:t>
      </w:r>
      <w:r w:rsidRPr="00D1028F">
        <w:rPr>
          <w:rFonts w:ascii="Helvetica" w:eastAsia="Times New Roman" w:hAnsi="Helvetica"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D1028F">
        <w:rPr>
          <w:rFonts w:ascii="Helvetica" w:eastAsia="Times New Roman" w:hAnsi="Helvetica" w:cs="Times New Roman"/>
          <w:color w:val="585858"/>
          <w:sz w:val="20"/>
          <w:szCs w:val="20"/>
          <w:lang w:eastAsia="tr-TR"/>
        </w:rPr>
        <w:br/>
      </w:r>
      <w:proofErr w:type="gramStart"/>
      <w:r w:rsidRPr="00D1028F">
        <w:rPr>
          <w:rFonts w:ascii="Helvetica" w:eastAsia="Times New Roman" w:hAnsi="Helvetica" w:cs="Times New Roman"/>
          <w:b/>
          <w:bCs/>
          <w:color w:val="585858"/>
          <w:sz w:val="20"/>
          <w:szCs w:val="20"/>
          <w:shd w:val="clear" w:color="auto" w:fill="F8F8F8"/>
          <w:lang w:eastAsia="tr-TR"/>
        </w:rPr>
        <w:t>4.1.2.</w:t>
      </w:r>
      <w:r w:rsidRPr="00D1028F">
        <w:rPr>
          <w:rFonts w:ascii="Helvetica" w:eastAsia="Times New Roman" w:hAnsi="Helvetica" w:cs="Times New Roman"/>
          <w:color w:val="585858"/>
          <w:sz w:val="20"/>
          <w:szCs w:val="20"/>
          <w:shd w:val="clear" w:color="auto" w:fill="F8F8F8"/>
          <w:lang w:eastAsia="tr-TR"/>
        </w:rPr>
        <w:t> Teklif vermeye yetkili olduğunu gösteren imza beyannamesi veya imza sirkülerine ilişkin bilgileri;</w:t>
      </w:r>
      <w:r w:rsidRPr="00D1028F">
        <w:rPr>
          <w:rFonts w:ascii="Helvetica" w:eastAsia="Times New Roman" w:hAnsi="Helvetica" w:cs="Times New Roman"/>
          <w:color w:val="585858"/>
          <w:sz w:val="20"/>
          <w:szCs w:val="20"/>
          <w:lang w:eastAsia="tr-TR"/>
        </w:rPr>
        <w:br/>
      </w:r>
      <w:r w:rsidRPr="00D1028F">
        <w:rPr>
          <w:rFonts w:ascii="Helvetica" w:eastAsia="Times New Roman" w:hAnsi="Helvetica" w:cs="Times New Roman"/>
          <w:b/>
          <w:bCs/>
          <w:color w:val="585858"/>
          <w:sz w:val="20"/>
          <w:szCs w:val="20"/>
          <w:shd w:val="clear" w:color="auto" w:fill="F8F8F8"/>
          <w:lang w:eastAsia="tr-TR"/>
        </w:rPr>
        <w:t>4.1.2.1.</w:t>
      </w:r>
      <w:r w:rsidRPr="00D1028F">
        <w:rPr>
          <w:rFonts w:ascii="Helvetica" w:eastAsia="Times New Roman" w:hAnsi="Helvetica" w:cs="Times New Roman"/>
          <w:color w:val="585858"/>
          <w:sz w:val="20"/>
          <w:szCs w:val="20"/>
          <w:shd w:val="clear" w:color="auto" w:fill="F8F8F8"/>
          <w:lang w:eastAsia="tr-TR"/>
        </w:rPr>
        <w:t> Gerçek kişi olması halinde, noter tasdikli imza beyannamesi bilgileri,</w:t>
      </w:r>
      <w:r w:rsidRPr="00D1028F">
        <w:rPr>
          <w:rFonts w:ascii="Helvetica" w:eastAsia="Times New Roman" w:hAnsi="Helvetica" w:cs="Times New Roman"/>
          <w:color w:val="585858"/>
          <w:sz w:val="20"/>
          <w:szCs w:val="20"/>
          <w:lang w:eastAsia="tr-TR"/>
        </w:rPr>
        <w:br/>
      </w:r>
      <w:r w:rsidRPr="00D1028F">
        <w:rPr>
          <w:rFonts w:ascii="Helvetica" w:eastAsia="Times New Roman" w:hAnsi="Helvetica" w:cs="Times New Roman"/>
          <w:b/>
          <w:bCs/>
          <w:color w:val="585858"/>
          <w:sz w:val="20"/>
          <w:szCs w:val="20"/>
          <w:shd w:val="clear" w:color="auto" w:fill="F8F8F8"/>
          <w:lang w:eastAsia="tr-TR"/>
        </w:rPr>
        <w:t>4.1.2.2.</w:t>
      </w:r>
      <w:r w:rsidRPr="00D1028F">
        <w:rPr>
          <w:rFonts w:ascii="Helvetica" w:eastAsia="Times New Roman" w:hAnsi="Helvetica" w:cs="Times New Roman"/>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D1028F">
        <w:rPr>
          <w:rFonts w:ascii="Helvetica" w:eastAsia="Times New Roman" w:hAnsi="Helvetica" w:cs="Times New Roman"/>
          <w:color w:val="585858"/>
          <w:sz w:val="20"/>
          <w:szCs w:val="20"/>
          <w:lang w:eastAsia="tr-TR"/>
        </w:rPr>
        <w:br/>
      </w:r>
      <w:r w:rsidRPr="00D1028F">
        <w:rPr>
          <w:rFonts w:ascii="Helvetica" w:eastAsia="Times New Roman" w:hAnsi="Helvetica" w:cs="Times New Roman"/>
          <w:b/>
          <w:bCs/>
          <w:color w:val="585858"/>
          <w:sz w:val="20"/>
          <w:szCs w:val="20"/>
          <w:shd w:val="clear" w:color="auto" w:fill="F8F8F8"/>
          <w:lang w:eastAsia="tr-TR"/>
        </w:rPr>
        <w:t>4.1.3.</w:t>
      </w:r>
      <w:r w:rsidRPr="00D1028F">
        <w:rPr>
          <w:rFonts w:ascii="Helvetica" w:eastAsia="Times New Roman" w:hAnsi="Helvetica" w:cs="Times New Roman"/>
          <w:color w:val="585858"/>
          <w:sz w:val="20"/>
          <w:szCs w:val="20"/>
          <w:shd w:val="clear" w:color="auto" w:fill="F8F8F8"/>
          <w:lang w:eastAsia="tr-TR"/>
        </w:rPr>
        <w:t> Şekli ve içeriği İdari Şartnamede belirlenen teklif mektubu.</w:t>
      </w:r>
      <w:proofErr w:type="gramEnd"/>
      <w:r w:rsidRPr="00D1028F">
        <w:rPr>
          <w:rFonts w:ascii="Helvetica" w:eastAsia="Times New Roman" w:hAnsi="Helvetica" w:cs="Times New Roman"/>
          <w:color w:val="585858"/>
          <w:sz w:val="20"/>
          <w:szCs w:val="20"/>
          <w:lang w:eastAsia="tr-TR"/>
        </w:rPr>
        <w:br/>
      </w:r>
      <w:r w:rsidRPr="00D1028F">
        <w:rPr>
          <w:rFonts w:ascii="Helvetica" w:eastAsia="Times New Roman" w:hAnsi="Helvetica" w:cs="Times New Roman"/>
          <w:b/>
          <w:bCs/>
          <w:color w:val="585858"/>
          <w:sz w:val="20"/>
          <w:szCs w:val="20"/>
          <w:shd w:val="clear" w:color="auto" w:fill="F8F8F8"/>
          <w:lang w:eastAsia="tr-TR"/>
        </w:rPr>
        <w:t>4.1.4.</w:t>
      </w:r>
      <w:r w:rsidRPr="00D1028F">
        <w:rPr>
          <w:rFonts w:ascii="Helvetica" w:eastAsia="Times New Roman" w:hAnsi="Helvetica" w:cs="Times New Roman"/>
          <w:color w:val="585858"/>
          <w:sz w:val="20"/>
          <w:szCs w:val="20"/>
          <w:shd w:val="clear" w:color="auto" w:fill="F8F8F8"/>
          <w:lang w:eastAsia="tr-TR"/>
        </w:rPr>
        <w:t> Şekli ve içeriği İdari Şartnamede belirlenen geçici teminat bilgileri.</w:t>
      </w:r>
      <w:r w:rsidRPr="00D1028F">
        <w:rPr>
          <w:rFonts w:ascii="Helvetica" w:eastAsia="Times New Roman" w:hAnsi="Helvetica" w:cs="Times New Roman"/>
          <w:color w:val="585858"/>
          <w:sz w:val="20"/>
          <w:szCs w:val="20"/>
          <w:lang w:eastAsia="tr-TR"/>
        </w:rPr>
        <w:br/>
      </w:r>
      <w:r w:rsidRPr="00D1028F">
        <w:rPr>
          <w:rFonts w:ascii="Helvetica" w:eastAsia="Times New Roman" w:hAnsi="Helvetica" w:cs="Times New Roman"/>
          <w:b/>
          <w:bCs/>
          <w:color w:val="585858"/>
          <w:sz w:val="20"/>
          <w:szCs w:val="20"/>
          <w:shd w:val="clear" w:color="auto" w:fill="F8F8F8"/>
          <w:lang w:eastAsia="tr-TR"/>
        </w:rPr>
        <w:t>4.1.5</w:t>
      </w:r>
      <w:r w:rsidRPr="00D1028F">
        <w:rPr>
          <w:rFonts w:ascii="Helvetica" w:eastAsia="Times New Roman" w:hAnsi="Helvetica" w:cs="Times New Roman"/>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D1028F" w:rsidRPr="00D1028F" w:rsidTr="00D1028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1028F" w:rsidRPr="00D1028F" w:rsidRDefault="00D1028F" w:rsidP="00D1028F">
            <w:pPr>
              <w:spacing w:after="0" w:line="240" w:lineRule="atLeast"/>
              <w:rPr>
                <w:rFonts w:ascii="Helvetica" w:eastAsia="Times New Roman" w:hAnsi="Helvetica" w:cs="Times New Roman"/>
                <w:color w:val="585858"/>
                <w:sz w:val="20"/>
                <w:szCs w:val="20"/>
                <w:lang w:eastAsia="tr-TR"/>
              </w:rPr>
            </w:pPr>
            <w:r w:rsidRPr="00D1028F">
              <w:rPr>
                <w:rFonts w:ascii="Helvetica" w:eastAsia="Times New Roman" w:hAnsi="Helvetica" w:cs="Times New Roman"/>
                <w:b/>
                <w:bCs/>
                <w:color w:val="585858"/>
                <w:sz w:val="20"/>
                <w:szCs w:val="20"/>
                <w:lang w:eastAsia="tr-TR"/>
              </w:rPr>
              <w:t xml:space="preserve">4.2. Ekonomik ve mali yeterliğe ilişkin belgeler ve bu belgelerin taşıması gereken </w:t>
            </w:r>
            <w:proofErr w:type="gramStart"/>
            <w:r w:rsidRPr="00D1028F">
              <w:rPr>
                <w:rFonts w:ascii="Helvetica" w:eastAsia="Times New Roman" w:hAnsi="Helvetica" w:cs="Times New Roman"/>
                <w:b/>
                <w:bCs/>
                <w:color w:val="585858"/>
                <w:sz w:val="20"/>
                <w:szCs w:val="20"/>
                <w:lang w:eastAsia="tr-TR"/>
              </w:rPr>
              <w:t>kriterler</w:t>
            </w:r>
            <w:proofErr w:type="gramEnd"/>
            <w:r w:rsidRPr="00D1028F">
              <w:rPr>
                <w:rFonts w:ascii="Helvetica" w:eastAsia="Times New Roman" w:hAnsi="Helvetica" w:cs="Times New Roman"/>
                <w:b/>
                <w:bCs/>
                <w:color w:val="585858"/>
                <w:sz w:val="20"/>
                <w:szCs w:val="20"/>
                <w:lang w:eastAsia="tr-TR"/>
              </w:rPr>
              <w:t>:</w:t>
            </w:r>
          </w:p>
        </w:tc>
      </w:tr>
      <w:tr w:rsidR="00D1028F" w:rsidRPr="00D1028F" w:rsidTr="00D1028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1028F" w:rsidRPr="00D1028F" w:rsidRDefault="00D1028F" w:rsidP="00D1028F">
            <w:pPr>
              <w:spacing w:after="0" w:line="240" w:lineRule="atLeast"/>
              <w:rPr>
                <w:rFonts w:ascii="Helvetica" w:eastAsia="Times New Roman" w:hAnsi="Helvetica" w:cs="Times New Roman"/>
                <w:color w:val="585858"/>
                <w:sz w:val="20"/>
                <w:szCs w:val="20"/>
                <w:lang w:eastAsia="tr-TR"/>
              </w:rPr>
            </w:pPr>
            <w:r w:rsidRPr="00D1028F">
              <w:rPr>
                <w:rFonts w:ascii="Helvetica" w:eastAsia="Times New Roman" w:hAnsi="Helvetica" w:cs="Times New Roman"/>
                <w:color w:val="585858"/>
                <w:sz w:val="20"/>
                <w:szCs w:val="20"/>
                <w:lang w:eastAsia="tr-TR"/>
              </w:rPr>
              <w:t xml:space="preserve">İdare tarafından ekonomik ve mali yeterliğe ilişkin </w:t>
            </w:r>
            <w:proofErr w:type="gramStart"/>
            <w:r w:rsidRPr="00D1028F">
              <w:rPr>
                <w:rFonts w:ascii="Helvetica" w:eastAsia="Times New Roman" w:hAnsi="Helvetica" w:cs="Times New Roman"/>
                <w:color w:val="585858"/>
                <w:sz w:val="20"/>
                <w:szCs w:val="20"/>
                <w:lang w:eastAsia="tr-TR"/>
              </w:rPr>
              <w:t>kriter</w:t>
            </w:r>
            <w:proofErr w:type="gramEnd"/>
            <w:r w:rsidRPr="00D1028F">
              <w:rPr>
                <w:rFonts w:ascii="Helvetica" w:eastAsia="Times New Roman" w:hAnsi="Helvetica" w:cs="Times New Roman"/>
                <w:color w:val="585858"/>
                <w:sz w:val="20"/>
                <w:szCs w:val="20"/>
                <w:lang w:eastAsia="tr-TR"/>
              </w:rPr>
              <w:t xml:space="preserve"> belirtilmemiştir.</w:t>
            </w:r>
          </w:p>
        </w:tc>
      </w:tr>
    </w:tbl>
    <w:p w:rsidR="00D1028F" w:rsidRPr="00D1028F" w:rsidRDefault="00D1028F" w:rsidP="00D1028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D1028F" w:rsidRPr="00D1028F" w:rsidTr="00D1028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1028F" w:rsidRPr="00D1028F" w:rsidRDefault="00D1028F" w:rsidP="00D1028F">
            <w:pPr>
              <w:spacing w:after="0" w:line="240" w:lineRule="atLeast"/>
              <w:rPr>
                <w:rFonts w:ascii="Helvetica" w:eastAsia="Times New Roman" w:hAnsi="Helvetica" w:cs="Times New Roman"/>
                <w:color w:val="585858"/>
                <w:sz w:val="20"/>
                <w:szCs w:val="20"/>
                <w:lang w:eastAsia="tr-TR"/>
              </w:rPr>
            </w:pPr>
            <w:r w:rsidRPr="00D1028F">
              <w:rPr>
                <w:rFonts w:ascii="Helvetica" w:eastAsia="Times New Roman" w:hAnsi="Helvetica" w:cs="Times New Roman"/>
                <w:b/>
                <w:bCs/>
                <w:color w:val="585858"/>
                <w:sz w:val="20"/>
                <w:szCs w:val="20"/>
                <w:lang w:eastAsia="tr-TR"/>
              </w:rPr>
              <w:t xml:space="preserve">4.3. Mesleki ve teknik yeterliğe ilişkin belgeler ve bu belgelerin taşıması gereken </w:t>
            </w:r>
            <w:proofErr w:type="gramStart"/>
            <w:r w:rsidRPr="00D1028F">
              <w:rPr>
                <w:rFonts w:ascii="Helvetica" w:eastAsia="Times New Roman" w:hAnsi="Helvetica" w:cs="Times New Roman"/>
                <w:b/>
                <w:bCs/>
                <w:color w:val="585858"/>
                <w:sz w:val="20"/>
                <w:szCs w:val="20"/>
                <w:lang w:eastAsia="tr-TR"/>
              </w:rPr>
              <w:t>kriterler</w:t>
            </w:r>
            <w:proofErr w:type="gramEnd"/>
            <w:r w:rsidRPr="00D1028F">
              <w:rPr>
                <w:rFonts w:ascii="Helvetica" w:eastAsia="Times New Roman" w:hAnsi="Helvetica" w:cs="Times New Roman"/>
                <w:b/>
                <w:bCs/>
                <w:color w:val="585858"/>
                <w:sz w:val="20"/>
                <w:szCs w:val="20"/>
                <w:lang w:eastAsia="tr-TR"/>
              </w:rPr>
              <w:t>:</w:t>
            </w:r>
          </w:p>
        </w:tc>
      </w:tr>
      <w:tr w:rsidR="00D1028F" w:rsidRPr="00D1028F" w:rsidTr="00D1028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1028F" w:rsidRPr="00D1028F" w:rsidRDefault="00D1028F" w:rsidP="00D1028F">
            <w:pPr>
              <w:spacing w:after="0" w:line="240" w:lineRule="atLeast"/>
              <w:rPr>
                <w:rFonts w:ascii="Helvetica" w:eastAsia="Times New Roman" w:hAnsi="Helvetica" w:cs="Times New Roman"/>
                <w:color w:val="585858"/>
                <w:sz w:val="20"/>
                <w:szCs w:val="20"/>
                <w:lang w:eastAsia="tr-TR"/>
              </w:rPr>
            </w:pPr>
            <w:r w:rsidRPr="00D1028F">
              <w:rPr>
                <w:rFonts w:ascii="Helvetica" w:eastAsia="Times New Roman" w:hAnsi="Helvetica" w:cs="Times New Roman"/>
                <w:b/>
                <w:bCs/>
                <w:color w:val="585858"/>
                <w:sz w:val="20"/>
                <w:szCs w:val="20"/>
                <w:lang w:eastAsia="tr-TR"/>
              </w:rPr>
              <w:t>4.3.1. Yetkili satıcılığı veya imalatçılığı gösteren belgelere ilişkin bilgiler:</w:t>
            </w:r>
          </w:p>
        </w:tc>
      </w:tr>
      <w:tr w:rsidR="00D1028F" w:rsidRPr="00D1028F" w:rsidTr="00D1028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1028F" w:rsidRPr="00D1028F" w:rsidRDefault="00D1028F" w:rsidP="00D1028F">
            <w:pPr>
              <w:spacing w:after="0" w:line="240" w:lineRule="atLeast"/>
              <w:rPr>
                <w:rFonts w:ascii="Helvetica" w:eastAsia="Times New Roman" w:hAnsi="Helvetica" w:cs="Times New Roman"/>
                <w:color w:val="585858"/>
                <w:sz w:val="20"/>
                <w:szCs w:val="20"/>
                <w:lang w:eastAsia="tr-TR"/>
              </w:rPr>
            </w:pPr>
            <w:r w:rsidRPr="00D1028F">
              <w:rPr>
                <w:rFonts w:ascii="Helvetica" w:eastAsia="Times New Roman" w:hAnsi="Helvetica" w:cs="Times New Roman"/>
                <w:color w:val="585858"/>
                <w:sz w:val="20"/>
                <w:szCs w:val="20"/>
                <w:lang w:eastAsia="tr-TR"/>
              </w:rPr>
              <w:t>a) İmalatçı ise imalatçı olduğunu gösteren belge veya belgelere ilişkin bilgiler,</w:t>
            </w:r>
            <w:r w:rsidRPr="00D1028F">
              <w:rPr>
                <w:rFonts w:ascii="Helvetica" w:eastAsia="Times New Roman" w:hAnsi="Helvetica" w:cs="Times New Roman"/>
                <w:color w:val="585858"/>
                <w:sz w:val="20"/>
                <w:szCs w:val="20"/>
                <w:lang w:eastAsia="tr-TR"/>
              </w:rPr>
              <w:br/>
              <w:t xml:space="preserve">b) Yetkili satıcı veya yetkili temsilci ise yetkili satıcı ya da yetkili temsilci olduğunu gösteren belge veya belgelere </w:t>
            </w:r>
            <w:r w:rsidRPr="00D1028F">
              <w:rPr>
                <w:rFonts w:ascii="Helvetica" w:eastAsia="Times New Roman" w:hAnsi="Helvetica" w:cs="Times New Roman"/>
                <w:color w:val="585858"/>
                <w:sz w:val="20"/>
                <w:szCs w:val="20"/>
                <w:lang w:eastAsia="tr-TR"/>
              </w:rPr>
              <w:lastRenderedPageBreak/>
              <w:t>ilişkin bilgiler,</w:t>
            </w:r>
            <w:r w:rsidRPr="00D1028F">
              <w:rPr>
                <w:rFonts w:ascii="Helvetica" w:eastAsia="Times New Roman" w:hAnsi="Helvetica" w:cs="Times New Roman"/>
                <w:color w:val="585858"/>
                <w:sz w:val="20"/>
                <w:szCs w:val="20"/>
                <w:lang w:eastAsia="tr-TR"/>
              </w:rPr>
              <w:br/>
              <w:t xml:space="preserve">c) Türkiye’de serbest bölgelerde faaliyet gösteriyor ise yukarıdaki belgelerde belirtilen serbest bölge </w:t>
            </w:r>
            <w:proofErr w:type="spellStart"/>
            <w:r w:rsidRPr="00D1028F">
              <w:rPr>
                <w:rFonts w:ascii="Helvetica" w:eastAsia="Times New Roman" w:hAnsi="Helvetica" w:cs="Times New Roman"/>
                <w:color w:val="585858"/>
                <w:sz w:val="20"/>
                <w:szCs w:val="20"/>
                <w:lang w:eastAsia="tr-TR"/>
              </w:rPr>
              <w:t>faliyet</w:t>
            </w:r>
            <w:proofErr w:type="spellEnd"/>
            <w:r w:rsidRPr="00D1028F">
              <w:rPr>
                <w:rFonts w:ascii="Helvetica" w:eastAsia="Times New Roman" w:hAnsi="Helvetica" w:cs="Times New Roman"/>
                <w:color w:val="585858"/>
                <w:sz w:val="20"/>
                <w:szCs w:val="20"/>
                <w:lang w:eastAsia="tr-TR"/>
              </w:rPr>
              <w:t xml:space="preserve"> belgesine ilişkin bilgiler.</w:t>
            </w:r>
            <w:r w:rsidRPr="00D1028F">
              <w:rPr>
                <w:rFonts w:ascii="Helvetica" w:eastAsia="Times New Roman" w:hAnsi="Helvetica" w:cs="Times New Roman"/>
                <w:color w:val="585858"/>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D1028F" w:rsidRPr="00D1028F" w:rsidRDefault="00D1028F" w:rsidP="00D1028F">
            <w:pPr>
              <w:spacing w:after="0" w:line="240" w:lineRule="atLeast"/>
              <w:rPr>
                <w:rFonts w:ascii="Helvetica" w:eastAsia="Times New Roman" w:hAnsi="Helvetica" w:cs="Times New Roman"/>
                <w:b/>
                <w:bCs/>
                <w:color w:val="118ABE"/>
                <w:sz w:val="20"/>
                <w:szCs w:val="20"/>
                <w:lang w:eastAsia="tr-TR"/>
              </w:rPr>
            </w:pPr>
            <w:proofErr w:type="gramStart"/>
            <w:r w:rsidRPr="00D1028F">
              <w:rPr>
                <w:rFonts w:ascii="Helvetica" w:eastAsia="Times New Roman" w:hAnsi="Helvetica" w:cs="Times New Roman"/>
                <w:b/>
                <w:bCs/>
                <w:color w:val="118ABE"/>
                <w:sz w:val="20"/>
                <w:szCs w:val="20"/>
                <w:lang w:eastAsia="tr-TR"/>
              </w:rPr>
              <w:t>1) İstekli adına düzenlenen Sanayi Sicil Belgesi,</w:t>
            </w:r>
            <w:r w:rsidRPr="00D1028F">
              <w:rPr>
                <w:rFonts w:ascii="Helvetica" w:eastAsia="Times New Roman" w:hAnsi="Helvetica" w:cs="Times New Roman"/>
                <w:b/>
                <w:bCs/>
                <w:color w:val="118ABE"/>
                <w:sz w:val="20"/>
                <w:szCs w:val="20"/>
                <w:lang w:eastAsia="tr-TR"/>
              </w:rPr>
              <w:br/>
              <w:t>2) İstekli üyesi olduğu meslek odası tarafından aday veya istekli adına düzenlenen Kapasite raporu,</w:t>
            </w:r>
            <w:r w:rsidRPr="00D1028F">
              <w:rPr>
                <w:rFonts w:ascii="Helvetica" w:eastAsia="Times New Roman" w:hAnsi="Helvetica" w:cs="Times New Roman"/>
                <w:b/>
                <w:bCs/>
                <w:color w:val="118ABE"/>
                <w:sz w:val="20"/>
                <w:szCs w:val="20"/>
                <w:lang w:eastAsia="tr-TR"/>
              </w:rPr>
              <w:br/>
              <w:t>3) İsteklinin kayıtlı olduğu meslek odası tarafından aday veya istekli adına düzenlenen İmalat Yeterlilik belgesi,</w:t>
            </w:r>
            <w:r w:rsidRPr="00D1028F">
              <w:rPr>
                <w:rFonts w:ascii="Helvetica" w:eastAsia="Times New Roman" w:hAnsi="Helvetica" w:cs="Times New Roman"/>
                <w:b/>
                <w:bCs/>
                <w:color w:val="118ABE"/>
                <w:sz w:val="20"/>
                <w:szCs w:val="20"/>
                <w:lang w:eastAsia="tr-TR"/>
              </w:rPr>
              <w:br/>
              <w:t>4) İsteklinin adlarına veya unvanlarına düzenlenmiş olan teklif ettiği mallara ilişkin yerli malı belgesi veya teknolojik ürün deneyim belgesi,</w:t>
            </w:r>
            <w:r w:rsidRPr="00D1028F">
              <w:rPr>
                <w:rFonts w:ascii="Helvetica" w:eastAsia="Times New Roman" w:hAnsi="Helvetica" w:cs="Times New Roman"/>
                <w:b/>
                <w:bCs/>
                <w:color w:val="118ABE"/>
                <w:sz w:val="20"/>
                <w:szCs w:val="20"/>
                <w:lang w:eastAsia="tr-TR"/>
              </w:rPr>
              <w:br/>
              <w:t>5) İsteklinin alım konusu malı ürettiğine ilişkin olarak ilgili mevzuat uyarınca yetkili kurum veya kuruluşlarca düzenlenen isteklinin üretici veya imalatçı olduğunu gösteren belgeler,</w:t>
            </w:r>
            <w:r w:rsidRPr="00D1028F">
              <w:rPr>
                <w:rFonts w:ascii="Helvetica" w:eastAsia="Times New Roman" w:hAnsi="Helvetica" w:cs="Times New Roman"/>
                <w:b/>
                <w:bCs/>
                <w:color w:val="118ABE"/>
                <w:sz w:val="20"/>
                <w:szCs w:val="20"/>
                <w:lang w:eastAsia="tr-TR"/>
              </w:rPr>
              <w:br/>
              <w:t>İsteklilerin yukarıda sayılan belgelerden birini sunması yeterli kabul edilir.</w:t>
            </w:r>
            <w:proofErr w:type="gramEnd"/>
          </w:p>
        </w:tc>
      </w:tr>
      <w:tr w:rsidR="00D1028F" w:rsidRPr="00D1028F" w:rsidTr="00D1028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1028F" w:rsidRPr="00D1028F" w:rsidRDefault="00D1028F" w:rsidP="00D1028F">
            <w:pPr>
              <w:spacing w:after="0" w:line="240" w:lineRule="atLeast"/>
              <w:rPr>
                <w:rFonts w:ascii="Helvetica" w:eastAsia="Times New Roman" w:hAnsi="Helvetica" w:cs="Times New Roman"/>
                <w:color w:val="585858"/>
                <w:sz w:val="20"/>
                <w:szCs w:val="20"/>
                <w:lang w:eastAsia="tr-TR"/>
              </w:rPr>
            </w:pPr>
            <w:r w:rsidRPr="00D1028F">
              <w:rPr>
                <w:rFonts w:ascii="Helvetica" w:eastAsia="Times New Roman" w:hAnsi="Helvetica" w:cs="Times New Roman"/>
                <w:b/>
                <w:bCs/>
                <w:color w:val="585858"/>
                <w:sz w:val="20"/>
                <w:szCs w:val="20"/>
                <w:lang w:eastAsia="tr-TR"/>
              </w:rPr>
              <w:lastRenderedPageBreak/>
              <w:t>4.3.2. Satış sonrası servis, bakım ve onarıma ilişkin belgeler:</w:t>
            </w:r>
          </w:p>
        </w:tc>
      </w:tr>
      <w:tr w:rsidR="00D1028F" w:rsidRPr="00D1028F" w:rsidTr="00D1028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1028F" w:rsidRPr="00D1028F" w:rsidRDefault="00D1028F" w:rsidP="00D1028F">
            <w:pPr>
              <w:spacing w:after="0" w:line="240" w:lineRule="atLeast"/>
              <w:rPr>
                <w:rFonts w:ascii="Helvetica" w:eastAsia="Times New Roman" w:hAnsi="Helvetica" w:cs="Times New Roman"/>
                <w:b/>
                <w:bCs/>
                <w:color w:val="118ABE"/>
                <w:sz w:val="20"/>
                <w:szCs w:val="20"/>
                <w:lang w:eastAsia="tr-TR"/>
              </w:rPr>
            </w:pPr>
            <w:r w:rsidRPr="00D1028F">
              <w:rPr>
                <w:rFonts w:ascii="Helvetica" w:eastAsia="Times New Roman" w:hAnsi="Helvetica" w:cs="Times New Roman"/>
                <w:b/>
                <w:bCs/>
                <w:color w:val="118ABE"/>
                <w:sz w:val="20"/>
                <w:szCs w:val="20"/>
                <w:lang w:eastAsia="tr-TR"/>
              </w:rPr>
              <w:t>Satış sonrası servis, bakım ve onarıma ilişkin belgeler:</w:t>
            </w:r>
          </w:p>
          <w:p w:rsidR="00D1028F" w:rsidRPr="00D1028F" w:rsidRDefault="00D1028F" w:rsidP="00D1028F">
            <w:pPr>
              <w:spacing w:after="0" w:line="240" w:lineRule="atLeast"/>
              <w:rPr>
                <w:rFonts w:ascii="Helvetica" w:eastAsia="Times New Roman" w:hAnsi="Helvetica" w:cs="Times New Roman"/>
                <w:b/>
                <w:bCs/>
                <w:color w:val="118ABE"/>
                <w:sz w:val="20"/>
                <w:szCs w:val="20"/>
                <w:lang w:eastAsia="tr-TR"/>
              </w:rPr>
            </w:pPr>
            <w:r w:rsidRPr="00D1028F">
              <w:rPr>
                <w:rFonts w:ascii="Helvetica" w:eastAsia="Times New Roman" w:hAnsi="Helvetica" w:cs="Times New Roman"/>
                <w:b/>
                <w:bCs/>
                <w:color w:val="118ABE"/>
                <w:sz w:val="20"/>
                <w:szCs w:val="20"/>
                <w:lang w:eastAsia="tr-TR"/>
              </w:rPr>
              <w:t>İstekliler teklif ettikleri ürünlere ait İzmir’de yetkili bakım ve onarım servisi bulunduğuna ya da bir teknik servis ile anlaşmalı olduklarına dair belgeyi teklifleri ile birlikte vereceklerdir.</w:t>
            </w:r>
          </w:p>
        </w:tc>
      </w:tr>
      <w:tr w:rsidR="00D1028F" w:rsidRPr="00D1028F" w:rsidTr="00D1028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1028F" w:rsidRPr="00D1028F" w:rsidRDefault="00D1028F" w:rsidP="00D1028F">
            <w:pPr>
              <w:spacing w:after="0" w:line="240" w:lineRule="atLeast"/>
              <w:rPr>
                <w:rFonts w:ascii="Helvetica" w:eastAsia="Times New Roman" w:hAnsi="Helvetica" w:cs="Times New Roman"/>
                <w:color w:val="585858"/>
                <w:sz w:val="20"/>
                <w:szCs w:val="20"/>
                <w:lang w:eastAsia="tr-TR"/>
              </w:rPr>
            </w:pPr>
            <w:r w:rsidRPr="00D1028F">
              <w:rPr>
                <w:rFonts w:ascii="Helvetica" w:eastAsia="Times New Roman" w:hAnsi="Helvetica" w:cs="Times New Roman"/>
                <w:b/>
                <w:bCs/>
                <w:color w:val="585858"/>
                <w:sz w:val="20"/>
                <w:szCs w:val="20"/>
                <w:lang w:eastAsia="tr-TR"/>
              </w:rPr>
              <w:t>4.3.3. Tedarik edilecek malların numuneleri, katalogları, fotoğraflarına ilişkin bilgiler ile teknik şartnameye cevapları ve açıklamaları:</w:t>
            </w:r>
          </w:p>
        </w:tc>
      </w:tr>
      <w:tr w:rsidR="00D1028F" w:rsidRPr="00D1028F" w:rsidTr="00D1028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1028F" w:rsidRPr="00D1028F" w:rsidRDefault="00D1028F" w:rsidP="00D1028F">
            <w:pPr>
              <w:spacing w:after="0" w:line="240" w:lineRule="atLeast"/>
              <w:rPr>
                <w:rFonts w:ascii="Helvetica" w:eastAsia="Times New Roman" w:hAnsi="Helvetica" w:cs="Times New Roman"/>
                <w:b/>
                <w:bCs/>
                <w:color w:val="118ABE"/>
                <w:sz w:val="20"/>
                <w:szCs w:val="20"/>
                <w:lang w:eastAsia="tr-TR"/>
              </w:rPr>
            </w:pPr>
            <w:r w:rsidRPr="00D1028F">
              <w:rPr>
                <w:rFonts w:ascii="Helvetica" w:eastAsia="Times New Roman" w:hAnsi="Helvetica" w:cs="Times New Roman"/>
                <w:b/>
                <w:bCs/>
                <w:color w:val="118ABE"/>
                <w:sz w:val="20"/>
                <w:szCs w:val="20"/>
                <w:lang w:eastAsia="tr-TR"/>
              </w:rPr>
              <w:t>Tedarik edilecek malların numuneleri, katalogları, fotoğrafları ile teknik şartnameye cevapları ve açıklamaları içerecek belge düzenlemeleri;</w:t>
            </w:r>
          </w:p>
          <w:p w:rsidR="00D1028F" w:rsidRPr="00D1028F" w:rsidRDefault="00D1028F" w:rsidP="00D1028F">
            <w:pPr>
              <w:spacing w:after="0" w:line="240" w:lineRule="atLeast"/>
              <w:rPr>
                <w:rFonts w:ascii="Helvetica" w:eastAsia="Times New Roman" w:hAnsi="Helvetica" w:cs="Times New Roman"/>
                <w:b/>
                <w:bCs/>
                <w:color w:val="118ABE"/>
                <w:sz w:val="20"/>
                <w:szCs w:val="20"/>
                <w:lang w:eastAsia="tr-TR"/>
              </w:rPr>
            </w:pPr>
            <w:r w:rsidRPr="00D1028F">
              <w:rPr>
                <w:rFonts w:ascii="Helvetica" w:eastAsia="Times New Roman" w:hAnsi="Helvetica" w:cs="Times New Roman"/>
                <w:b/>
                <w:bCs/>
                <w:color w:val="118ABE"/>
                <w:sz w:val="20"/>
                <w:szCs w:val="20"/>
                <w:lang w:eastAsia="tr-TR"/>
              </w:rPr>
              <w:t>İstekliler; Taşınabilir Bilgisayar i5 14", Taşınabilir Bilgisayar i5 15.6", Taşınabilir Bilgisayar i7 15.6", Masaüstü Bilgisayar i5, Masaüstü Bilgisayar i7, Bilgisayar Monitörü  ve Tablet Bilgisayar ürünlerinin teknik özelliklerini gösteren teknik dokümanları teklifleri ile birlikte vereceklerdir.</w:t>
            </w:r>
          </w:p>
          <w:p w:rsidR="00D1028F" w:rsidRPr="00D1028F" w:rsidRDefault="00D1028F" w:rsidP="00D1028F">
            <w:pPr>
              <w:spacing w:after="0" w:line="240" w:lineRule="atLeast"/>
              <w:rPr>
                <w:rFonts w:ascii="Helvetica" w:eastAsia="Times New Roman" w:hAnsi="Helvetica" w:cs="Times New Roman"/>
                <w:b/>
                <w:bCs/>
                <w:color w:val="118ABE"/>
                <w:sz w:val="20"/>
                <w:szCs w:val="20"/>
                <w:lang w:eastAsia="tr-TR"/>
              </w:rPr>
            </w:pPr>
            <w:r w:rsidRPr="00D1028F">
              <w:rPr>
                <w:rFonts w:ascii="Helvetica" w:eastAsia="Times New Roman" w:hAnsi="Helvetica" w:cs="Times New Roman"/>
                <w:b/>
                <w:bCs/>
                <w:color w:val="118ABE"/>
                <w:sz w:val="20"/>
                <w:szCs w:val="20"/>
                <w:lang w:eastAsia="tr-TR"/>
              </w:rPr>
              <w:t>(Sunulan teknik dokümanlardan Teknik Şartnameyi karşılamayan teklifler İlgili Kalem veya Kalemler için değerlendirme dışı kalacaktır.) </w:t>
            </w:r>
          </w:p>
        </w:tc>
      </w:tr>
    </w:tbl>
    <w:p w:rsidR="00D1028F" w:rsidRPr="00D1028F" w:rsidRDefault="00D1028F" w:rsidP="00D1028F">
      <w:pPr>
        <w:spacing w:after="0" w:line="240" w:lineRule="auto"/>
        <w:rPr>
          <w:rFonts w:ascii="Times New Roman" w:eastAsia="Times New Roman" w:hAnsi="Times New Roman" w:cs="Times New Roman"/>
          <w:sz w:val="24"/>
          <w:szCs w:val="24"/>
          <w:lang w:eastAsia="tr-TR"/>
        </w:rPr>
      </w:pPr>
      <w:r w:rsidRPr="00D1028F">
        <w:rPr>
          <w:rFonts w:ascii="Helvetica" w:eastAsia="Times New Roman" w:hAnsi="Helvetica" w:cs="Times New Roman"/>
          <w:color w:val="585858"/>
          <w:sz w:val="20"/>
          <w:szCs w:val="20"/>
          <w:lang w:eastAsia="tr-TR"/>
        </w:rPr>
        <w:br/>
      </w:r>
      <w:r w:rsidRPr="00D1028F">
        <w:rPr>
          <w:rFonts w:ascii="Helvetica" w:eastAsia="Times New Roman" w:hAnsi="Helvetica" w:cs="Times New Roman"/>
          <w:b/>
          <w:bCs/>
          <w:color w:val="585858"/>
          <w:sz w:val="20"/>
          <w:szCs w:val="20"/>
          <w:shd w:val="clear" w:color="auto" w:fill="F8F8F8"/>
          <w:lang w:eastAsia="tr-TR"/>
        </w:rPr>
        <w:t>5.</w:t>
      </w:r>
      <w:r w:rsidRPr="00D1028F">
        <w:rPr>
          <w:rFonts w:ascii="Helvetica" w:eastAsia="Times New Roman" w:hAnsi="Helvetica" w:cs="Times New Roman"/>
          <w:color w:val="585858"/>
          <w:sz w:val="20"/>
          <w:szCs w:val="20"/>
          <w:shd w:val="clear" w:color="auto" w:fill="F8F8F8"/>
          <w:lang w:eastAsia="tr-TR"/>
        </w:rPr>
        <w:t> Ekonomik açıdan en avantajlı teklif sadece fiyat esasına göre belirlenecektir.</w:t>
      </w:r>
      <w:r w:rsidRPr="00D1028F">
        <w:rPr>
          <w:rFonts w:ascii="Helvetica" w:eastAsia="Times New Roman" w:hAnsi="Helvetica" w:cs="Times New Roman"/>
          <w:color w:val="585858"/>
          <w:sz w:val="20"/>
          <w:szCs w:val="20"/>
          <w:lang w:eastAsia="tr-TR"/>
        </w:rPr>
        <w:br/>
      </w:r>
      <w:r w:rsidRPr="00D1028F">
        <w:rPr>
          <w:rFonts w:ascii="Helvetica" w:eastAsia="Times New Roman" w:hAnsi="Helvetica" w:cs="Times New Roman"/>
          <w:color w:val="585858"/>
          <w:sz w:val="20"/>
          <w:szCs w:val="20"/>
          <w:lang w:eastAsia="tr-TR"/>
        </w:rPr>
        <w:br/>
      </w:r>
      <w:r w:rsidRPr="00D1028F">
        <w:rPr>
          <w:rFonts w:ascii="Helvetica" w:eastAsia="Times New Roman" w:hAnsi="Helvetica" w:cs="Times New Roman"/>
          <w:b/>
          <w:bCs/>
          <w:color w:val="585858"/>
          <w:sz w:val="20"/>
          <w:szCs w:val="20"/>
          <w:shd w:val="clear" w:color="auto" w:fill="F8F8F8"/>
          <w:lang w:eastAsia="tr-TR"/>
        </w:rPr>
        <w:t>6.</w:t>
      </w:r>
      <w:r w:rsidRPr="00D1028F">
        <w:rPr>
          <w:rFonts w:ascii="Helvetica" w:eastAsia="Times New Roman" w:hAnsi="Helvetica" w:cs="Times New Roman"/>
          <w:color w:val="585858"/>
          <w:sz w:val="20"/>
          <w:szCs w:val="20"/>
          <w:shd w:val="clear" w:color="auto" w:fill="F8F8F8"/>
          <w:lang w:eastAsia="tr-TR"/>
        </w:rPr>
        <w:t> İhale yerli ve yabancı tüm isteklilere açık olup yerli malı teklif eden istekliye ihalenin tamamında </w:t>
      </w:r>
      <w:r w:rsidRPr="00D1028F">
        <w:rPr>
          <w:rFonts w:ascii="Helvetica" w:eastAsia="Times New Roman" w:hAnsi="Helvetica" w:cs="Times New Roman"/>
          <w:b/>
          <w:bCs/>
          <w:color w:val="118ABE"/>
          <w:sz w:val="20"/>
          <w:szCs w:val="20"/>
          <w:shd w:val="clear" w:color="auto" w:fill="F8F8F8"/>
          <w:lang w:eastAsia="tr-TR"/>
        </w:rPr>
        <w:t>% 15 (yüzde on beş) </w:t>
      </w:r>
      <w:r w:rsidRPr="00D1028F">
        <w:rPr>
          <w:rFonts w:ascii="Helvetica" w:eastAsia="Times New Roman" w:hAnsi="Helvetica" w:cs="Times New Roman"/>
          <w:color w:val="585858"/>
          <w:sz w:val="20"/>
          <w:szCs w:val="20"/>
          <w:shd w:val="clear" w:color="auto" w:fill="F8F8F8"/>
          <w:lang w:eastAsia="tr-TR"/>
        </w:rPr>
        <w:t>oranında fiyat avantajı uygulanacaktır.</w:t>
      </w:r>
      <w:r w:rsidRPr="00D1028F">
        <w:rPr>
          <w:rFonts w:ascii="Helvetica" w:eastAsia="Times New Roman" w:hAnsi="Helvetica" w:cs="Times New Roman"/>
          <w:color w:val="585858"/>
          <w:sz w:val="20"/>
          <w:szCs w:val="20"/>
          <w:lang w:eastAsia="tr-TR"/>
        </w:rPr>
        <w:br/>
      </w:r>
      <w:r w:rsidRPr="00D1028F">
        <w:rPr>
          <w:rFonts w:ascii="Helvetica" w:eastAsia="Times New Roman" w:hAnsi="Helvetica" w:cs="Times New Roman"/>
          <w:color w:val="585858"/>
          <w:sz w:val="20"/>
          <w:szCs w:val="20"/>
          <w:lang w:eastAsia="tr-TR"/>
        </w:rPr>
        <w:br/>
      </w:r>
      <w:r w:rsidRPr="00D1028F">
        <w:rPr>
          <w:rFonts w:ascii="Helvetica" w:eastAsia="Times New Roman" w:hAnsi="Helvetica" w:cs="Times New Roman"/>
          <w:b/>
          <w:bCs/>
          <w:color w:val="585858"/>
          <w:sz w:val="20"/>
          <w:szCs w:val="20"/>
          <w:shd w:val="clear" w:color="auto" w:fill="F8F8F8"/>
          <w:lang w:eastAsia="tr-TR"/>
        </w:rPr>
        <w:t>7.</w:t>
      </w:r>
      <w:r w:rsidRPr="00D1028F">
        <w:rPr>
          <w:rFonts w:ascii="Helvetica" w:eastAsia="Times New Roman" w:hAnsi="Helvetica"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D1028F">
        <w:rPr>
          <w:rFonts w:ascii="Helvetica" w:eastAsia="Times New Roman" w:hAnsi="Helvetica" w:cs="Times New Roman"/>
          <w:color w:val="585858"/>
          <w:sz w:val="20"/>
          <w:szCs w:val="20"/>
          <w:lang w:eastAsia="tr-TR"/>
        </w:rPr>
        <w:br/>
      </w:r>
      <w:r w:rsidRPr="00D1028F">
        <w:rPr>
          <w:rFonts w:ascii="Helvetica" w:eastAsia="Times New Roman" w:hAnsi="Helvetica" w:cs="Times New Roman"/>
          <w:color w:val="585858"/>
          <w:sz w:val="20"/>
          <w:szCs w:val="20"/>
          <w:lang w:eastAsia="tr-TR"/>
        </w:rPr>
        <w:br/>
      </w:r>
      <w:r w:rsidRPr="00D1028F">
        <w:rPr>
          <w:rFonts w:ascii="Helvetica" w:eastAsia="Times New Roman" w:hAnsi="Helvetica" w:cs="Times New Roman"/>
          <w:b/>
          <w:bCs/>
          <w:color w:val="585858"/>
          <w:sz w:val="20"/>
          <w:szCs w:val="20"/>
          <w:shd w:val="clear" w:color="auto" w:fill="F8F8F8"/>
          <w:lang w:eastAsia="tr-TR"/>
        </w:rPr>
        <w:t>8.</w:t>
      </w:r>
      <w:r w:rsidRPr="00D1028F">
        <w:rPr>
          <w:rFonts w:ascii="Helvetica" w:eastAsia="Times New Roman" w:hAnsi="Helvetica"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D1028F">
        <w:rPr>
          <w:rFonts w:ascii="Helvetica" w:eastAsia="Times New Roman" w:hAnsi="Helvetica" w:cs="Times New Roman"/>
          <w:color w:val="585858"/>
          <w:sz w:val="20"/>
          <w:szCs w:val="20"/>
          <w:lang w:eastAsia="tr-TR"/>
        </w:rPr>
        <w:br/>
      </w:r>
      <w:r w:rsidRPr="00D1028F">
        <w:rPr>
          <w:rFonts w:ascii="Helvetica" w:eastAsia="Times New Roman" w:hAnsi="Helvetica" w:cs="Times New Roman"/>
          <w:color w:val="585858"/>
          <w:sz w:val="20"/>
          <w:szCs w:val="20"/>
          <w:lang w:eastAsia="tr-TR"/>
        </w:rPr>
        <w:br/>
      </w:r>
      <w:r w:rsidRPr="00D1028F">
        <w:rPr>
          <w:rFonts w:ascii="Helvetica" w:eastAsia="Times New Roman" w:hAnsi="Helvetica" w:cs="Times New Roman"/>
          <w:b/>
          <w:bCs/>
          <w:color w:val="585858"/>
          <w:sz w:val="20"/>
          <w:szCs w:val="20"/>
          <w:shd w:val="clear" w:color="auto" w:fill="F8F8F8"/>
          <w:lang w:eastAsia="tr-TR"/>
        </w:rPr>
        <w:t>9.</w:t>
      </w:r>
      <w:r w:rsidRPr="00D1028F">
        <w:rPr>
          <w:rFonts w:ascii="Helvetica" w:eastAsia="Times New Roman" w:hAnsi="Helvetica"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Pr>
          <w:rFonts w:ascii="Helvetica" w:eastAsia="Times New Roman" w:hAnsi="Helvetica" w:cs="Times New Roman"/>
          <w:color w:val="585858"/>
          <w:sz w:val="20"/>
          <w:szCs w:val="20"/>
          <w:lang w:eastAsia="tr-TR"/>
        </w:rPr>
        <w:br/>
      </w:r>
      <w:r w:rsidRPr="00D1028F">
        <w:rPr>
          <w:rFonts w:ascii="Helvetica" w:eastAsia="Times New Roman" w:hAnsi="Helvetica" w:cs="Times New Roman"/>
          <w:b/>
          <w:bCs/>
          <w:color w:val="585858"/>
          <w:sz w:val="20"/>
          <w:szCs w:val="20"/>
          <w:shd w:val="clear" w:color="auto" w:fill="F8F8F8"/>
          <w:lang w:eastAsia="tr-TR"/>
        </w:rPr>
        <w:t>10.</w:t>
      </w:r>
      <w:r w:rsidRPr="00D1028F">
        <w:rPr>
          <w:rFonts w:ascii="Helvetica" w:eastAsia="Times New Roman" w:hAnsi="Helvetica" w:cs="Times New Roman"/>
          <w:color w:val="585858"/>
          <w:sz w:val="20"/>
          <w:szCs w:val="20"/>
          <w:shd w:val="clear" w:color="auto" w:fill="F8F8F8"/>
          <w:lang w:eastAsia="tr-TR"/>
        </w:rPr>
        <w:t> Bu ihalede, kısmı teklif verilebilir.</w:t>
      </w:r>
      <w:r>
        <w:rPr>
          <w:rFonts w:ascii="Helvetica" w:eastAsia="Times New Roman" w:hAnsi="Helvetica" w:cs="Times New Roman"/>
          <w:color w:val="585858"/>
          <w:sz w:val="20"/>
          <w:szCs w:val="20"/>
          <w:lang w:eastAsia="tr-TR"/>
        </w:rPr>
        <w:br/>
      </w:r>
      <w:r w:rsidRPr="00D1028F">
        <w:rPr>
          <w:rFonts w:ascii="Helvetica" w:eastAsia="Times New Roman" w:hAnsi="Helvetica" w:cs="Times New Roman"/>
          <w:b/>
          <w:bCs/>
          <w:color w:val="585858"/>
          <w:sz w:val="20"/>
          <w:szCs w:val="20"/>
          <w:shd w:val="clear" w:color="auto" w:fill="F8F8F8"/>
          <w:lang w:eastAsia="tr-TR"/>
        </w:rPr>
        <w:t>11.</w:t>
      </w:r>
      <w:r w:rsidRPr="00D1028F">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D1028F">
        <w:rPr>
          <w:rFonts w:ascii="Helvetica" w:eastAsia="Times New Roman" w:hAnsi="Helvetica" w:cs="Times New Roman"/>
          <w:color w:val="585858"/>
          <w:sz w:val="20"/>
          <w:szCs w:val="20"/>
          <w:lang w:eastAsia="tr-TR"/>
        </w:rPr>
        <w:br/>
      </w:r>
      <w:r w:rsidRPr="00D1028F">
        <w:rPr>
          <w:rFonts w:ascii="Helvetica" w:eastAsia="Times New Roman" w:hAnsi="Helvetica" w:cs="Times New Roman"/>
          <w:b/>
          <w:bCs/>
          <w:color w:val="585858"/>
          <w:sz w:val="20"/>
          <w:szCs w:val="20"/>
          <w:shd w:val="clear" w:color="auto" w:fill="F8F8F8"/>
          <w:lang w:eastAsia="tr-TR"/>
        </w:rPr>
        <w:t>12.</w:t>
      </w:r>
      <w:r w:rsidRPr="00D1028F">
        <w:rPr>
          <w:rFonts w:ascii="Helvetica" w:eastAsia="Times New Roman" w:hAnsi="Helvetica" w:cs="Times New Roman"/>
          <w:color w:val="585858"/>
          <w:sz w:val="20"/>
          <w:szCs w:val="20"/>
          <w:shd w:val="clear" w:color="auto" w:fill="F8F8F8"/>
          <w:lang w:eastAsia="tr-TR"/>
        </w:rPr>
        <w:t> Bu ihalede elektronik eksiltme yapılmayacaktır.</w:t>
      </w:r>
      <w:r w:rsidRPr="00D1028F">
        <w:rPr>
          <w:rFonts w:ascii="Helvetica" w:eastAsia="Times New Roman" w:hAnsi="Helvetica" w:cs="Times New Roman"/>
          <w:color w:val="585858"/>
          <w:sz w:val="20"/>
          <w:szCs w:val="20"/>
          <w:lang w:eastAsia="tr-TR"/>
        </w:rPr>
        <w:br/>
      </w:r>
      <w:r w:rsidRPr="00D1028F">
        <w:rPr>
          <w:rFonts w:ascii="Helvetica" w:eastAsia="Times New Roman" w:hAnsi="Helvetica" w:cs="Times New Roman"/>
          <w:b/>
          <w:bCs/>
          <w:color w:val="585858"/>
          <w:sz w:val="20"/>
          <w:szCs w:val="20"/>
          <w:shd w:val="clear" w:color="auto" w:fill="F8F8F8"/>
          <w:lang w:eastAsia="tr-TR"/>
        </w:rPr>
        <w:t>13.</w:t>
      </w:r>
      <w:r w:rsidRPr="00D1028F">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D1028F">
        <w:rPr>
          <w:rFonts w:ascii="Helvetica" w:eastAsia="Times New Roman" w:hAnsi="Helvetica" w:cs="Times New Roman"/>
          <w:b/>
          <w:bCs/>
          <w:color w:val="118ABE"/>
          <w:sz w:val="20"/>
          <w:szCs w:val="20"/>
          <w:shd w:val="clear" w:color="auto" w:fill="F8F8F8"/>
          <w:lang w:eastAsia="tr-TR"/>
        </w:rPr>
        <w:t>90 (Doksan)</w:t>
      </w:r>
      <w:r w:rsidRPr="00D1028F">
        <w:rPr>
          <w:rFonts w:ascii="Helvetica" w:eastAsia="Times New Roman" w:hAnsi="Helvetica" w:cs="Times New Roman"/>
          <w:color w:val="585858"/>
          <w:sz w:val="20"/>
          <w:szCs w:val="20"/>
          <w:shd w:val="clear" w:color="auto" w:fill="F8F8F8"/>
          <w:lang w:eastAsia="tr-TR"/>
        </w:rPr>
        <w:t> takvim günüdür.</w:t>
      </w:r>
      <w:r w:rsidRPr="00D1028F">
        <w:rPr>
          <w:rFonts w:ascii="Helvetica" w:eastAsia="Times New Roman" w:hAnsi="Helvetica" w:cs="Times New Roman"/>
          <w:color w:val="585858"/>
          <w:sz w:val="20"/>
          <w:szCs w:val="20"/>
          <w:lang w:eastAsia="tr-TR"/>
        </w:rPr>
        <w:br/>
      </w:r>
      <w:r w:rsidRPr="00D1028F">
        <w:rPr>
          <w:rFonts w:ascii="Helvetica" w:eastAsia="Times New Roman" w:hAnsi="Helvetica" w:cs="Times New Roman"/>
          <w:b/>
          <w:bCs/>
          <w:color w:val="585858"/>
          <w:sz w:val="20"/>
          <w:szCs w:val="20"/>
          <w:shd w:val="clear" w:color="auto" w:fill="F8F8F8"/>
          <w:lang w:eastAsia="tr-TR"/>
        </w:rPr>
        <w:t>14.</w:t>
      </w:r>
      <w:r w:rsidRPr="00D1028F">
        <w:rPr>
          <w:rFonts w:ascii="Helvetica" w:eastAsia="Times New Roman" w:hAnsi="Helvetica" w:cs="Times New Roman"/>
          <w:color w:val="585858"/>
          <w:sz w:val="20"/>
          <w:szCs w:val="20"/>
          <w:shd w:val="clear" w:color="auto" w:fill="F8F8F8"/>
          <w:lang w:eastAsia="tr-TR"/>
        </w:rPr>
        <w:t>Konsorsiyum olarak ihaleye teklif verilemez.</w:t>
      </w:r>
      <w:r w:rsidRPr="00D1028F">
        <w:rPr>
          <w:rFonts w:ascii="Helvetica" w:eastAsia="Times New Roman" w:hAnsi="Helvetica" w:cs="Times New Roman"/>
          <w:color w:val="585858"/>
          <w:sz w:val="20"/>
          <w:szCs w:val="20"/>
          <w:lang w:eastAsia="tr-TR"/>
        </w:rPr>
        <w:br/>
      </w:r>
      <w:r w:rsidRPr="00D1028F">
        <w:rPr>
          <w:rFonts w:ascii="Helvetica" w:eastAsia="Times New Roman" w:hAnsi="Helvetica" w:cs="Times New Roman"/>
          <w:b/>
          <w:bCs/>
          <w:color w:val="585858"/>
          <w:sz w:val="20"/>
          <w:szCs w:val="20"/>
          <w:shd w:val="clear" w:color="auto" w:fill="F8F8F8"/>
          <w:lang w:eastAsia="tr-TR"/>
        </w:rPr>
        <w:t>15. Diğer hususlar:</w:t>
      </w:r>
    </w:p>
    <w:p w:rsidR="00D75B85" w:rsidRPr="00D1028F" w:rsidRDefault="00D1028F" w:rsidP="00D1028F">
      <w:pPr>
        <w:shd w:val="clear" w:color="auto" w:fill="F8F8F8"/>
        <w:spacing w:after="0" w:line="240" w:lineRule="auto"/>
        <w:jc w:val="both"/>
        <w:rPr>
          <w:rFonts w:ascii="Helvetica" w:eastAsia="Times New Roman" w:hAnsi="Helvetica" w:cs="Times New Roman"/>
          <w:color w:val="585858"/>
          <w:sz w:val="20"/>
          <w:szCs w:val="20"/>
          <w:lang w:eastAsia="tr-TR"/>
        </w:rPr>
      </w:pPr>
      <w:r w:rsidRPr="00D1028F">
        <w:rPr>
          <w:rFonts w:ascii="Helvetica" w:eastAsia="Times New Roman" w:hAnsi="Helvetica" w:cs="Times New Roman"/>
          <w:color w:val="585858"/>
          <w:sz w:val="20"/>
          <w:szCs w:val="20"/>
          <w:lang w:eastAsia="tr-TR"/>
        </w:rPr>
        <w:t>Aşırı düşük teklif değerlendirme yöntemi: İhale, Kanunun 38 inci maddesinde öngörülen açıklama istenmeksizin ekonomik açıdan en avantajlı teklif üzerinde bırakılacaktır.</w:t>
      </w:r>
    </w:p>
    <w:sectPr w:rsidR="00D75B85" w:rsidRPr="00D1028F" w:rsidSect="00D102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28F"/>
    <w:rsid w:val="00D1028F"/>
    <w:rsid w:val="00D75B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B0DC"/>
  <w15:chartTrackingRefBased/>
  <w15:docId w15:val="{D8D64A8F-E25C-4B7A-B8D4-8A8B48A9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1028F"/>
  </w:style>
  <w:style w:type="character" w:customStyle="1" w:styleId="ilanbaslik">
    <w:name w:val="ilanbaslik"/>
    <w:basedOn w:val="VarsaylanParagrafYazTipi"/>
    <w:rsid w:val="00D1028F"/>
  </w:style>
  <w:style w:type="paragraph" w:styleId="NormalWeb">
    <w:name w:val="Normal (Web)"/>
    <w:basedOn w:val="Normal"/>
    <w:uiPriority w:val="99"/>
    <w:semiHidden/>
    <w:unhideWhenUsed/>
    <w:rsid w:val="00D102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1028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102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660687">
      <w:bodyDiv w:val="1"/>
      <w:marLeft w:val="0"/>
      <w:marRight w:val="0"/>
      <w:marTop w:val="0"/>
      <w:marBottom w:val="0"/>
      <w:divBdr>
        <w:top w:val="none" w:sz="0" w:space="0" w:color="auto"/>
        <w:left w:val="none" w:sz="0" w:space="0" w:color="auto"/>
        <w:bottom w:val="none" w:sz="0" w:space="0" w:color="auto"/>
        <w:right w:val="none" w:sz="0" w:space="0" w:color="auto"/>
      </w:divBdr>
      <w:divsChild>
        <w:div w:id="16011272">
          <w:marLeft w:val="0"/>
          <w:marRight w:val="0"/>
          <w:marTop w:val="0"/>
          <w:marBottom w:val="0"/>
          <w:divBdr>
            <w:top w:val="none" w:sz="0" w:space="0" w:color="auto"/>
            <w:left w:val="none" w:sz="0" w:space="0" w:color="auto"/>
            <w:bottom w:val="none" w:sz="0" w:space="0" w:color="auto"/>
            <w:right w:val="none" w:sz="0" w:space="0" w:color="auto"/>
          </w:divBdr>
        </w:div>
        <w:div w:id="1342471663">
          <w:marLeft w:val="0"/>
          <w:marRight w:val="0"/>
          <w:marTop w:val="0"/>
          <w:marBottom w:val="0"/>
          <w:divBdr>
            <w:top w:val="none" w:sz="0" w:space="0" w:color="auto"/>
            <w:left w:val="none" w:sz="0" w:space="0" w:color="auto"/>
            <w:bottom w:val="none" w:sz="0" w:space="0" w:color="auto"/>
            <w:right w:val="none" w:sz="0" w:space="0" w:color="auto"/>
          </w:divBdr>
        </w:div>
        <w:div w:id="1875117230">
          <w:marLeft w:val="0"/>
          <w:marRight w:val="0"/>
          <w:marTop w:val="0"/>
          <w:marBottom w:val="0"/>
          <w:divBdr>
            <w:top w:val="none" w:sz="0" w:space="0" w:color="auto"/>
            <w:left w:val="none" w:sz="0" w:space="0" w:color="auto"/>
            <w:bottom w:val="none" w:sz="0" w:space="0" w:color="auto"/>
            <w:right w:val="none" w:sz="0" w:space="0" w:color="auto"/>
          </w:divBdr>
        </w:div>
        <w:div w:id="7099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1091</Words>
  <Characters>6221</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Gönenç BALCI</dc:creator>
  <cp:keywords/>
  <dc:description/>
  <cp:lastModifiedBy>Gönenç BALCI</cp:lastModifiedBy>
  <cp:revision>1</cp:revision>
  <cp:lastPrinted>2021-03-31T08:20:00Z</cp:lastPrinted>
  <dcterms:created xsi:type="dcterms:W3CDTF">2021-03-31T08:19:00Z</dcterms:created>
  <dcterms:modified xsi:type="dcterms:W3CDTF">2021-03-31T08:21:00Z</dcterms:modified>
</cp:coreProperties>
</file>